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fdbbf8da84480" w:history="1">
              <w:r>
                <w:rPr>
                  <w:rStyle w:val="Hyperlink"/>
                </w:rPr>
                <w:t>2025-2031年中国畜牧兽医中心行业研究与发展前景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fdbbf8da84480" w:history="1">
              <w:r>
                <w:rPr>
                  <w:rStyle w:val="Hyperlink"/>
                </w:rPr>
                <w:t>2025-2031年中国畜牧兽医中心行业研究与发展前景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fdbbf8da84480" w:history="1">
                <w:r>
                  <w:rPr>
                    <w:rStyle w:val="Hyperlink"/>
                  </w:rPr>
                  <w:t>https://www.20087.com/7/26/ChuMuShouYiZhongXinHangYeFaZhanQianJing.html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兽医中心是集动物疫病防控、诊疗服务、养殖技术指导、兽药疫苗供应与动物检疫监管于一体的综合性服务机构，广泛服务于规模化养殖场、家庭农场及农村散养户。随着畜牧业结构优化与动物疫病防控体系完善，畜牧兽医中心在基层防疫网络建设、远程诊断支持、畜禽健康监测等方面发挥着重要作用，部分机构已建立信息化管理平台，实现疫情预警与用药记录可追溯。然而，行业内仍面临基层技术人员短缺、设备更新滞后、服务标准不统一、养殖户参与度低等问题，影响服务体系的运行效率与覆盖面。</w:t>
      </w:r>
      <w:r>
        <w:rPr>
          <w:rFonts w:hint="eastAsia"/>
        </w:rPr>
        <w:br/>
      </w:r>
      <w:r>
        <w:rPr>
          <w:rFonts w:hint="eastAsia"/>
        </w:rPr>
        <w:t>　　未来，畜牧兽医中心将朝着专业化、数字化、协同化方向持续发展。随着人工智能辅助诊断、远程视频会诊与移动检测车等新技术新装备的应用，中心的服务能力将向智能化与便捷化方向升级，提升对口蹄疫、非洲猪瘟等重大动物疫病的快速响应水平。同时，结合农业现代化进程与乡村振兴战略推进，畜牧兽医中心将加强与科研院校、饲料企业、屠宰加工企业的联动合作，构建覆盖全产业链的健康养殖服务体系。在政策引导下，国家将持续加大对基层兽医公共服务体系建设的支持力度，并推动建立兽医执业资格认证与继续教育制度。此外，随着消费者对畜产品质量安全关注度提升，畜牧兽医中心将在绿色养殖、减抗替抗、溯源监管等方面承担更多职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fdbbf8da84480" w:history="1">
        <w:r>
          <w:rPr>
            <w:rStyle w:val="Hyperlink"/>
          </w:rPr>
          <w:t>2025-2031年中国畜牧兽医中心行业研究与发展前景</w:t>
        </w:r>
      </w:hyperlink>
      <w:r>
        <w:rPr>
          <w:rFonts w:hint="eastAsia"/>
        </w:rPr>
        <w:t>》系统分析了畜牧兽医中心行业的市场需求、市场规模及价格动态，全面梳理了畜牧兽医中心产业链结构，并对畜牧兽医中心细分市场进行了深入探究。报告基于详实数据，科学预测了畜牧兽医中心市场前景与发展趋势，重点剖析了品牌竞争格局、市场集中度及重点企业的市场地位。通过SWOT分析，报告识别了行业面临的机遇与风险，并提出了针对性发展策略与建议，为畜牧兽医中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畜牧兽医中心产业概述</w:t>
      </w:r>
      <w:r>
        <w:rPr>
          <w:rFonts w:hint="eastAsia"/>
        </w:rPr>
        <w:br/>
      </w:r>
      <w:r>
        <w:rPr>
          <w:rFonts w:hint="eastAsia"/>
        </w:rPr>
        <w:t>　　第一节 畜牧兽医中心定义与分类</w:t>
      </w:r>
      <w:r>
        <w:rPr>
          <w:rFonts w:hint="eastAsia"/>
        </w:rPr>
        <w:br/>
      </w:r>
      <w:r>
        <w:rPr>
          <w:rFonts w:hint="eastAsia"/>
        </w:rPr>
        <w:t>　　第二节 畜牧兽医中心产业链结构及关键环节剖析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畜牧兽医中心商业模式与盈利模式解析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畜牧兽医中心经济指标与行业评估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全球畜牧兽医中心市场发展综述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2019-2024年全球畜牧兽医中心市场规模及增长趋势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主要国家与地区畜牧兽医中心市场对比</w:t>
      </w:r>
      <w:r>
        <w:rPr>
          <w:rFonts w:hint="eastAsia"/>
        </w:rPr>
        <w:br/>
      </w:r>
      <w:r>
        <w:rPr>
          <w:rFonts w:hint="eastAsia"/>
        </w:rPr>
        <w:t>　　第三节 2025-2031年全球畜牧兽医中心行业发展趋势与前景预测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国际畜牧兽医中心市场发展趋势及对我国启示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二、对我国畜牧兽医中心市场的借鉴意义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中国畜牧兽医中心行业市场规模分析与预测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畜牧兽医中心市场的总体规模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一、2019-2024年畜牧兽医中心市场规模变化及趋势分析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二、2025年畜牧兽医中心行业市场规模特点</w:t>
      </w:r>
      <w:r>
        <w:rPr>
          <w:rFonts w:hint="eastAsia"/>
        </w:rPr>
        <w:br/>
      </w:r>
      <w:r>
        <w:rPr>
          <w:rFonts w:hint="eastAsia"/>
        </w:rPr>
        <w:t>　　第二节 畜牧兽医中心市场规模的构成</w:t>
      </w:r>
      <w:r>
        <w:rPr>
          <w:rFonts w:hint="eastAsia"/>
        </w:rPr>
        <w:br/>
      </w:r>
      <w:r>
        <w:rPr>
          <w:rFonts w:hint="eastAsia"/>
        </w:rPr>
        <w:t>　　　　一、畜牧兽医中心客户群体特征与偏好分析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二、不同类型畜牧兽医中心市场规模分布</w:t>
      </w:r>
      <w:r>
        <w:rPr>
          <w:rFonts w:hint="eastAsia"/>
        </w:rPr>
        <w:br/>
      </w:r>
      <w:r>
        <w:rPr>
          <w:rFonts w:hint="eastAsia"/>
        </w:rPr>
        <w:t>　　　　三、各地区畜牧兽医中心市场规模差异与特点</w:t>
      </w:r>
      <w:r>
        <w:rPr>
          <w:rFonts w:hint="eastAsia"/>
        </w:rPr>
        <w:br/>
      </w:r>
      <w:r>
        <w:rPr>
          <w:rFonts w:hint="eastAsia"/>
        </w:rPr>
        <w:t>　　第三节 畜牧兽医中心市场规模的预测与展望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一、未来几年畜牧兽医中心市场规模增长预测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2024-2025年畜牧兽医中心行业技术发展现状及趋势分析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畜牧兽医中心行业技术发展现状分析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国内外畜牧兽医中心行业技术差距分析及差距形成的主要原因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畜牧兽医中心行业技术发展方向、趋势预测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提升畜牧兽医中心行业技术能力策略建议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2019-2024年中国畜牧兽医中心行业总体发展与财务状况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2019-2024年畜牧兽医中心行业规模情况</w:t>
      </w:r>
      <w:r>
        <w:rPr>
          <w:rFonts w:hint="eastAsia"/>
        </w:rPr>
        <w:br/>
      </w:r>
      <w:r>
        <w:rPr>
          <w:rFonts w:hint="eastAsia"/>
        </w:rPr>
        <w:t>　　　　一、畜牧兽医中心行业企业数量规模</w:t>
      </w:r>
      <w:r>
        <w:rPr>
          <w:rFonts w:hint="eastAsia"/>
        </w:rPr>
        <w:br/>
      </w:r>
      <w:r>
        <w:rPr>
          <w:rFonts w:hint="eastAsia"/>
        </w:rPr>
        <w:t>　　　　二、畜牧兽医中心行业从业人员规模</w:t>
      </w:r>
      <w:r>
        <w:rPr>
          <w:rFonts w:hint="eastAsia"/>
        </w:rPr>
        <w:br/>
      </w:r>
      <w:r>
        <w:rPr>
          <w:rFonts w:hint="eastAsia"/>
        </w:rPr>
        <w:t>　　　　三、畜牧兽医中心行业市场敏感性分析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2019-2024年畜牧兽医中心行业财务能力分析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一、畜牧兽医中心行业盈利能力</w:t>
      </w:r>
      <w:r>
        <w:rPr>
          <w:rFonts w:hint="eastAsia"/>
        </w:rPr>
        <w:br/>
      </w:r>
      <w:r>
        <w:rPr>
          <w:rFonts w:hint="eastAsia"/>
        </w:rPr>
        <w:t>　　　　二、畜牧兽医中心行业偿债能力</w:t>
      </w:r>
      <w:r>
        <w:rPr>
          <w:rFonts w:hint="eastAsia"/>
        </w:rPr>
        <w:br/>
      </w:r>
      <w:r>
        <w:rPr>
          <w:rFonts w:hint="eastAsia"/>
        </w:rPr>
        <w:t>　　　　三、畜牧兽医中心行业营运能力</w:t>
      </w:r>
      <w:r>
        <w:rPr>
          <w:rFonts w:hint="eastAsia"/>
        </w:rPr>
        <w:br/>
      </w:r>
      <w:r>
        <w:rPr>
          <w:rFonts w:hint="eastAsia"/>
        </w:rPr>
        <w:t>　　　　四、畜牧兽医中心行业发展能力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中国畜牧兽医中心行业细分市场调研与机会挖掘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畜牧兽医中心细分市场（一）市场调研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畜牧兽医中心细分市场（二）市场调研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中国畜牧兽医中心行业区域市场调研分析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2019-2024年中国畜牧兽医中心行业重点区域调研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一、重点地区（一）畜牧兽医中心市场规模与特点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二、重点地区（二）畜牧兽医中心市场规模及特点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三、重点地区（三）畜牧兽医中心市场规模及特点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四、重点地区（四）畜牧兽医中心市场规模及特点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不同区域畜牧兽医中心市场的对比与启示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二、畜牧兽医中心市场拓展策略与建议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中国畜牧兽医中心行业的营销渠道与客户分析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畜牧兽医中心行业渠道分析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二、各类渠道对畜牧兽医中心行业的影响</w:t>
      </w:r>
      <w:r>
        <w:rPr>
          <w:rFonts w:hint="eastAsia"/>
        </w:rPr>
        <w:br/>
      </w:r>
      <w:r>
        <w:rPr>
          <w:rFonts w:hint="eastAsia"/>
        </w:rPr>
        <w:t>　　　　三、主要畜牧兽医中心企业渠道策略研究</w:t>
      </w:r>
      <w:r>
        <w:rPr>
          <w:rFonts w:hint="eastAsia"/>
        </w:rPr>
        <w:br/>
      </w:r>
      <w:r>
        <w:rPr>
          <w:rFonts w:hint="eastAsia"/>
        </w:rPr>
        <w:t>　　第二节 畜牧兽医中心行业客户分析与定位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中国畜牧兽医中心行业竞争格局及策略选择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畜牧兽医中心行业总体市场竞争状况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一、畜牧兽医中心行业竞争结构分析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二、畜牧兽医中心企业竞争格局与集中度评估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三、畜牧兽医中心行业SWOT分析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畜牧兽医中心行业重点企业调研分析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畜牧兽医中心企业发展策略分析</w:t>
      </w:r>
      <w:r>
        <w:rPr>
          <w:rFonts w:hint="eastAsia"/>
        </w:rPr>
        <w:br/>
      </w:r>
      <w:r>
        <w:rPr>
          <w:rFonts w:hint="eastAsia"/>
        </w:rPr>
        <w:t>　　第一节 畜牧兽医中心市场与销售策略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畜牧兽医中心品牌战略思考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中国畜牧兽医中心行业发展环境分析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二、畜牧兽医中心行业主管部门、监管体制及相关政策法规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3、畜牧兽医中心行业的主要法律、法规和政策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4、2025年畜牧兽医中心行业法律法规和政策对行业的影响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二、畜牧兽医中心消费者需求分析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一、畜牧兽医中心技术的应用与创新</w:t>
      </w:r>
      <w:r>
        <w:rPr>
          <w:rFonts w:hint="eastAsia"/>
        </w:rPr>
        <w:br/>
      </w:r>
      <w:r>
        <w:rPr>
          <w:rFonts w:hint="eastAsia"/>
        </w:rPr>
        <w:t>　　　　二、畜牧兽医中心行业发展的技术趋势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2025-2031年畜牧兽医中心行业展趋势预测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2025-2031年畜牧兽医中心市场发展前景分析</w:t>
      </w:r>
      <w:r>
        <w:rPr>
          <w:rFonts w:hint="eastAsia"/>
        </w:rPr>
        <w:br/>
      </w:r>
      <w:r>
        <w:rPr>
          <w:rFonts w:hint="eastAsia"/>
        </w:rPr>
        <w:t>　　　　一、畜牧兽医中心市场发展潜力</w:t>
      </w:r>
      <w:r>
        <w:rPr>
          <w:rFonts w:hint="eastAsia"/>
        </w:rPr>
        <w:br/>
      </w:r>
      <w:r>
        <w:rPr>
          <w:rFonts w:hint="eastAsia"/>
        </w:rPr>
        <w:t>　　　　二、畜牧兽医中心市场前景分析</w:t>
      </w:r>
      <w:r>
        <w:rPr>
          <w:rFonts w:hint="eastAsia"/>
        </w:rPr>
        <w:br/>
      </w:r>
      <w:r>
        <w:rPr>
          <w:rFonts w:hint="eastAsia"/>
        </w:rPr>
        <w:t>　　　　三、畜牧兽医中心细分行业发展前景分析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2025-2031年畜牧兽医中心发展趋势预测</w:t>
      </w:r>
      <w:r>
        <w:rPr>
          <w:rFonts w:hint="eastAsia"/>
        </w:rPr>
        <w:br/>
      </w:r>
      <w:r>
        <w:rPr>
          <w:rFonts w:hint="eastAsia"/>
        </w:rPr>
        <w:t>　　　　一、畜牧兽医中心发展趋势预测</w:t>
      </w:r>
      <w:r>
        <w:rPr>
          <w:rFonts w:hint="eastAsia"/>
        </w:rPr>
        <w:br/>
      </w:r>
      <w:r>
        <w:rPr>
          <w:rFonts w:hint="eastAsia"/>
        </w:rPr>
        <w:t>　　　　二、畜牧兽医中心市场规模预测</w:t>
      </w:r>
      <w:r>
        <w:rPr>
          <w:rFonts w:hint="eastAsia"/>
        </w:rPr>
        <w:br/>
      </w:r>
      <w:r>
        <w:rPr>
          <w:rFonts w:hint="eastAsia"/>
        </w:rPr>
        <w:t>　　　　三、畜牧兽医中心细分市场发展趋势预测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未来畜牧兽医中心行业挑战与机遇探讨</w:t>
      </w:r>
      <w:r>
        <w:rPr>
          <w:rFonts w:hint="eastAsia"/>
        </w:rPr>
        <w:br/>
      </w:r>
      <w:r>
        <w:rPr>
          <w:rFonts w:hint="eastAsia"/>
        </w:rPr>
        <w:t>　　　　一、畜牧兽医中心行业挑战</w:t>
      </w:r>
      <w:r>
        <w:rPr>
          <w:rFonts w:hint="eastAsia"/>
        </w:rPr>
        <w:br/>
      </w:r>
      <w:r>
        <w:rPr>
          <w:rFonts w:hint="eastAsia"/>
        </w:rPr>
        <w:t>　　　　二、畜牧兽医中心行业机遇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畜牧兽医中心行业研究结论及建议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对畜牧兽医中心行业发展的建议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中智.林.对畜牧兽医中心企业和投资者的建议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畜牧兽医中心行业现状</w:t>
      </w:r>
      <w:r>
        <w:rPr>
          <w:rFonts w:hint="eastAsia"/>
        </w:rPr>
        <w:br/>
      </w:r>
      <w:r>
        <w:rPr>
          <w:rFonts w:hint="eastAsia"/>
        </w:rPr>
        <w:t>　　图表 畜牧兽医中心行业产业链调研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2019-2024年畜牧兽医中心行业市场容量统计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2019-2024年中国畜牧兽医中心行业市场规模情况</w:t>
      </w:r>
      <w:r>
        <w:rPr>
          <w:rFonts w:hint="eastAsia"/>
        </w:rPr>
        <w:br/>
      </w:r>
      <w:r>
        <w:rPr>
          <w:rFonts w:hint="eastAsia"/>
        </w:rPr>
        <w:t>　　图表 畜牧兽医中心行业动态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2019-2024年中国畜牧兽医中心行业销售收入统计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2019-2024年中国畜牧兽医中心行业盈利统计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2019-2024年中国畜牧兽医中心行业利润总额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2019-2024年中国畜牧兽医中心行业企业数量统计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2019-2024年中国畜牧兽医中心行业竞争力分析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2019-2024年中国畜牧兽医中心行业盈利能力分析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2019-2024年中国畜牧兽医中心行业运营能力分析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2019-2024年中国畜牧兽医中心行业偿债能力分析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2019-2024年中国畜牧兽医中心行业发展能力分析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2019-2024年中国畜牧兽医中心行业经营效益分析</w:t>
      </w:r>
      <w:r>
        <w:rPr>
          <w:rFonts w:hint="eastAsia"/>
        </w:rPr>
        <w:br/>
      </w:r>
      <w:r>
        <w:rPr>
          <w:rFonts w:hint="eastAsia"/>
        </w:rPr>
        <w:t>　　图表 畜牧兽医中心行业竞争对手分析</w:t>
      </w:r>
      <w:r>
        <w:rPr>
          <w:rFonts w:hint="eastAsia"/>
        </w:rPr>
        <w:br/>
      </w:r>
      <w:r>
        <w:rPr>
          <w:rFonts w:hint="eastAsia"/>
        </w:rPr>
        <w:t>　　图表 **地区畜牧兽医中心市场规模</w:t>
      </w:r>
      <w:r>
        <w:rPr>
          <w:rFonts w:hint="eastAsia"/>
        </w:rPr>
        <w:br/>
      </w:r>
      <w:r>
        <w:rPr>
          <w:rFonts w:hint="eastAsia"/>
        </w:rPr>
        <w:t>　　图表 **地区畜牧兽医中心行业市场需求</w:t>
      </w:r>
      <w:r>
        <w:rPr>
          <w:rFonts w:hint="eastAsia"/>
        </w:rPr>
        <w:br/>
      </w:r>
      <w:r>
        <w:rPr>
          <w:rFonts w:hint="eastAsia"/>
        </w:rPr>
        <w:t>　　图表 **地区畜牧兽医中心市场调研</w:t>
      </w:r>
      <w:r>
        <w:rPr>
          <w:rFonts w:hint="eastAsia"/>
        </w:rPr>
        <w:br/>
      </w:r>
      <w:r>
        <w:rPr>
          <w:rFonts w:hint="eastAsia"/>
        </w:rPr>
        <w:t>　　图表 **地区畜牧兽医中心行业市场需求分析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**地区畜牧兽医中心市场规模</w:t>
      </w:r>
      <w:r>
        <w:rPr>
          <w:rFonts w:hint="eastAsia"/>
        </w:rPr>
        <w:br/>
      </w:r>
      <w:r>
        <w:rPr>
          <w:rFonts w:hint="eastAsia"/>
        </w:rPr>
        <w:t>　　图表 **地区畜牧兽医中心行业市场需求</w:t>
      </w:r>
      <w:r>
        <w:rPr>
          <w:rFonts w:hint="eastAsia"/>
        </w:rPr>
        <w:br/>
      </w:r>
      <w:r>
        <w:rPr>
          <w:rFonts w:hint="eastAsia"/>
        </w:rPr>
        <w:t>　　图表 **地区畜牧兽医中心市场调研</w:t>
      </w:r>
      <w:r>
        <w:rPr>
          <w:rFonts w:hint="eastAsia"/>
        </w:rPr>
        <w:br/>
      </w:r>
      <w:r>
        <w:rPr>
          <w:rFonts w:hint="eastAsia"/>
        </w:rPr>
        <w:t>　　图表 **地区畜牧兽医中心行业市场需求分析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畜牧兽医中心重点企业（一）基本信息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畜牧兽医中心重点企业（一）经营情况分析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畜牧兽医中心重点企业（一）盈利能力情况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畜牧兽医中心重点企业（一）偿债能力情况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畜牧兽医中心重点企业（一）运营能力情况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畜牧兽医中心重点企业（一）成长能力情况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畜牧兽医中心重点企业（二）基本信息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畜牧兽医中心重点企业（二）经营情况分析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畜牧兽医中心重点企业（二）盈利能力情况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畜牧兽医中心重点企业（二）偿债能力情况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畜牧兽医中心重点企业（二）运营能力情况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畜牧兽医中心重点企业（二）成长能力情况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2025-2031年中国畜牧兽医中心行业信息化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2025-2031年中国畜牧兽医中心行业市场容量预测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2025-2031年中国畜牧兽医中心行业市场规模预测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2025-2031年中国畜牧兽医中心行业风险分析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2025-2031年中国畜牧兽医中心市场前景分析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2025-2031年中国畜牧兽医中心行业发展趋势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fdbbf8da84480" w:history="1">
        <w:r>
          <w:rPr>
            <w:rStyle w:val="Hyperlink"/>
          </w:rPr>
          <w:t>2025-2031年中国畜牧兽医中心行业研究与发展前景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fdbbf8da84480" w:history="1">
        <w:r>
          <w:rPr>
            <w:rStyle w:val="Hyperlink"/>
          </w:rPr>
          <w:t>https://www.20087.com/7/26/ChuMuShouYiZhongXinHangYeFaZhanQianJing.html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与兽医、合川区畜牧兽医中心、惠东县畜牧兽医事务中心、洛南县畜牧兽医中心、乡镇畜牧兽医站招聘、灵台县畜牧兽医中心、中国农业大学动物医院价目表、畜牧兽医中心站是干什么的、博罗县畜牧兽医事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f9477c6324b37" w:history="1">
      <w:r>
        <w:rPr>
          <w:rStyle w:val="Hyperlink"/>
        </w:rPr>
        <w:t>2025-2031年中国畜牧兽医中心行业研究与发展前景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uMuShouYiZhongXinHangYeFaZhanQianJing.html" TargetMode="External" Id="R331fdbbf8da8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uMuShouYiZhongXinHangYeFaZhanQianJing.html" TargetMode="External" Id="R031f9477c632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2025-06-26T08:27:28Z</dcterms:created>
  <dcterms:modified xsi:type="dcterms:W3CDTF">2025-06-26T09:27:28Z</dcterms:modified>
  <dc:subject>2025-2031年中国畜牧兽医中心行业研究与发展前景</dc:subject>
  <dc:title>2025-2031年中国畜牧兽医中心行业研究与发展前景</dc:title>
  <cp:keywords>2025-2031年中国畜牧兽医中心行业研究与发展前景</cp:keywords>
  <dc:description>2025-2031年中国畜牧兽医中心行业研究与发展前景</dc:description>
</cp:coreProperties>
</file>