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e3459739649d9" w:history="1">
              <w:r>
                <w:rPr>
                  <w:rStyle w:val="Hyperlink"/>
                </w:rPr>
                <w:t>2025-2031年全球与中国硅胶血管行业发展调研及市场前景预测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e3459739649d9" w:history="1">
              <w:r>
                <w:rPr>
                  <w:rStyle w:val="Hyperlink"/>
                </w:rPr>
                <w:t>2025-2031年全球与中国硅胶血管行业发展调研及市场前景预测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e3459739649d9" w:history="1">
                <w:r>
                  <w:rPr>
                    <w:rStyle w:val="Hyperlink"/>
                  </w:rPr>
                  <w:t>https://www.20087.com/7/06/GuiJiaoXueGuanDeXianZhuangYuFaZhanQianJing.html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血管是一种人工合成的生物材料，广泛应用于心血管手术、血液透析和人造器官等领域，用于替代或辅助天然血管的功能。目前，硅胶血管不仅追求高柔韧性和生物相容性特性，还特别关注其在复杂生理条件下的稳定性和耐久性。硅胶血管企业通过优化硅胶材料选择和成型工艺，并结合先进的表面改性和抗菌涂层技术，确保了硅胶血管能够在体内环境中提供长期稳定的性能表现。此外，为了提高用户的接受度和适用性，一些新型号的产品经过特殊处理，赋予了更好的缝合便捷性和抗血栓形成能力。随着生物医学技术的发展，硅胶血管的重要性愈发凸显，成为实现高效血管替代的重要组成部分。</w:t>
      </w:r>
      <w:r>
        <w:rPr>
          <w:rFonts w:hint="eastAsia"/>
        </w:rPr>
        <w:br/>
      </w:r>
      <w:r>
        <w:rPr>
          <w:rFonts w:hint="eastAsia"/>
        </w:rPr>
        <w:t>　　未来，硅胶血管的技术发展将体现在智能化和多功能一体化上。一方面，借助纳米技术和生物工程技术，可以实现对血管内部结构的精确控制，如构建具有特定细胞亲和性的内壁，以促进内皮细胞生长；另一方面，随着新一代医疗技术的应用场景增多，如个性化定制假体、远程监测平台等，硅胶血管需要不断适应新的应用场景，确保各类应用都能在复杂环境下稳定运行。此外，考虑到安全性和伦理道德的重要性，行业内还将加大对伦理审查和社会影响的研究投入，制定统一的安全标准和合规指南，保障用户权益。长远来看，硅胶血管将在推动生物医学技术创新中发挥重要作用，助力实现更加智能、高效且安全的医疗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ce3459739649d9" w:history="1">
        <w:r>
          <w:rPr>
            <w:rStyle w:val="Hyperlink"/>
          </w:rPr>
          <w:t>2025-2031年全球与中国硅胶血管行业发展调研及市场前景预测</w:t>
        </w:r>
      </w:hyperlink>
      <w:r>
        <w:rPr>
          <w:rFonts w:hint="eastAsia"/>
        </w:rPr>
        <w:t>深入调研分析了全球及我国硅胶血管行业的现状、市场规模、竞争格局以及所面临的风险与机遇。该报告结合硅胶血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硅胶血管市场概述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按照不同产品类型，硅胶血管主要可以分为如下几个类别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全球不同产品类型硅胶血管销售额增长趋势2020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动脉模型</w:t>
      </w:r>
      <w:r>
        <w:rPr>
          <w:rFonts w:hint="eastAsia"/>
        </w:rPr>
        <w:br/>
      </w:r>
      <w:r>
        <w:rPr>
          <w:rFonts w:hint="eastAsia"/>
        </w:rPr>
        <w:t>　　　　1.2.3 静脉模型</w:t>
      </w:r>
      <w:r>
        <w:rPr>
          <w:rFonts w:hint="eastAsia"/>
        </w:rPr>
        <w:br/>
      </w:r>
      <w:r>
        <w:rPr>
          <w:rFonts w:hint="eastAsia"/>
        </w:rPr>
        <w:t>　　　　1.2.4 微血管模型</w:t>
      </w:r>
      <w:r>
        <w:rPr>
          <w:rFonts w:hint="eastAsia"/>
        </w:rPr>
        <w:br/>
      </w:r>
      <w:r>
        <w:rPr>
          <w:rFonts w:hint="eastAsia"/>
        </w:rPr>
        <w:t>　　1.3 从不同应用，硅胶血管主要包括如下几个方面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全球不同应用硅胶血管销售额增长趋势2020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医学教育</w:t>
      </w:r>
      <w:r>
        <w:rPr>
          <w:rFonts w:hint="eastAsia"/>
        </w:rPr>
        <w:br/>
      </w:r>
      <w:r>
        <w:rPr>
          <w:rFonts w:hint="eastAsia"/>
        </w:rPr>
        <w:t>　　　　1.3.3 专业培训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硅胶血管行业背景、发展历史、现状及趋势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硅胶血管行业目前现状分析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硅胶血管发展趋势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全球硅胶血管总体规模分析</w:t>
      </w:r>
      <w:r>
        <w:rPr>
          <w:rFonts w:hint="eastAsia"/>
        </w:rPr>
        <w:br/>
      </w:r>
      <w:r>
        <w:rPr>
          <w:rFonts w:hint="eastAsia"/>
        </w:rPr>
        <w:t>　　2.1 全球硅胶血管供需现状及预测（2020-2031）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全球硅胶血管产能、产量、产能利用率及发展趋势（2020-2031）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全球硅胶血管产量、需求量及发展趋势（2020-2031）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全球主要地区硅胶血管产量及发展趋势（2020-2031）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全球主要地区硅胶血管产量（2020-2025）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全球主要地区硅胶血管产量（2026-2031）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全球主要地区硅胶血管产量市场份额（2020-2031）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中国硅胶血管供需现状及预测（2020-2031）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中国硅胶血管产能、产量、产能利用率及发展趋势（2020-2031）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中国硅胶血管产量、市场需求量及发展趋势（2020-2031）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全球硅胶血管销量及销售额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全球市场硅胶血管销售额（2020-2031）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全球市场硅胶血管销量（2020-2031）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全球市场硅胶血管价格趋势（2020-2031）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全球硅胶血管主要地区分析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全球主要地区硅胶血管市场规模分析：2020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全球主要地区硅胶血管销售收入及市场份额（2020-2025年）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全球主要地区硅胶血管销售收入预测（2026-2031年）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全球主要地区硅胶血管销量分析：2020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全球主要地区硅胶血管销量及市场份额（2020-2025年）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全球主要地区硅胶血管销量及市场份额预测（2026-2031）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印度市场硅胶血管销量、收入及增长率（2020-2031）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全球市场主要厂商硅胶血管产能市场份额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全球市场主要厂商硅胶血管销量（2020-2025）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全球市场主要厂商硅胶血管销量（2020-2025）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全球市场主要厂商硅胶血管销售收入（2020-2025）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全球市场主要厂商硅胶血管销售价格（2020-2025）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2024年全球主要生产商硅胶血管收入排名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中国市场主要厂商硅胶血管销量（2020-2025）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中国市场主要厂商硅胶血管销量（2020-2025）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中国市场主要厂商硅胶血管销售收入（2020-2025）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2024年中国主要生产商硅胶血管收入排名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中国市场主要厂商硅胶血管销售价格（2020-2025）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全球主要厂商硅胶血管总部及产地分布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全球主要厂商成立时间及硅胶血管商业化日期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全球主要厂商硅胶血管产品类型及应用</w:t>
      </w:r>
      <w:r>
        <w:rPr>
          <w:rFonts w:hint="eastAsia"/>
        </w:rPr>
        <w:br/>
      </w:r>
      <w:r>
        <w:rPr>
          <w:rFonts w:hint="eastAsia"/>
        </w:rPr>
        <w:t>　　4.7 硅胶血管行业集中度、竞争程度分析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硅胶血管行业集中度分析：2024年全球Top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全球硅胶血管第一梯队、第二梯队和第三梯队生产商（品牌）及市场份额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不同产品类型硅胶血管分析</w:t>
      </w:r>
      <w:r>
        <w:rPr>
          <w:rFonts w:hint="eastAsia"/>
        </w:rPr>
        <w:br/>
      </w:r>
      <w:r>
        <w:rPr>
          <w:rFonts w:hint="eastAsia"/>
        </w:rPr>
        <w:t>　　6.1 全球不同产品类型硅胶血管销量（2020-2031）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全球不同产品类型硅胶血管销量及市场份额（2020-2025）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全球不同产品类型硅胶血管销量预测（2026-2031）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全球不同产品类型硅胶血管收入（2020-2031）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全球不同产品类型硅胶血管收入及市场份额（2020-2025）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全球不同产品类型硅胶血管收入预测（2026-2031）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全球不同产品类型硅胶血管价格走势（2020-2031）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不同应用硅胶血管分析</w:t>
      </w:r>
      <w:r>
        <w:rPr>
          <w:rFonts w:hint="eastAsia"/>
        </w:rPr>
        <w:br/>
      </w:r>
      <w:r>
        <w:rPr>
          <w:rFonts w:hint="eastAsia"/>
        </w:rPr>
        <w:t>　　7.1 全球不同应用硅胶血管销量（2020-2031）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全球不同应用硅胶血管销量及市场份额（2020-2025）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全球不同应用硅胶血管销量预测（2026-2031）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全球不同应用硅胶血管收入（2020-2031）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全球不同应用硅胶血管收入及市场份额（2020-2025）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全球不同应用硅胶血管收入预测（2026-2031）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全球不同应用硅胶血管价格走势（2020-2031）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硅胶血管产业链分析</w:t>
      </w:r>
      <w:r>
        <w:rPr>
          <w:rFonts w:hint="eastAsia"/>
        </w:rPr>
        <w:br/>
      </w:r>
      <w:r>
        <w:rPr>
          <w:rFonts w:hint="eastAsia"/>
        </w:rPr>
        <w:t>　　8.2 硅胶血管工艺制造技术分析</w:t>
      </w:r>
      <w:r>
        <w:rPr>
          <w:rFonts w:hint="eastAsia"/>
        </w:rPr>
        <w:br/>
      </w:r>
      <w:r>
        <w:rPr>
          <w:rFonts w:hint="eastAsia"/>
        </w:rPr>
        <w:t>　　8.3 硅胶血管产业上游供应分析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硅胶血管下游客户分析</w:t>
      </w:r>
      <w:r>
        <w:rPr>
          <w:rFonts w:hint="eastAsia"/>
        </w:rPr>
        <w:br/>
      </w:r>
      <w:r>
        <w:rPr>
          <w:rFonts w:hint="eastAsia"/>
        </w:rPr>
        <w:t>　　8.5 硅胶血管销售渠道分析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硅胶血管行业发展机遇及主要驱动因素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硅胶血管行业发展面临的风险</w:t>
      </w:r>
      <w:r>
        <w:rPr>
          <w:rFonts w:hint="eastAsia"/>
        </w:rPr>
        <w:br/>
      </w:r>
      <w:r>
        <w:rPr>
          <w:rFonts w:hint="eastAsia"/>
        </w:rPr>
        <w:t>　　9.3 硅胶血管行业政策分析</w:t>
      </w:r>
      <w:r>
        <w:rPr>
          <w:rFonts w:hint="eastAsia"/>
        </w:rPr>
        <w:br/>
      </w:r>
      <w:r>
        <w:rPr>
          <w:rFonts w:hint="eastAsia"/>
        </w:rPr>
        <w:t>　　9.4 硅胶血管中国企业SWOT分析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全球不同产品类型硅胶血管销售额增长（CAGR）趋势2020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硅胶血管行业目前发展现状</w:t>
      </w:r>
      <w:r>
        <w:rPr>
          <w:rFonts w:hint="eastAsia"/>
        </w:rPr>
        <w:br/>
      </w:r>
      <w:r>
        <w:rPr>
          <w:rFonts w:hint="eastAsia"/>
        </w:rPr>
        <w:t>　　表 4： 硅胶血管发展趋势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全球主要地区硅胶血管产量增速（CAGR）：（2020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全球主要地区硅胶血管产量（2020-2025）&amp;（千件）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全球主要地区硅胶血管产量（2026-2031）&amp;（千件）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全球主要地区硅胶血管产量市场份额（2020-2025）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全球主要地区硅胶血管产量（2026-2031）&amp;（千件）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全球主要地区硅胶血管销售收入增速：（2020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全球主要地区硅胶血管销售收入（2020-2025）&amp;（百万美元）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全球主要地区硅胶血管销售收入市场份额（2020-2025）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全球主要地区硅胶血管收入（2026-2031）&amp;（百万美元）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全球主要地区硅胶血管收入市场份额（2026-2031）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全球主要地区硅胶血管销量（千件）：2020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全球主要地区硅胶血管销量（2020-2025）&amp;（千件）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全球主要地区硅胶血管销量市场份额（2020-2025）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全球主要地区硅胶血管销量（2026-2031）&amp;（千件）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全球主要地区硅胶血管销量份额（2026-2031）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全球市场主要厂商硅胶血管产能（2024-2025）&amp;（千件）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全球市场主要厂商硅胶血管销量（2020-2025）&amp;（千件）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全球市场主要厂商硅胶血管销售收入（2020-2025）&amp;（百万美元）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全球市场主要厂商硅胶血管销售收入市场份额（2020-2025）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全球市场主要厂商硅胶血管销售价格（2020-2025）&amp;（美元/件）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2024年全球主要生产商硅胶血管收入排名（百万美元）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中国市场主要厂商硅胶血管销量（2020-2025）&amp;（千件）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中国市场主要厂商硅胶血管销售收入（2020-2025）&amp;（百万美元）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中国市场主要厂商硅胶血管销售收入市场份额（2020-2025）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2024年中国主要生产商硅胶血管收入排名（百万美元）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中国市场主要厂商硅胶血管销售价格（2020-2025）&amp;（美元/件）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全球主要厂商硅胶血管总部及产地分布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全球主要厂商成立时间及硅胶血管商业化日期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全球主要厂商硅胶血管产品类型及应用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2024年全球硅胶血管主要厂商市场地位（第一梯队、第二梯队和第三梯队）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全球硅胶血管市场投资、并购等现状分析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硅胶血管生产基地、销售区域、竞争对手及市场地位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硅胶血管产品规格、参数及市场应用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硅胶血管销量（千件）、收入（百万美元）、价格（美元/件）及毛利率（2020-2025）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全球不同产品类型硅胶血管销量（2020-2025年）&amp;（千件）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全球不同产品类型硅胶血管销量市场份额（2020-2025）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全球不同产品类型硅胶血管销量预测（2026-2031）&amp;（千件）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全球市场不同产品类型硅胶血管销量市场份额预测（2026-2031）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全球不同产品类型硅胶血管收入（2020-2025年）&amp;（百万美元）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全球不同产品类型硅胶血管收入市场份额（2020-2025）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全球不同产品类型硅胶血管收入预测（2026-2031）&amp;（百万美元）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全球不同产品类型硅胶血管收入市场份额预测（2026-2031）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全球不同应用硅胶血管销量（2020-2025年）&amp;（千件）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全球不同应用硅胶血管销量市场份额（2020-2025）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全球不同应用硅胶血管销量预测（2026-2031）&amp;（千件）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全球市场不同应用硅胶血管销量市场份额预测（2026-2031）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全球不同应用硅胶血管收入（2020-2025年）&amp;（百万美元）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全球不同应用硅胶血管收入市场份额（2020-2025）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全球不同应用硅胶血管收入预测（2026-2031）&amp;（百万美元）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全球不同应用硅胶血管收入市场份额预测（2026-2031）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硅胶血管上游原料供应商及联系方式列表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硅胶血管典型客户列表</w:t>
      </w:r>
      <w:r>
        <w:rPr>
          <w:rFonts w:hint="eastAsia"/>
        </w:rPr>
        <w:br/>
      </w:r>
      <w:r>
        <w:rPr>
          <w:rFonts w:hint="eastAsia"/>
        </w:rPr>
        <w:t>　　表 136： 硅胶血管主要销售模式及销售渠道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硅胶血管行业发展机遇及主要驱动因素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硅胶血管行业发展面临的风险</w:t>
      </w:r>
      <w:r>
        <w:rPr>
          <w:rFonts w:hint="eastAsia"/>
        </w:rPr>
        <w:br/>
      </w:r>
      <w:r>
        <w:rPr>
          <w:rFonts w:hint="eastAsia"/>
        </w:rPr>
        <w:t>　　表 139： 硅胶血管行业政策分析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硅胶血管产品图片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全球不同产品类型硅胶血管销售额2020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全球不同产品类型硅胶血管市场份额2024 &amp; 2031</w:t>
      </w:r>
      <w:r>
        <w:rPr>
          <w:rFonts w:hint="eastAsia"/>
        </w:rPr>
        <w:br/>
      </w:r>
      <w:r>
        <w:rPr>
          <w:rFonts w:hint="eastAsia"/>
        </w:rPr>
        <w:t>　　图 4： 动脉模型产品图片</w:t>
      </w:r>
      <w:r>
        <w:rPr>
          <w:rFonts w:hint="eastAsia"/>
        </w:rPr>
        <w:br/>
      </w:r>
      <w:r>
        <w:rPr>
          <w:rFonts w:hint="eastAsia"/>
        </w:rPr>
        <w:t>　　图 5： 静脉模型产品图片</w:t>
      </w:r>
      <w:r>
        <w:rPr>
          <w:rFonts w:hint="eastAsia"/>
        </w:rPr>
        <w:br/>
      </w:r>
      <w:r>
        <w:rPr>
          <w:rFonts w:hint="eastAsia"/>
        </w:rPr>
        <w:t>　　图 6： 微血管模型产品图片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全球不同应用硅胶血管市场份额2024 &amp; 2031</w:t>
      </w:r>
      <w:r>
        <w:rPr>
          <w:rFonts w:hint="eastAsia"/>
        </w:rPr>
        <w:br/>
      </w:r>
      <w:r>
        <w:rPr>
          <w:rFonts w:hint="eastAsia"/>
        </w:rPr>
        <w:t>　　图 9： 医学教育</w:t>
      </w:r>
      <w:r>
        <w:rPr>
          <w:rFonts w:hint="eastAsia"/>
        </w:rPr>
        <w:br/>
      </w:r>
      <w:r>
        <w:rPr>
          <w:rFonts w:hint="eastAsia"/>
        </w:rPr>
        <w:t>　　图 10： 专业培训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全球硅胶血管产能、产量、产能利用率及发展趋势（2020-2031）&amp;（千件）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全球硅胶血管产量、需求量及发展趋势（2020-2031）&amp;（千件）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全球主要地区硅胶血管产量（2020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全球主要地区硅胶血管产量市场份额（2020-2031）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中国硅胶血管产能、产量、产能利用率及发展趋势（2020-2031）&amp;（千件）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中国硅胶血管产量、市场需求量及发展趋势（2020-2031）&amp;（千件）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全球硅胶血管市场销售额及增长率：（2020-2031）&amp;（百万美元）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全球市场硅胶血管市场规模：2020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全球市场硅胶血管销量及增长率（2020-2031）&amp;（千件）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全球市场硅胶血管价格趋势（2020-2031）&amp;（美元/件）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全球主要地区硅胶血管销售收入（2020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全球主要地区硅胶血管销售收入市场份额（2020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北美市场硅胶血管销量及增长率（2020-2031）&amp;（千件）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北美市场硅胶血管收入及增长率（2020-2031）&amp;（百万美元）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欧洲市场硅胶血管销量及增长率（2020-2031）&amp;（千件）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欧洲市场硅胶血管收入及增长率（2020-2031）&amp;（百万美元）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中国市场硅胶血管销量及增长率（2020-2031）&amp;（千件）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中国市场硅胶血管收入及增长率（2020-2031）&amp;（百万美元）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日本市场硅胶血管销量及增长率（2020-2031）&amp;（千件）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日本市场硅胶血管收入及增长率（2020-2031）&amp;（百万美元）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东南亚市场硅胶血管销量及增长率（2020-2031）&amp;（千件）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东南亚市场硅胶血管收入及增长率（2020-2031）&amp;（百万美元）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印度市场硅胶血管销量及增长率（2020-2031）&amp;（千件）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印度市场硅胶血管收入及增长率（2020-2031）&amp;（百万美元）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2024年全球市场主要厂商硅胶血管销量市场份额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2024年全球市场主要厂商硅胶血管收入市场份额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2024年中国市场主要厂商硅胶血管销量市场份额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2024年中国市场主要厂商硅胶血管收入市场份额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2024年全球前五大生产商硅胶血管市场份额</w:t>
      </w:r>
      <w:r>
        <w:rPr>
          <w:rFonts w:hint="eastAsia"/>
        </w:rPr>
        <w:br/>
      </w:r>
      <w:r>
        <w:rPr>
          <w:rFonts w:hint="eastAsia"/>
        </w:rPr>
        <w:t>　　图 41： 2024年全球硅胶血管第一梯队、第二梯队和第三梯队厂商及市场份额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全球不同产品类型硅胶血管价格走势（2020-2031）&amp;（美元/件）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全球不同应用硅胶血管价格走势（2020-2031）&amp;（美元/件）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硅胶血管产业链</w:t>
      </w:r>
      <w:r>
        <w:rPr>
          <w:rFonts w:hint="eastAsia"/>
        </w:rPr>
        <w:br/>
      </w:r>
      <w:r>
        <w:rPr>
          <w:rFonts w:hint="eastAsia"/>
        </w:rPr>
        <w:t>　　图 45： 硅胶血管中国企业SWOT分析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e3459739649d9" w:history="1">
        <w:r>
          <w:rPr>
            <w:rStyle w:val="Hyperlink"/>
          </w:rPr>
          <w:t>2025-2031年全球与中国硅胶血管行业发展调研及市场前景预测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e3459739649d9" w:history="1">
        <w:r>
          <w:rPr>
            <w:rStyle w:val="Hyperlink"/>
          </w:rPr>
          <w:t>https://www.20087.com/7/06/GuiJiaoXueGuanDeXianZhuangYuFaZhanQianJing.html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bf240173246a0" w:history="1">
      <w:r>
        <w:rPr>
          <w:rStyle w:val="Hyperlink"/>
        </w:rPr>
        <w:t>2025-2031年全球与中国硅胶血管行业发展调研及市场前景预测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uiJiaoXueGuanDeXianZhuangYuFaZhanQianJing.html" TargetMode="External" Id="R9bce3459739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uiJiaoXueGuanDeXianZhuangYuFaZhanQianJing.html" TargetMode="External" Id="R2e4bf2401732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2025-01-14T00:33:56Z</dcterms:created>
  <dcterms:modified xsi:type="dcterms:W3CDTF">2025-01-14T01:33:56Z</dcterms:modified>
  <dc:subject>2025-2031年全球与中国硅胶血管行业发展调研及市场前景预测</dc:subject>
  <dc:title>2025-2031年全球与中国硅胶血管行业发展调研及市场前景预测</dc:title>
  <cp:keywords>2025-2031年全球与中国硅胶血管行业发展调研及市场前景预测</cp:keywords>
  <dc:description>2025-2031年全球与中国硅胶血管行业发展调研及市场前景预测</dc:description>
</cp:coreProperties>
</file>