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05b91b4bba414b3b" w:history="1">
              <w:r>
                <w:rPr>
                  <w:rStyle w:val="Hyperlink"/>
                </w:rPr>
                <w:t>中国肿瘤芯片发展现状调研与市场前景分析报告（2026-2032年）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05b91b4bba414b3b" w:history="1">
              <w:r>
                <w:rPr>
                  <w:rStyle w:val="Hyperlink"/>
                </w:rPr>
                <w:t>中国肿瘤芯片发展现状调研与市场前景分析报告（2026-2032年）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5956367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05b91b4bba414b3b" w:history="1">
                <w:r>
                  <w:rPr>
                    <w:rStyle w:val="Hyperlink"/>
                  </w:rPr>
                  <w:t>https://www.20087.com/7/36/ZhongLiuXinPianHangYeXianZhuangJiQianJing.html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肿瘤芯片又称肿瘤类器官芯片，是一种基于微流控技术与组织工程学构建的体外三维仿生模型。该模型通过集成患者来源的肿瘤细胞、基质细胞及微血管内皮细胞，在微米级通道内精准复现人体肿瘤微环境的生理结构、力学刺激及生化梯度。相较于传统的二维细胞培养与动物模型，肿瘤芯片能够更真实地模拟肿瘤异质性、血管生成、药物渗透及免疫细胞浸润等复杂生物学过程，已成为破解肿瘤转移机制、揭示耐药性及评估联合疗法效力的关键工具。在研发流程中，肿瘤芯片有效填补了体外实验与临床试验之间的转化鸿沟，为精准肿瘤学提供了高保真的体外验证平台。</w:t>
      </w:r>
      <w:r>
        <w:rPr>
          <w:rFonts w:hint="eastAsia"/>
        </w:rPr>
        <w:br/>
      </w:r>
      <w:r>
        <w:rPr>
          <w:rFonts w:hint="eastAsia"/>
        </w:rPr>
        <w:t>　　未来，肿瘤芯片将从单一的疾病模拟工具，加速蜕变为个性化精准医疗与新药研发的核心基础设施。市场调研网指出，随着人工智能与高通量自动化技术的深度耦合，肿瘤芯片将实现从样本处理、药物筛选到表型分析的全流程标准化与规模化，大幅降低技术门槛与操作误差。在监管层面，随着各国药监机构对非动物替代方法的认可度提升，肿瘤芯片产生的体外数据有望被纳入新药申报的支撑性证据体系，缩短研发周期并降低试错成本。更为重要的是，基于患者自体组织的肿瘤芯片将在临床端迎来爆发，通过“体外试药”直接指导临床用药方案的制定，推动肿瘤治疗从经验性试错向确定性精准干预的范式转移，真正实现“一人一策”的个体化诊疗愿景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05b91b4bba414b3b" w:history="1">
        <w:r>
          <w:rPr>
            <w:rStyle w:val="Hyperlink"/>
          </w:rPr>
          <w:t>中国肿瘤芯片发展现状调研与市场前景分析报告（2026-2032年）</w:t>
        </w:r>
      </w:hyperlink>
      <w:r>
        <w:rPr>
          <w:rFonts w:hint="eastAsia"/>
        </w:rPr>
        <w:t>》，2025年肿瘤芯片行业市场规模达 亿元，预计2032年市场规模将达 亿元，期间年均复合增长率（CAGR）达 %。报告系统分析了肿瘤芯片行业的现状，全面梳理了肿瘤芯片市场需求、市场规模、产业链结构及价格体系，详细解读了肿瘤芯片细分市场特点。报告结合权威数据，科学预测了肿瘤芯片市场前景与发展趋势，客观分析了品牌竞争格局、市场集中度及重点企业的运营表现，并指出了肿瘤芯片行业面临的机遇与风险。为肿瘤芯片行业内企业、投资公司及政府部门提供决策支持，是把握行业动态、规避风险、挖掘投资机会的重要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肿瘤芯片行业界定及应用领域</w:t>
      </w:r>
      <w:r>
        <w:rPr>
          <w:rFonts w:hint="eastAsia"/>
        </w:rPr>
        <w:br/>
      </w:r>
      <w:r>
        <w:rPr>
          <w:rFonts w:hint="eastAsia"/>
        </w:rPr>
        <w:t>　　第一节 肿瘤芯片行业定义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肿瘤芯片主要应用领域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2025-2026年肿瘤芯片行业技术发展现状及趋势分析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肿瘤芯片行业技术发展现状分析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国内外肿瘤芯片行业技术差异与原因</w:t>
      </w:r>
      <w:r>
        <w:rPr>
          <w:rFonts w:hint="eastAsia"/>
        </w:rPr>
        <w:br/>
      </w:r>
      <w:r>
        <w:rPr>
          <w:rFonts w:hint="eastAsia"/>
        </w:rPr>
        <w:t>　　第三节 肿瘤芯片行业技术发展方向、趋势预测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提升肿瘤芯片行业技术能力策略建议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全球肿瘤芯片行业市场调研分析</w:t>
      </w:r>
      <w:r>
        <w:rPr>
          <w:rFonts w:hint="eastAsia"/>
        </w:rPr>
        <w:br/>
      </w:r>
      <w:r>
        <w:rPr>
          <w:rFonts w:hint="eastAsia"/>
        </w:rPr>
        <w:t>　　第一节 全球肿瘤芯片行业经济环境分析</w:t>
      </w:r>
      <w:r>
        <w:rPr>
          <w:rFonts w:hint="eastAsia"/>
        </w:rPr>
        <w:br/>
      </w:r>
      <w:r>
        <w:rPr>
          <w:rFonts w:hint="eastAsia"/>
        </w:rPr>
        <w:t>　　第二节 全球肿瘤芯片市场总体情况分析</w:t>
      </w:r>
      <w:r>
        <w:rPr>
          <w:rFonts w:hint="eastAsia"/>
        </w:rPr>
        <w:br/>
      </w:r>
      <w:r>
        <w:rPr>
          <w:rFonts w:hint="eastAsia"/>
        </w:rPr>
        <w:t>　　　　一、全球肿瘤芯片行业的发展特点</w:t>
      </w:r>
      <w:r>
        <w:rPr>
          <w:rFonts w:hint="eastAsia"/>
        </w:rPr>
        <w:br/>
      </w:r>
      <w:r>
        <w:rPr>
          <w:rFonts w:hint="eastAsia"/>
        </w:rPr>
        <w:t>　　　　二、全球肿瘤芯片市场结构</w:t>
      </w:r>
      <w:r>
        <w:rPr>
          <w:rFonts w:hint="eastAsia"/>
        </w:rPr>
        <w:br/>
      </w:r>
      <w:r>
        <w:rPr>
          <w:rFonts w:hint="eastAsia"/>
        </w:rPr>
        <w:t>　　　　三、全球肿瘤芯片行业竞争格局</w:t>
      </w:r>
      <w:r>
        <w:rPr>
          <w:rFonts w:hint="eastAsia"/>
        </w:rPr>
        <w:br/>
      </w:r>
      <w:r>
        <w:rPr>
          <w:rFonts w:hint="eastAsia"/>
        </w:rPr>
        <w:t>　　第三节 全球主要国家（地区）肿瘤芯片市场分析</w:t>
      </w:r>
      <w:r>
        <w:rPr>
          <w:rFonts w:hint="eastAsia"/>
        </w:rPr>
        <w:br/>
      </w:r>
      <w:r>
        <w:rPr>
          <w:rFonts w:hint="eastAsia"/>
        </w:rPr>
        <w:t>　　第四节 2026-2032年全球肿瘤芯片行业发展趋势预测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肿瘤芯片行业发展环境分析</w:t>
      </w:r>
      <w:r>
        <w:rPr>
          <w:rFonts w:hint="eastAsia"/>
        </w:rPr>
        <w:br/>
      </w:r>
      <w:r>
        <w:rPr>
          <w:rFonts w:hint="eastAsia"/>
        </w:rPr>
        <w:t>　　第一节 肿瘤芯片行业环境分析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肿瘤芯片行业相关政策、法规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中国肿瘤芯片行业供给、需求分析</w:t>
      </w:r>
      <w:r>
        <w:rPr>
          <w:rFonts w:hint="eastAsia"/>
        </w:rPr>
        <w:br/>
      </w:r>
      <w:r>
        <w:rPr>
          <w:rFonts w:hint="eastAsia"/>
        </w:rPr>
        <w:t>　　第一节 2025年中国肿瘤芯片市场现状</w:t>
      </w:r>
      <w:r>
        <w:rPr>
          <w:rFonts w:hint="eastAsia"/>
        </w:rPr>
        <w:br/>
      </w:r>
      <w:r>
        <w:rPr>
          <w:rFonts w:hint="eastAsia"/>
        </w:rPr>
        <w:t>　　第二节 中国肿瘤芯片行业产量情况分析及预测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一、肿瘤芯片总体产能规模</w:t>
      </w:r>
      <w:r>
        <w:rPr>
          <w:rFonts w:hint="eastAsia"/>
        </w:rPr>
        <w:br/>
      </w:r>
      <w:r>
        <w:rPr>
          <w:rFonts w:hint="eastAsia"/>
        </w:rPr>
        <w:t>　　　　二 、2020-2025年中国肿瘤芯片行业产量统计分析</w:t>
      </w:r>
      <w:r>
        <w:rPr>
          <w:rFonts w:hint="eastAsia"/>
        </w:rPr>
        <w:br/>
      </w:r>
      <w:r>
        <w:rPr>
          <w:rFonts w:hint="eastAsia"/>
        </w:rPr>
        <w:t>　　　　三、肿瘤芯片生产区域分布</w:t>
      </w:r>
      <w:r>
        <w:rPr>
          <w:rFonts w:hint="eastAsia"/>
        </w:rPr>
        <w:br/>
      </w:r>
      <w:r>
        <w:rPr>
          <w:rFonts w:hint="eastAsia"/>
        </w:rPr>
        <w:t>　　　　四、2026-2032年中国肿瘤芯片行业产量预测分析</w:t>
      </w:r>
      <w:r>
        <w:rPr>
          <w:rFonts w:hint="eastAsia"/>
        </w:rPr>
        <w:br/>
      </w:r>
      <w:r>
        <w:rPr>
          <w:rFonts w:hint="eastAsia"/>
        </w:rPr>
        <w:t>　　第三节 中国肿瘤芯片市场需求分析及预测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一、中国肿瘤芯片市场需求特点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二、2020-2025年中国肿瘤芯片市场需求统计</w:t>
      </w:r>
      <w:r>
        <w:rPr>
          <w:rFonts w:hint="eastAsia"/>
        </w:rPr>
        <w:br/>
      </w:r>
      <w:r>
        <w:rPr>
          <w:rFonts w:hint="eastAsia"/>
        </w:rPr>
        <w:t>　　　　三、肿瘤芯片市场饱和度</w:t>
      </w:r>
      <w:r>
        <w:rPr>
          <w:rFonts w:hint="eastAsia"/>
        </w:rPr>
        <w:br/>
      </w:r>
      <w:r>
        <w:rPr>
          <w:rFonts w:hint="eastAsia"/>
        </w:rPr>
        <w:t>　　　　四、影响肿瘤芯片市场需求的因素</w:t>
      </w:r>
      <w:r>
        <w:rPr>
          <w:rFonts w:hint="eastAsia"/>
        </w:rPr>
        <w:br/>
      </w:r>
      <w:r>
        <w:rPr>
          <w:rFonts w:hint="eastAsia"/>
        </w:rPr>
        <w:t>　　　　五、肿瘤芯片市场潜力分析</w:t>
      </w:r>
      <w:r>
        <w:rPr>
          <w:rFonts w:hint="eastAsia"/>
        </w:rPr>
        <w:br/>
      </w:r>
      <w:r>
        <w:rPr>
          <w:rFonts w:hint="eastAsia"/>
        </w:rPr>
        <w:t>　　　　六、2026-2032年中国肿瘤芯片市场需求预测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中国肿瘤芯片行业进出口分析</w:t>
      </w:r>
      <w:r>
        <w:rPr>
          <w:rFonts w:hint="eastAsia"/>
        </w:rPr>
        <w:br/>
      </w:r>
      <w:r>
        <w:rPr>
          <w:rFonts w:hint="eastAsia"/>
        </w:rPr>
        <w:t>　　第一节 进口分析</w:t>
      </w:r>
      <w:r>
        <w:rPr>
          <w:rFonts w:hint="eastAsia"/>
        </w:rPr>
        <w:br/>
      </w:r>
      <w:r>
        <w:rPr>
          <w:rFonts w:hint="eastAsia"/>
        </w:rPr>
        <w:t>　　　　一、2020-2025年肿瘤芯片进口量及增速</w:t>
      </w:r>
      <w:r>
        <w:rPr>
          <w:rFonts w:hint="eastAsia"/>
        </w:rPr>
        <w:br/>
      </w:r>
      <w:r>
        <w:rPr>
          <w:rFonts w:hint="eastAsia"/>
        </w:rPr>
        <w:t>　　　　二、进口产品在国内市场中的占比</w:t>
      </w:r>
      <w:r>
        <w:rPr>
          <w:rFonts w:hint="eastAsia"/>
        </w:rPr>
        <w:br/>
      </w:r>
      <w:r>
        <w:rPr>
          <w:rFonts w:hint="eastAsia"/>
        </w:rPr>
        <w:t>　　　　三、2026-2032年肿瘤芯片进口量及增速预测</w:t>
      </w:r>
      <w:r>
        <w:rPr>
          <w:rFonts w:hint="eastAsia"/>
        </w:rPr>
        <w:br/>
      </w:r>
      <w:r>
        <w:rPr>
          <w:rFonts w:hint="eastAsia"/>
        </w:rPr>
        <w:t>　　第二节 出口分析</w:t>
      </w:r>
      <w:r>
        <w:rPr>
          <w:rFonts w:hint="eastAsia"/>
        </w:rPr>
        <w:br/>
      </w:r>
      <w:r>
        <w:rPr>
          <w:rFonts w:hint="eastAsia"/>
        </w:rPr>
        <w:t>　　　　一、2020-2025年肿瘤芯片出口量及增速</w:t>
      </w:r>
      <w:r>
        <w:rPr>
          <w:rFonts w:hint="eastAsia"/>
        </w:rPr>
        <w:br/>
      </w:r>
      <w:r>
        <w:rPr>
          <w:rFonts w:hint="eastAsia"/>
        </w:rPr>
        <w:t>　　　　二、海外市场分布情况</w:t>
      </w:r>
      <w:r>
        <w:rPr>
          <w:rFonts w:hint="eastAsia"/>
        </w:rPr>
        <w:br/>
      </w:r>
      <w:r>
        <w:rPr>
          <w:rFonts w:hint="eastAsia"/>
        </w:rPr>
        <w:t>　　　　三、2026-2032年肿瘤芯片出口量及增速预测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中国肿瘤芯片行业重点地区调研分析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一、中国肿瘤芯片行业区域市场分布情况</w:t>
      </w:r>
      <w:r>
        <w:rPr>
          <w:rFonts w:hint="eastAsia"/>
        </w:rPr>
        <w:br/>
      </w:r>
      <w:r>
        <w:rPr>
          <w:rFonts w:hint="eastAsia"/>
        </w:rPr>
        <w:t>　　　　二、**地区肿瘤芯片行业市场需求规模情况</w:t>
      </w:r>
      <w:r>
        <w:rPr>
          <w:rFonts w:hint="eastAsia"/>
        </w:rPr>
        <w:br/>
      </w:r>
      <w:r>
        <w:rPr>
          <w:rFonts w:hint="eastAsia"/>
        </w:rPr>
        <w:t>　　　　三、**地区肿瘤芯片行业市场需求规模情况</w:t>
      </w:r>
      <w:r>
        <w:rPr>
          <w:rFonts w:hint="eastAsia"/>
        </w:rPr>
        <w:br/>
      </w:r>
      <w:r>
        <w:rPr>
          <w:rFonts w:hint="eastAsia"/>
        </w:rPr>
        <w:t>　　　　四、**地区肿瘤芯片行业市场需求规模情况</w:t>
      </w:r>
      <w:r>
        <w:rPr>
          <w:rFonts w:hint="eastAsia"/>
        </w:rPr>
        <w:br/>
      </w:r>
      <w:r>
        <w:rPr>
          <w:rFonts w:hint="eastAsia"/>
        </w:rPr>
        <w:t>　　　　五、**地区肿瘤芯片行业市场需求规模情况</w:t>
      </w:r>
      <w:r>
        <w:rPr>
          <w:rFonts w:hint="eastAsia"/>
        </w:rPr>
        <w:br/>
      </w:r>
      <w:r>
        <w:rPr>
          <w:rFonts w:hint="eastAsia"/>
        </w:rPr>
        <w:t>　　　　六、**地区肿瘤芯片行业市场需求规模情况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中国肿瘤芯片细分行业调研</w:t>
      </w:r>
      <w:r>
        <w:rPr>
          <w:rFonts w:hint="eastAsia"/>
        </w:rPr>
        <w:br/>
      </w:r>
      <w:r>
        <w:rPr>
          <w:rFonts w:hint="eastAsia"/>
        </w:rPr>
        <w:t>　　第一节 主要肿瘤芯片细分行业</w:t>
      </w:r>
      <w:r>
        <w:rPr>
          <w:rFonts w:hint="eastAsia"/>
        </w:rPr>
        <w:br/>
      </w:r>
      <w:r>
        <w:rPr>
          <w:rFonts w:hint="eastAsia"/>
        </w:rPr>
        <w:t>　　第二节 各细分行业需求与供给分析</w:t>
      </w:r>
      <w:r>
        <w:rPr>
          <w:rFonts w:hint="eastAsia"/>
        </w:rPr>
        <w:br/>
      </w:r>
      <w:r>
        <w:rPr>
          <w:rFonts w:hint="eastAsia"/>
        </w:rPr>
        <w:t>　　第三节 细分行业发展趋势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肿瘤芯片行业重点企业发展调研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中国肿瘤芯片企业营销及发展建议</w:t>
      </w:r>
      <w:r>
        <w:rPr>
          <w:rFonts w:hint="eastAsia"/>
        </w:rPr>
        <w:br/>
      </w:r>
      <w:r>
        <w:rPr>
          <w:rFonts w:hint="eastAsia"/>
        </w:rPr>
        <w:t>　　第一节 肿瘤芯片企业营销策略分析及建议</w:t>
      </w:r>
      <w:r>
        <w:rPr>
          <w:rFonts w:hint="eastAsia"/>
        </w:rPr>
        <w:br/>
      </w:r>
      <w:r>
        <w:rPr>
          <w:rFonts w:hint="eastAsia"/>
        </w:rPr>
        <w:t>　　第二节 肿瘤芯片企业营销策略分析</w:t>
      </w:r>
      <w:r>
        <w:rPr>
          <w:rFonts w:hint="eastAsia"/>
        </w:rPr>
        <w:br/>
      </w:r>
      <w:r>
        <w:rPr>
          <w:rFonts w:hint="eastAsia"/>
        </w:rPr>
        <w:t>　　　　一、肿瘤芯片企业营销策略</w:t>
      </w:r>
      <w:r>
        <w:rPr>
          <w:rFonts w:hint="eastAsia"/>
        </w:rPr>
        <w:br/>
      </w:r>
      <w:r>
        <w:rPr>
          <w:rFonts w:hint="eastAsia"/>
        </w:rPr>
        <w:t>　　　　二、肿瘤芯片企业经验借鉴</w:t>
      </w:r>
      <w:r>
        <w:rPr>
          <w:rFonts w:hint="eastAsia"/>
        </w:rPr>
        <w:br/>
      </w:r>
      <w:r>
        <w:rPr>
          <w:rFonts w:hint="eastAsia"/>
        </w:rPr>
        <w:t>　　第三节 肿瘤芯片企业营销模式演化与创新</w:t>
      </w:r>
      <w:r>
        <w:rPr>
          <w:rFonts w:hint="eastAsia"/>
        </w:rPr>
        <w:br/>
      </w:r>
      <w:r>
        <w:rPr>
          <w:rFonts w:hint="eastAsia"/>
        </w:rPr>
        <w:t>　　　　一、企业市场营销模式演化</w:t>
      </w:r>
      <w:r>
        <w:rPr>
          <w:rFonts w:hint="eastAsia"/>
        </w:rPr>
        <w:br/>
      </w:r>
      <w:r>
        <w:rPr>
          <w:rFonts w:hint="eastAsia"/>
        </w:rPr>
        <w:t>　　　　二、企业市场营销模式创新</w:t>
      </w:r>
      <w:r>
        <w:rPr>
          <w:rFonts w:hint="eastAsia"/>
        </w:rPr>
        <w:br/>
      </w:r>
      <w:r>
        <w:rPr>
          <w:rFonts w:hint="eastAsia"/>
        </w:rPr>
        <w:t>　　第四节 肿瘤芯片企业经营发展分析及建议</w:t>
      </w:r>
      <w:r>
        <w:rPr>
          <w:rFonts w:hint="eastAsia"/>
        </w:rPr>
        <w:br/>
      </w:r>
      <w:r>
        <w:rPr>
          <w:rFonts w:hint="eastAsia"/>
        </w:rPr>
        <w:t>　　　　一、肿瘤芯片企业存在的问题</w:t>
      </w:r>
      <w:r>
        <w:rPr>
          <w:rFonts w:hint="eastAsia"/>
        </w:rPr>
        <w:br/>
      </w:r>
      <w:r>
        <w:rPr>
          <w:rFonts w:hint="eastAsia"/>
        </w:rPr>
        <w:t>　　　　二、肿瘤芯片企业应对的策略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肿瘤芯片行业发展趋势及投资风险预警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2026年肿瘤芯片市场前景分析</w:t>
      </w:r>
      <w:r>
        <w:rPr>
          <w:rFonts w:hint="eastAsia"/>
        </w:rPr>
        <w:br/>
      </w:r>
      <w:r>
        <w:rPr>
          <w:rFonts w:hint="eastAsia"/>
        </w:rPr>
        <w:t>　　第二节 2026年肿瘤芯片行业发展趋势预测</w:t>
      </w:r>
      <w:r>
        <w:rPr>
          <w:rFonts w:hint="eastAsia"/>
        </w:rPr>
        <w:br/>
      </w:r>
      <w:r>
        <w:rPr>
          <w:rFonts w:hint="eastAsia"/>
        </w:rPr>
        <w:t>　　第三节 影响肿瘤芯片行业发展的主要因素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一、2026年影响肿瘤芯片行业运行的有利因素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二、2026年影响肿瘤芯片行业运行的稳定因素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三、2026年影响肿瘤芯片行业运行的不利因素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四、2026年我国肿瘤芯片行业发展面临的挑战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五、2026年我国肿瘤芯片行业发展面临的机遇</w:t>
      </w:r>
      <w:r>
        <w:rPr>
          <w:rFonts w:hint="eastAsia"/>
        </w:rPr>
        <w:br/>
      </w:r>
      <w:r>
        <w:rPr>
          <w:rFonts w:hint="eastAsia"/>
        </w:rPr>
        <w:t>　　第四节 专家对肿瘤芯片行业投资风险预警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一、2026-2032年肿瘤芯片行业市场风险及控制策略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二、2026-2032年肿瘤芯片行业政策风险及控制策略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三、2026-2032年肿瘤芯片行业经营风险及控制策略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四、2026-2032年肿瘤芯片同业竞争风险及控制策略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五、2026-2032年肿瘤芯片行业其他风险及控制策略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肿瘤芯片行业投资战略研究</w:t>
      </w:r>
      <w:r>
        <w:rPr>
          <w:rFonts w:hint="eastAsia"/>
        </w:rPr>
        <w:br/>
      </w:r>
      <w:r>
        <w:rPr>
          <w:rFonts w:hint="eastAsia"/>
        </w:rPr>
        <w:t>　　第一节 肿瘤芯片行业发展战略研究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对我国肿瘤芯片品牌的战略思考</w:t>
      </w:r>
      <w:r>
        <w:rPr>
          <w:rFonts w:hint="eastAsia"/>
        </w:rPr>
        <w:br/>
      </w:r>
      <w:r>
        <w:rPr>
          <w:rFonts w:hint="eastAsia"/>
        </w:rPr>
        <w:t>　　　　一、肿瘤芯片品牌的重要性</w:t>
      </w:r>
      <w:r>
        <w:rPr>
          <w:rFonts w:hint="eastAsia"/>
        </w:rPr>
        <w:br/>
      </w:r>
      <w:r>
        <w:rPr>
          <w:rFonts w:hint="eastAsia"/>
        </w:rPr>
        <w:t>　　　　二、肿瘤芯片实施品牌战略的意义</w:t>
      </w:r>
      <w:r>
        <w:rPr>
          <w:rFonts w:hint="eastAsia"/>
        </w:rPr>
        <w:br/>
      </w:r>
      <w:r>
        <w:rPr>
          <w:rFonts w:hint="eastAsia"/>
        </w:rPr>
        <w:t>　　　　三、肿瘤芯片企业品牌的现状分析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四、我国肿瘤芯片企业的品牌战略</w:t>
      </w:r>
      <w:r>
        <w:rPr>
          <w:rFonts w:hint="eastAsia"/>
        </w:rPr>
        <w:br/>
      </w:r>
      <w:r>
        <w:rPr>
          <w:rFonts w:hint="eastAsia"/>
        </w:rPr>
        <w:t>　　　　五、肿瘤芯片品牌战略管理的策略</w:t>
      </w:r>
      <w:r>
        <w:rPr>
          <w:rFonts w:hint="eastAsia"/>
        </w:rPr>
        <w:br/>
      </w:r>
      <w:r>
        <w:rPr>
          <w:rFonts w:hint="eastAsia"/>
        </w:rPr>
        <w:t>　　第三节 肿瘤芯片经营策略分析</w:t>
      </w:r>
      <w:r>
        <w:rPr>
          <w:rFonts w:hint="eastAsia"/>
        </w:rPr>
        <w:br/>
      </w:r>
      <w:r>
        <w:rPr>
          <w:rFonts w:hint="eastAsia"/>
        </w:rPr>
        <w:t>　　　　一、肿瘤芯片市场细分策略</w:t>
      </w:r>
      <w:r>
        <w:rPr>
          <w:rFonts w:hint="eastAsia"/>
        </w:rPr>
        <w:br/>
      </w:r>
      <w:r>
        <w:rPr>
          <w:rFonts w:hint="eastAsia"/>
        </w:rPr>
        <w:t>　　　　二、肿瘤芯片市场创新策略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四、肿瘤芯片新产品差异化战略</w:t>
      </w:r>
      <w:r>
        <w:rPr>
          <w:rFonts w:hint="eastAsia"/>
        </w:rPr>
        <w:br/>
      </w:r>
      <w:r>
        <w:rPr>
          <w:rFonts w:hint="eastAsia"/>
        </w:rPr>
        <w:t>　　第四节 中.智.林.－肿瘤芯片行业投资战略研究</w:t>
      </w:r>
      <w:r>
        <w:rPr>
          <w:rFonts w:hint="eastAsia"/>
        </w:rPr>
        <w:br/>
      </w:r>
      <w:r>
        <w:rPr>
          <w:rFonts w:hint="eastAsia"/>
        </w:rPr>
        <w:t>　　　　一、2026-2032年肿瘤芯片行业投资战略</w:t>
      </w:r>
      <w:r>
        <w:rPr>
          <w:rFonts w:hint="eastAsia"/>
        </w:rPr>
        <w:br/>
      </w:r>
      <w:r>
        <w:rPr>
          <w:rFonts w:hint="eastAsia"/>
        </w:rPr>
        <w:t>　　　　二、2026-2032年细分行业投资战略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肿瘤芯片行业历程</w:t>
      </w:r>
      <w:r>
        <w:rPr>
          <w:rFonts w:hint="eastAsia"/>
        </w:rPr>
        <w:br/>
      </w:r>
      <w:r>
        <w:rPr>
          <w:rFonts w:hint="eastAsia"/>
        </w:rPr>
        <w:t>　　图表 肿瘤芯片行业生命周期</w:t>
      </w:r>
      <w:r>
        <w:rPr>
          <w:rFonts w:hint="eastAsia"/>
        </w:rPr>
        <w:br/>
      </w:r>
      <w:r>
        <w:rPr>
          <w:rFonts w:hint="eastAsia"/>
        </w:rPr>
        <w:t>　　图表 肿瘤芯片行业产业链分析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2020-2025年中国肿瘤芯片行业市场规模及增长情况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2020-2025年肿瘤芯片行业市场容量分析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2020-2025年中国肿瘤芯片行业产能统计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2020-2025年中国肿瘤芯片行业产量及增长趋势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2020-2025年中国肿瘤芯片市场需求量及增速统计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2025年中国肿瘤芯片行业需求领域分布格局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2020-2025年中国肿瘤芯片行业销售收入分析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2020-2025年中国肿瘤芯片行业盈利情况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2020-2025年中国肿瘤芯片行业利润总额统计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2020-2025年中国肿瘤芯片进口数量分析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2020-2025年中国肿瘤芯片进口金额分析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2020-2025年中国肿瘤芯片出口数量分析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2020-2025年中国肿瘤芯片出口金额分析</w:t>
      </w:r>
      <w:r>
        <w:rPr>
          <w:rFonts w:hint="eastAsia"/>
        </w:rPr>
        <w:br/>
      </w:r>
      <w:r>
        <w:rPr>
          <w:rFonts w:hint="eastAsia"/>
        </w:rPr>
        <w:t>　　图表 2025年中国肿瘤芯片进口国家及地区分析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2025年中国肿瘤芯片出口国家及地区分析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2020-2025年中国肿瘤芯片行业企业数量情况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2020-2025年中国肿瘤芯片行业企业平均规模情况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**地区肿瘤芯片市场规模及增长情况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**地区肿瘤芯片行业市场需求情况</w:t>
      </w:r>
      <w:r>
        <w:rPr>
          <w:rFonts w:hint="eastAsia"/>
        </w:rPr>
        <w:br/>
      </w:r>
      <w:r>
        <w:rPr>
          <w:rFonts w:hint="eastAsia"/>
        </w:rPr>
        <w:t>　　图表 **地区肿瘤芯片市场规模及增长情况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**地区肿瘤芯片行业市场需求情况</w:t>
      </w:r>
      <w:r>
        <w:rPr>
          <w:rFonts w:hint="eastAsia"/>
        </w:rPr>
        <w:br/>
      </w:r>
      <w:r>
        <w:rPr>
          <w:rFonts w:hint="eastAsia"/>
        </w:rPr>
        <w:t>　　图表 **地区肿瘤芯片市场规模及增长情况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**地区肿瘤芯片行业市场需求情况</w:t>
      </w:r>
      <w:r>
        <w:rPr>
          <w:rFonts w:hint="eastAsia"/>
        </w:rPr>
        <w:br/>
      </w:r>
      <w:r>
        <w:rPr>
          <w:rFonts w:hint="eastAsia"/>
        </w:rPr>
        <w:t>　　图表 **地区肿瘤芯片市场规模及增长情况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**地区肿瘤芯片行业市场需求情况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肿瘤芯片重点企业（一）基本信息</w:t>
      </w:r>
      <w:r>
        <w:rPr>
          <w:rFonts w:hint="eastAsia"/>
        </w:rPr>
        <w:br/>
      </w:r>
      <w:r>
        <w:rPr>
          <w:rFonts w:hint="eastAsia"/>
        </w:rPr>
        <w:t>　　图表 肿瘤芯片重点企业（一）经营情况分析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肿瘤芯片重点企业（一）主要经济指标情况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肿瘤芯片重点企业（一）盈利能力情况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肿瘤芯片重点企业（一）偿债能力情况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肿瘤芯片重点企业（一）运营能力情况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肿瘤芯片重点企业（一）成长能力情况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肿瘤芯片重点企业（二）基本信息</w:t>
      </w:r>
      <w:r>
        <w:rPr>
          <w:rFonts w:hint="eastAsia"/>
        </w:rPr>
        <w:br/>
      </w:r>
      <w:r>
        <w:rPr>
          <w:rFonts w:hint="eastAsia"/>
        </w:rPr>
        <w:t>　　图表 肿瘤芯片重点企业（二）经营情况分析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肿瘤芯片重点企业（二）主要经济指标情况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肿瘤芯片重点企业（二）盈利能力情况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肿瘤芯片重点企业（二）偿债能力情况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肿瘤芯片重点企业（二）运营能力情况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肿瘤芯片重点企业（二）成长能力情况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肿瘤芯片重点企业（三）基本信息</w:t>
      </w:r>
      <w:r>
        <w:rPr>
          <w:rFonts w:hint="eastAsia"/>
        </w:rPr>
        <w:br/>
      </w:r>
      <w:r>
        <w:rPr>
          <w:rFonts w:hint="eastAsia"/>
        </w:rPr>
        <w:t>　　图表 肿瘤芯片重点企业（三）经营情况分析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肿瘤芯片重点企业（三）主要经济指标情况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肿瘤芯片重点企业（三）盈利能力情况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肿瘤芯片重点企业（三）偿债能力情况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肿瘤芯片重点企业（三）运营能力情况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肿瘤芯片重点企业（三）成长能力情况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2026-2032年中国肿瘤芯片行业产能预测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2026-2032年中国肿瘤芯片行业产量预测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2026-2032年中国肿瘤芯片市场需求量预测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2026-2032年中国肿瘤芯片行业供需平衡预测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2026-2032年中国肿瘤芯片行业市场容量预测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2026-2032年中国肿瘤芯片行业市场规模预测</w:t>
      </w:r>
      <w:r>
        <w:rPr>
          <w:rFonts w:hint="eastAsia"/>
        </w:rPr>
        <w:br/>
      </w:r>
      <w:r>
        <w:rPr>
          <w:rFonts w:hint="eastAsia"/>
        </w:rPr>
        <w:t>　　图表 2026年中国肿瘤芯片市场前景分析</w:t>
      </w:r>
      <w:r>
        <w:rPr>
          <w:rFonts w:hint="eastAsia"/>
        </w:rPr>
        <w:br/>
      </w:r>
      <w:r>
        <w:rPr>
          <w:rFonts w:hint="eastAsia"/>
        </w:rPr>
        <w:t>　　图表 2026年中国肿瘤芯片发展趋势预测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05b91b4bba414b3b" w:history="1">
        <w:r>
          <w:rPr>
            <w:rStyle w:val="Hyperlink"/>
          </w:rPr>
          <w:t>中国肿瘤芯片发展现状调研与市场前景分析报告（2026-2032年）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5956367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05b91b4bba414b3b" w:history="1">
        <w:r>
          <w:rPr>
            <w:rStyle w:val="Hyperlink"/>
          </w:rPr>
          <w:t>https://www.20087.com/7/36/ZhongLiuXinPianHangYeXianZhuangJiQianJing.html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热点：芯片治疗什么病、肿瘤芯片12项检查都有哪些、芯片 百科、肿瘤芯片染色后图像、半导体 芯片、肿瘤组织芯片价格、芯片资料、肿瘤基因芯片、芯片简介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f10f7c02a3fd4089" w:history="1">
      <w:r>
        <w:rPr>
          <w:rStyle w:val="Hyperlink"/>
        </w:rPr>
        <w:t>中国肿瘤芯片发展现状调研与市场前景分析报告（2026-2032年）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36/ZhongLiuXinPianHangYeXianZhuangJiQianJing.html" TargetMode="External" Id="R05b91b4bba414b3b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36/ZhongLiuXinPianHangYeXianZhuangJiQianJing.html" TargetMode="External" Id="Rf10f7c02a3fd4089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10</cp:revision>
  <dcterms:created xsi:type="dcterms:W3CDTF">2026-09-11T07:49:54Z</dcterms:created>
  <dcterms:modified xsi:type="dcterms:W3CDTF">2026-09-11T08:49:54Z</dcterms:modified>
  <dc:subject>中国肿瘤芯片发展现状调研与市场前景分析报告（2026-2032年）</dc:subject>
  <dc:title>中国肿瘤芯片发展现状调研与市场前景分析报告（2026-2032年）</dc:title>
  <cp:keywords>中国肿瘤芯片发展现状调研与市场前景分析报告（2026-2032年）</cp:keywords>
  <dc:description>中国肿瘤芯片发展现状调研与市场前景分析报告（2026-2032年）</dc:description>
</cp:coreProperties>
</file>