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6e21f905b4d93" w:history="1">
              <w:r>
                <w:rPr>
                  <w:rStyle w:val="Hyperlink"/>
                </w:rPr>
                <w:t>2025-2031年中国脑血管介入器械市场现状调研及行业前景分析报告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6e21f905b4d93" w:history="1">
              <w:r>
                <w:rPr>
                  <w:rStyle w:val="Hyperlink"/>
                </w:rPr>
                <w:t>2025-2031年中国脑血管介入器械市场现状调研及行业前景分析报告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6e21f905b4d93" w:history="1">
                <w:r>
                  <w:rPr>
                    <w:rStyle w:val="Hyperlink"/>
                  </w:rPr>
                  <w:t>https://www.20087.com/7/06/NaoXueGuanJieRuQiXieHangYeQianJing.html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血管介入器械是指用于诊断和治疗脑血管疾病的医疗器械，如导管、支架、取栓器、栓塞材料等。随着医疗科技的进步及老龄化社会的到来，脑血管介入手术需求不断增长，推动了该领域器械的技术创新与市场发展。现阶段，新型介入器械正朝着更精细、更安全、更高效的精细化方向发展，尤其在微创治疗、精准定位、生物可降解材料等方面取得突破。未来前景中，脑血管介入器械将继续深化与影像导航、人工智能等先进技术的结合，进一步提升诊疗效果，降低并发症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6e21f905b4d93" w:history="1">
        <w:r>
          <w:rPr>
            <w:rStyle w:val="Hyperlink"/>
          </w:rPr>
          <w:t>2025-2031年中国脑血管介入器械市场现状调研及行业前景分析报告</w:t>
        </w:r>
      </w:hyperlink>
      <w:r>
        <w:rPr>
          <w:rFonts w:hint="eastAsia"/>
        </w:rPr>
        <w:t>》基于详实数据，从市场规模、需求变化及价格动态等维度，全面解析了脑血管介入器械行业的现状与发展趋势，并对脑血管介入器械产业链各环节进行了系统性探讨。报告科学预测了脑血管介入器械行业未来发展方向，重点分析了脑血管介入器械技术现状及创新路径，同时聚焦脑血管介入器械重点企业的经营表现，评估了市场竞争格局、品牌影响力及市场集中度。通过对细分市场的深入研究及SWOT分析，报告揭示了脑血管介入器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脑血管介入器械行业概述</w:t>
      </w:r>
      <w:r>
        <w:rPr>
          <w:rFonts w:hint="eastAsia"/>
        </w:rPr>
        <w:br/>
      </w:r>
      <w:r>
        <w:rPr>
          <w:rFonts w:hint="eastAsia"/>
        </w:rPr>
        <w:t>　　第一节 介入治疗简述</w:t>
      </w:r>
      <w:r>
        <w:rPr>
          <w:rFonts w:hint="eastAsia"/>
        </w:rPr>
        <w:br/>
      </w:r>
      <w:r>
        <w:rPr>
          <w:rFonts w:hint="eastAsia"/>
        </w:rPr>
        <w:t>　　　　一、介入放射学的发展</w:t>
      </w:r>
      <w:r>
        <w:rPr>
          <w:rFonts w:hint="eastAsia"/>
        </w:rPr>
        <w:br/>
      </w:r>
      <w:r>
        <w:rPr>
          <w:rFonts w:hint="eastAsia"/>
        </w:rPr>
        <w:t>　　　　二、介入治疗——新兴治疗方法</w:t>
      </w:r>
      <w:r>
        <w:rPr>
          <w:rFonts w:hint="eastAsia"/>
        </w:rPr>
        <w:br/>
      </w:r>
      <w:r>
        <w:rPr>
          <w:rFonts w:hint="eastAsia"/>
        </w:rPr>
        <w:t>　　　　三、介入治疗常用技术</w:t>
      </w:r>
      <w:r>
        <w:rPr>
          <w:rFonts w:hint="eastAsia"/>
        </w:rPr>
        <w:br/>
      </w:r>
      <w:r>
        <w:rPr>
          <w:rFonts w:hint="eastAsia"/>
        </w:rPr>
        <w:t>　　　　　　1 、血管内介入</w:t>
      </w:r>
      <w:r>
        <w:rPr>
          <w:rFonts w:hint="eastAsia"/>
        </w:rPr>
        <w:br/>
      </w:r>
      <w:r>
        <w:rPr>
          <w:rFonts w:hint="eastAsia"/>
        </w:rPr>
        <w:t>　　　　　　2 、非血管内介入</w:t>
      </w:r>
      <w:r>
        <w:rPr>
          <w:rFonts w:hint="eastAsia"/>
        </w:rPr>
        <w:br/>
      </w:r>
      <w:r>
        <w:rPr>
          <w:rFonts w:hint="eastAsia"/>
        </w:rPr>
        <w:t>　　　　四、介入治疗特点</w:t>
      </w:r>
      <w:r>
        <w:rPr>
          <w:rFonts w:hint="eastAsia"/>
        </w:rPr>
        <w:br/>
      </w:r>
      <w:r>
        <w:rPr>
          <w:rFonts w:hint="eastAsia"/>
        </w:rPr>
        <w:t>　　第二节 脑血管介入治疗及器械阐述</w:t>
      </w:r>
      <w:r>
        <w:rPr>
          <w:rFonts w:hint="eastAsia"/>
        </w:rPr>
        <w:br/>
      </w:r>
      <w:r>
        <w:rPr>
          <w:rFonts w:hint="eastAsia"/>
        </w:rPr>
        <w:t>　　　　一、脑血管介入治疗发展</w:t>
      </w:r>
      <w:r>
        <w:rPr>
          <w:rFonts w:hint="eastAsia"/>
        </w:rPr>
        <w:br/>
      </w:r>
      <w:r>
        <w:rPr>
          <w:rFonts w:hint="eastAsia"/>
        </w:rPr>
        <w:t>　　　　二、脑血管介入治疗器械发展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中国介入医疗器械产业运行动态分析</w:t>
      </w:r>
      <w:r>
        <w:rPr>
          <w:rFonts w:hint="eastAsia"/>
        </w:rPr>
        <w:br/>
      </w:r>
      <w:r>
        <w:rPr>
          <w:rFonts w:hint="eastAsia"/>
        </w:rPr>
        <w:t>　　第一节 中国介入医疗器械市场运行总况</w:t>
      </w:r>
      <w:r>
        <w:rPr>
          <w:rFonts w:hint="eastAsia"/>
        </w:rPr>
        <w:br/>
      </w:r>
      <w:r>
        <w:rPr>
          <w:rFonts w:hint="eastAsia"/>
        </w:rPr>
        <w:t>　　　　一、国内介入医疗器械市场特征</w:t>
      </w:r>
      <w:r>
        <w:rPr>
          <w:rFonts w:hint="eastAsia"/>
        </w:rPr>
        <w:br/>
      </w:r>
      <w:r>
        <w:rPr>
          <w:rFonts w:hint="eastAsia"/>
        </w:rPr>
        <w:t>　　　　二、介入医疗器械研究领域及新进展</w:t>
      </w:r>
      <w:r>
        <w:rPr>
          <w:rFonts w:hint="eastAsia"/>
        </w:rPr>
        <w:br/>
      </w:r>
      <w:r>
        <w:rPr>
          <w:rFonts w:hint="eastAsia"/>
        </w:rPr>
        <w:t>　　　　三、中国介入性医疗器械呈几何型快速发展</w:t>
      </w:r>
      <w:r>
        <w:rPr>
          <w:rFonts w:hint="eastAsia"/>
        </w:rPr>
        <w:br/>
      </w:r>
      <w:r>
        <w:rPr>
          <w:rFonts w:hint="eastAsia"/>
        </w:rPr>
        <w:t>　　　　四、中国脑血管介入器械市场规模及增长情况</w:t>
      </w:r>
      <w:r>
        <w:rPr>
          <w:rFonts w:hint="eastAsia"/>
        </w:rPr>
        <w:br/>
      </w:r>
      <w:r>
        <w:rPr>
          <w:rFonts w:hint="eastAsia"/>
        </w:rPr>
        <w:t>　　第二节 中国介入医疗器械行业进入壁垒分析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一、技术和工艺壁垒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三、专利壁垒</w:t>
      </w:r>
      <w:r>
        <w:rPr>
          <w:rFonts w:hint="eastAsia"/>
        </w:rPr>
        <w:br/>
      </w:r>
      <w:r>
        <w:rPr>
          <w:rFonts w:hint="eastAsia"/>
        </w:rPr>
        <w:t>　　　　四、政策壁垒</w:t>
      </w:r>
      <w:r>
        <w:rPr>
          <w:rFonts w:hint="eastAsia"/>
        </w:rPr>
        <w:br/>
      </w:r>
      <w:r>
        <w:rPr>
          <w:rFonts w:hint="eastAsia"/>
        </w:rPr>
        <w:t>　　　　五、市场渠道壁垒</w:t>
      </w:r>
      <w:r>
        <w:rPr>
          <w:rFonts w:hint="eastAsia"/>
        </w:rPr>
        <w:br/>
      </w:r>
      <w:r>
        <w:rPr>
          <w:rFonts w:hint="eastAsia"/>
        </w:rPr>
        <w:t>　　第三节 国内介入医疗器械行业发展存在问题分析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中国脑血管介入器械市场运行环境解析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中国脑血管介入器械行业政策环境分析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中国脑血管介入器械所属行业主要数据监测分析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中国脑血管介入器械所属行业总体数据分析</w:t>
      </w:r>
      <w:r>
        <w:rPr>
          <w:rFonts w:hint="eastAsia"/>
        </w:rPr>
        <w:br/>
      </w:r>
      <w:r>
        <w:rPr>
          <w:rFonts w:hint="eastAsia"/>
        </w:rPr>
        <w:t>　　第二节 中国脑血管介入器械所属行业不同规模企业数据分析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中国脑血管介入器械所属行业不同所有制企业数据分析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中国脑血管介入器械细分市场分析</w:t>
      </w:r>
      <w:r>
        <w:rPr>
          <w:rFonts w:hint="eastAsia"/>
        </w:rPr>
        <w:br/>
      </w:r>
      <w:r>
        <w:rPr>
          <w:rFonts w:hint="eastAsia"/>
        </w:rPr>
        <w:t>　　第一节 颈动脉支架与远端保护器分析</w:t>
      </w:r>
      <w:r>
        <w:rPr>
          <w:rFonts w:hint="eastAsia"/>
        </w:rPr>
        <w:br/>
      </w:r>
      <w:r>
        <w:rPr>
          <w:rFonts w:hint="eastAsia"/>
        </w:rPr>
        <w:t>　　第二节 颅内血管支架分析</w:t>
      </w:r>
      <w:r>
        <w:rPr>
          <w:rFonts w:hint="eastAsia"/>
        </w:rPr>
        <w:br/>
      </w:r>
      <w:r>
        <w:rPr>
          <w:rFonts w:hint="eastAsia"/>
        </w:rPr>
        <w:t>　　第三节 栓塞弹簧圈和脑动脉瘤支架</w:t>
      </w:r>
      <w:r>
        <w:rPr>
          <w:rFonts w:hint="eastAsia"/>
        </w:rPr>
        <w:br/>
      </w:r>
      <w:r>
        <w:rPr>
          <w:rFonts w:hint="eastAsia"/>
        </w:rPr>
        <w:t>　　第四节 中国冠状动脉介入医疗器械市场需求分析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中国脑血管介入手术配套器械市场透析</w:t>
      </w:r>
      <w:r>
        <w:rPr>
          <w:rFonts w:hint="eastAsia"/>
        </w:rPr>
        <w:br/>
      </w:r>
      <w:r>
        <w:rPr>
          <w:rFonts w:hint="eastAsia"/>
        </w:rPr>
        <w:t>　　第一节 中国脑血管介入手术配套器械综述</w:t>
      </w:r>
      <w:r>
        <w:rPr>
          <w:rFonts w:hint="eastAsia"/>
        </w:rPr>
        <w:br/>
      </w:r>
      <w:r>
        <w:rPr>
          <w:rFonts w:hint="eastAsia"/>
        </w:rPr>
        <w:t>　　　　一、脑血管介入器械以进口为主</w:t>
      </w:r>
      <w:r>
        <w:rPr>
          <w:rFonts w:hint="eastAsia"/>
        </w:rPr>
        <w:br/>
      </w:r>
      <w:r>
        <w:rPr>
          <w:rFonts w:hint="eastAsia"/>
        </w:rPr>
        <w:t>　　　　二、脑血管介入配套器械市场的竞争将会加剧</w:t>
      </w:r>
      <w:r>
        <w:rPr>
          <w:rFonts w:hint="eastAsia"/>
        </w:rPr>
        <w:br/>
      </w:r>
      <w:r>
        <w:rPr>
          <w:rFonts w:hint="eastAsia"/>
        </w:rPr>
        <w:t>　　第二节 中国脑血管介入器械运行动态分析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国外脑血管介入器械生产企业分析</w:t>
      </w:r>
      <w:r>
        <w:rPr>
          <w:rFonts w:hint="eastAsia"/>
        </w:rPr>
        <w:br/>
      </w:r>
      <w:r>
        <w:rPr>
          <w:rFonts w:hint="eastAsia"/>
        </w:rPr>
        <w:t>　　第一节 强生Cordis（Cordis，J&amp;J）</w:t>
      </w:r>
      <w:r>
        <w:rPr>
          <w:rFonts w:hint="eastAsia"/>
        </w:rPr>
        <w:br/>
      </w:r>
      <w:r>
        <w:rPr>
          <w:rFonts w:hint="eastAsia"/>
        </w:rPr>
        <w:t>　　第二节 美敦力（Medtronic）</w:t>
      </w:r>
      <w:r>
        <w:rPr>
          <w:rFonts w:hint="eastAsia"/>
        </w:rPr>
        <w:br/>
      </w:r>
      <w:r>
        <w:rPr>
          <w:rFonts w:hint="eastAsia"/>
        </w:rPr>
        <w:t>　　第三节 波士顿科学（Boston Scientific）</w:t>
      </w:r>
      <w:r>
        <w:rPr>
          <w:rFonts w:hint="eastAsia"/>
        </w:rPr>
        <w:br/>
      </w:r>
      <w:r>
        <w:rPr>
          <w:rFonts w:hint="eastAsia"/>
        </w:rPr>
        <w:t>　　第四节 雅培概腾（Guidant ， Abbott）</w:t>
      </w:r>
      <w:r>
        <w:rPr>
          <w:rFonts w:hint="eastAsia"/>
        </w:rPr>
        <w:br/>
      </w:r>
      <w:r>
        <w:rPr>
          <w:rFonts w:hint="eastAsia"/>
        </w:rPr>
        <w:t>　　第五节 贝朗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中国脑血管介入器械重点企业运营关键性财务数据分析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吉威医疗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北京安泰生物医用材料有限公司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北京华医圣杰科技有限公司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2025-2031年中国脑血管介入器械制造行业发展趋势预测分析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2025-2031年中国脑血管介入器械产业前景展望分析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2025-2031年中国脑血管介入器械制造市场预测分析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2025-2031年中国脑血管介入器械制造市场盈利预测分析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2025-2031年中国脑血管介入器械制造产业投资前景预测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2025-2031年中国脑血管介入器械制造产业投资环境预测</w:t>
      </w:r>
      <w:r>
        <w:rPr>
          <w:rFonts w:hint="eastAsia"/>
        </w:rPr>
        <w:br/>
      </w:r>
      <w:r>
        <w:rPr>
          <w:rFonts w:hint="eastAsia"/>
        </w:rPr>
        <w:t>　　第二节 2025-2031年中国脑血管介入器械制造产业投资机会分析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中.智林－2025-2031年中国脑血管介入器械制造产业投资风险分析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二、技术、安全风险分析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脑血管介入器械行业现状</w:t>
      </w:r>
      <w:r>
        <w:rPr>
          <w:rFonts w:hint="eastAsia"/>
        </w:rPr>
        <w:br/>
      </w:r>
      <w:r>
        <w:rPr>
          <w:rFonts w:hint="eastAsia"/>
        </w:rPr>
        <w:t>　　图表 脑血管介入器械行业产业链调研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2020-2025年脑血管介入器械行业市场容量统计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2020-2025年中国脑血管介入器械行业市场规模情况</w:t>
      </w:r>
      <w:r>
        <w:rPr>
          <w:rFonts w:hint="eastAsia"/>
        </w:rPr>
        <w:br/>
      </w:r>
      <w:r>
        <w:rPr>
          <w:rFonts w:hint="eastAsia"/>
        </w:rPr>
        <w:t>　　图表 脑血管介入器械行业动态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2020-2025年中国脑血管介入器械行业销售收入统计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2020-2025年中国脑血管介入器械行业盈利统计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2020-2025年中国脑血管介入器械行业利润总额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2020-2025年中国脑血管介入器械行业企业数量统计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2020-2025年中国脑血管介入器械行业竞争力分析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2020-2025年中国脑血管介入器械行业盈利能力分析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2020-2025年中国脑血管介入器械行业运营能力分析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2020-2025年中国脑血管介入器械行业偿债能力分析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2020-2025年中国脑血管介入器械行业发展能力分析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2020-2025年中国脑血管介入器械行业经营效益分析</w:t>
      </w:r>
      <w:r>
        <w:rPr>
          <w:rFonts w:hint="eastAsia"/>
        </w:rPr>
        <w:br/>
      </w:r>
      <w:r>
        <w:rPr>
          <w:rFonts w:hint="eastAsia"/>
        </w:rPr>
        <w:t>　　图表 脑血管介入器械行业竞争对手分析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**地区脑血管介入器械市场规模</w:t>
      </w:r>
      <w:r>
        <w:rPr>
          <w:rFonts w:hint="eastAsia"/>
        </w:rPr>
        <w:br/>
      </w:r>
      <w:r>
        <w:rPr>
          <w:rFonts w:hint="eastAsia"/>
        </w:rPr>
        <w:t>　　图表 **地区脑血管介入器械行业市场需求</w:t>
      </w:r>
      <w:r>
        <w:rPr>
          <w:rFonts w:hint="eastAsia"/>
        </w:rPr>
        <w:br/>
      </w:r>
      <w:r>
        <w:rPr>
          <w:rFonts w:hint="eastAsia"/>
        </w:rPr>
        <w:t>　　图表 **地区脑血管介入器械市场调研</w:t>
      </w:r>
      <w:r>
        <w:rPr>
          <w:rFonts w:hint="eastAsia"/>
        </w:rPr>
        <w:br/>
      </w:r>
      <w:r>
        <w:rPr>
          <w:rFonts w:hint="eastAsia"/>
        </w:rPr>
        <w:t>　　图表 **地区脑血管介入器械行业市场需求分析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**地区脑血管介入器械市场规模</w:t>
      </w:r>
      <w:r>
        <w:rPr>
          <w:rFonts w:hint="eastAsia"/>
        </w:rPr>
        <w:br/>
      </w:r>
      <w:r>
        <w:rPr>
          <w:rFonts w:hint="eastAsia"/>
        </w:rPr>
        <w:t>　　图表 **地区脑血管介入器械行业市场需求</w:t>
      </w:r>
      <w:r>
        <w:rPr>
          <w:rFonts w:hint="eastAsia"/>
        </w:rPr>
        <w:br/>
      </w:r>
      <w:r>
        <w:rPr>
          <w:rFonts w:hint="eastAsia"/>
        </w:rPr>
        <w:t>　　图表 **地区脑血管介入器械市场调研</w:t>
      </w:r>
      <w:r>
        <w:rPr>
          <w:rFonts w:hint="eastAsia"/>
        </w:rPr>
        <w:br/>
      </w:r>
      <w:r>
        <w:rPr>
          <w:rFonts w:hint="eastAsia"/>
        </w:rPr>
        <w:t>　　图表 **地区脑血管介入器械行业市场需求分析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脑血管介入器械重点企业（一）基本信息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脑血管介入器械重点企业（一）经营情况分析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脑血管介入器械重点企业（一）盈利能力情况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脑血管介入器械重点企业（一）偿债能力情况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脑血管介入器械重点企业（一）运营能力情况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脑血管介入器械重点企业（一）成长能力情况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脑血管介入器械重点企业（二）基本信息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脑血管介入器械重点企业（二）经营情况分析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脑血管介入器械重点企业（二）盈利能力情况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脑血管介入器械重点企业（二）偿债能力情况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脑血管介入器械重点企业（二）运营能力情况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脑血管介入器械重点企业（二）成长能力情况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2025-2031年中国脑血管介入器械行业信息化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2025-2031年中国脑血管介入器械行业市场容量预测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2025-2031年中国脑血管介入器械行业市场规模预测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2025-2031年中国脑血管介入器械行业风险分析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2025-2031年中国脑血管介入器械市场前景分析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2025-2031年中国脑血管介入器械行业发展趋势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6e21f905b4d93" w:history="1">
        <w:r>
          <w:rPr>
            <w:rStyle w:val="Hyperlink"/>
          </w:rPr>
          <w:t>2025-2031年中国脑血管介入器械市场现状调研及行业前景分析报告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6e21f905b4d93" w:history="1">
        <w:r>
          <w:rPr>
            <w:rStyle w:val="Hyperlink"/>
          </w:rPr>
          <w:t>https://www.20087.com/7/06/NaoXueGuanJieRuQiXieHangYeQianJing.html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热点：脑血管支架风险大吗、脑血管介入器械有哪些、介入手术设备、脑血管介入器械名称、微创手术器械、脑血管介入耗材、脑血管介入、脑血管介入手术名称、脑血管介入材料品牌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b0585f7724591" w:history="1">
      <w:r>
        <w:rPr>
          <w:rStyle w:val="Hyperlink"/>
        </w:rPr>
        <w:t>2025-2031年中国脑血管介入器械市场现状调研及行业前景分析报告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NaoXueGuanJieRuQiXieHangYeQianJing.html" TargetMode="External" Id="R6356e21f905b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NaoXueGuanJieRuQiXieHangYeQianJing.html" TargetMode="External" Id="Rfa0b0585f772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2025-02-12T08:37:00Z</dcterms:created>
  <dcterms:modified xsi:type="dcterms:W3CDTF">2025-02-12T09:37:00Z</dcterms:modified>
  <dc:subject>2025-2031年中国脑血管介入器械市场现状调研及行业前景分析报告</dc:subject>
  <dc:title>2025-2031年中国脑血管介入器械市场现状调研及行业前景分析报告</dc:title>
  <cp:keywords>2025-2031年中国脑血管介入器械市场现状调研及行业前景分析报告</cp:keywords>
  <dc:description>2025-2031年中国脑血管介入器械市场现状调研及行业前景分析报告</dc:description>
</cp:coreProperties>
</file>