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c2d8f1d5448d6" w:history="1">
              <w:r>
                <w:rPr>
                  <w:rStyle w:val="Hyperlink"/>
                </w:rPr>
                <w:t>2024-2030年中国血凝分析仪行业发展深度调研与未来趋势预测报告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c2d8f1d5448d6" w:history="1">
              <w:r>
                <w:rPr>
                  <w:rStyle w:val="Hyperlink"/>
                </w:rPr>
                <w:t>2024-2030年中国血凝分析仪行业发展深度调研与未来趋势预测报告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c2d8f1d5448d6" w:history="1">
                <w:r>
                  <w:rPr>
                    <w:rStyle w:val="Hyperlink"/>
                  </w:rPr>
                  <w:t>https://www.20087.com/7/06/XueNingFenXiYiWeiLaiFaZhanQuShi.html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分析仪作为临床检验中不可或缺的设备，用于监测血液凝固功能，对于血栓性疾病和出血性疾病的诊断至关重要。现代血凝分析仪正朝着自动化、高通量和多功能方向发展，不仅能快速提供准确的检测结果，还具备网络化管理能力，方便数据共享和远程监控。</w:t>
      </w:r>
      <w:r>
        <w:rPr>
          <w:rFonts w:hint="eastAsia"/>
        </w:rPr>
        <w:br/>
      </w:r>
      <w:r>
        <w:rPr>
          <w:rFonts w:hint="eastAsia"/>
        </w:rPr>
        <w:t>　　未来血凝分析仪的发展将更加注重精准医疗和个性化诊断，结合人工智能和大数据分析，提高诊断效率和准确性。便携式、即时检测（POCT）设备的普及，将使得血凝分析更加贴近患者，实现在急救、偏远地区医疗等场景的快速应用。此外，多参数综合分析功能的集成，将有助于全面评估患者的凝血状态，为临床治疗提供更丰富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c2d8f1d5448d6" w:history="1">
        <w:r>
          <w:rPr>
            <w:rStyle w:val="Hyperlink"/>
          </w:rPr>
          <w:t>2024-2030年中国血凝分析仪行业发展深度调研与未来趋势预测报告</w:t>
        </w:r>
      </w:hyperlink>
      <w:r>
        <w:rPr>
          <w:rFonts w:hint="eastAsia"/>
        </w:rPr>
        <w:t>》依据国家统计局、海关总署及血凝分析仪相关协会等部门的权威资料数据，以及对血凝分析仪行业重点区域实地调研，结合血凝分析仪行业发展所处的环境，从理论到实践、从宏观到微观等多个角度对血凝分析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c2d8f1d5448d6" w:history="1">
        <w:r>
          <w:rPr>
            <w:rStyle w:val="Hyperlink"/>
          </w:rPr>
          <w:t>2024-2030年中国血凝分析仪行业发展深度调研与未来趋势预测报告</w:t>
        </w:r>
      </w:hyperlink>
      <w:r>
        <w:rPr>
          <w:rFonts w:hint="eastAsia"/>
        </w:rPr>
        <w:t>》内容严谨、数据翔实，通过辅以大量直观的图表，帮助血凝分析仪企业准确把握血凝分析仪行业发展动向、正确制定血凝分析仪企业发展战略和血凝分析仪投资策略。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血凝分析仪行业相关概述</w:t>
      </w:r>
      <w:r>
        <w:rPr>
          <w:rFonts w:hint="eastAsia"/>
        </w:rPr>
        <w:br/>
      </w:r>
      <w:r>
        <w:rPr>
          <w:rFonts w:hint="eastAsia"/>
        </w:rPr>
        <w:t>　　　　一、血凝分析仪行业定义及特点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1、血凝分析仪行业定义</w:t>
      </w:r>
      <w:r>
        <w:rPr>
          <w:rFonts w:hint="eastAsia"/>
        </w:rPr>
        <w:br/>
      </w:r>
      <w:r>
        <w:rPr>
          <w:rFonts w:hint="eastAsia"/>
        </w:rPr>
        <w:t>　　　　　　2、血凝分析仪行业特点</w:t>
      </w:r>
      <w:r>
        <w:rPr>
          <w:rFonts w:hint="eastAsia"/>
        </w:rPr>
        <w:br/>
      </w:r>
      <w:r>
        <w:rPr>
          <w:rFonts w:hint="eastAsia"/>
        </w:rPr>
        <w:t>　　　　二、血凝分析仪行业经营模式分析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1、血凝分析仪生产模式</w:t>
      </w:r>
      <w:r>
        <w:rPr>
          <w:rFonts w:hint="eastAsia"/>
        </w:rPr>
        <w:br/>
      </w:r>
      <w:r>
        <w:rPr>
          <w:rFonts w:hint="eastAsia"/>
        </w:rPr>
        <w:t>　　　　　　2、血凝分析仪采购模式</w:t>
      </w:r>
      <w:r>
        <w:rPr>
          <w:rFonts w:hint="eastAsia"/>
        </w:rPr>
        <w:br/>
      </w:r>
      <w:r>
        <w:rPr>
          <w:rFonts w:hint="eastAsia"/>
        </w:rPr>
        <w:t>　　　　　　3、血凝分析仪销售模式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2024年世界血凝分析仪行业市场运行形势分析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2024年全球血凝分析仪行业发展概况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世界血凝分析仪行业发展走势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一、全球血凝分析仪行业市场分布情况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二、全球血凝分析仪行业发展趋势分析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全球血凝分析仪行业重点国家和区域分析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2024年中国血凝分析仪行业发展环境分析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血凝分析仪政策环境分析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血凝分析仪技术环境分析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2024年血凝分析仪行业技术发展现状及趋势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当前我国血凝分析仪技术发展现状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中外血凝分析仪技术差距及产生差距的主要原因分析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提高我国血凝分析仪技术的对策</w:t>
      </w:r>
      <w:r>
        <w:rPr>
          <w:rFonts w:hint="eastAsia"/>
        </w:rPr>
        <w:br/>
      </w:r>
      <w:r>
        <w:rPr>
          <w:rFonts w:hint="eastAsia"/>
        </w:rPr>
        <w:t>　　第四节 我国血凝分析仪研发、设计发展趋势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中国血凝分析仪行业市场规模情况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中国血凝分析仪行业盈利情况分析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中国血凝分析仪行业市场需求状况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一、2019-2024年血凝分析仪行业市场需求情况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二、血凝分析仪行业市场需求特点分析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三、2024-2030年血凝分析仪行业市场需求预测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中国血凝分析仪行业市场供给状况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一、2019-2024年血凝分析仪行业市场供给情况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二、血凝分析仪行业市场供给特点分析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三、2024-2030年血凝分析仪行业市场供给预测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血凝分析仪行业市场供需平衡状况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中国血凝分析仪行业进出口情况分析预测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2019-2024年中国血凝分析仪行业进出口情况分析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一、2019-2024年中国血凝分析仪行业进口分析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二、2019-2024年中国血凝分析仪行业出口分析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2024-2030年中国血凝分析仪行业进出口情况预测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影响血凝分析仪行业进出口变化的主要原因分析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2019-2024年中国血凝分析仪行业重点地区调研分析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一、中国血凝分析仪行业重点区域市场结构调研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中国血凝分析仪行业市场行情分析预测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血凝分析仪价格影响因素分析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2019-2024年中国血凝分析仪市场价格趋向分析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2024-2030年中国血凝分析仪市场价格趋向预测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血凝分析仪行业上、下游市场分析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血凝分析仪行业上游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血凝分析仪行业下游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血凝分析仪行业竞争格局分析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血凝分析仪行业集中度分析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一、血凝分析仪市场集中度分析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二、血凝分析仪企业集中度分析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三、血凝分析仪区域集中度分析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血凝分析仪行业竞争格局分析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一、2024年血凝分析仪行业竞争分析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二、2024年中外血凝分析仪产品竞争分析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三、2019-2024年中国血凝分析仪市场竞争分析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四、2024-2030年国内主要血凝分析仪企业动向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血凝分析仪行业重点企业发展调研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血凝分析仪重点企业（一）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血凝分析仪重点企业（二）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血凝分析仪重点企业（三）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血凝分析仪重点企业（四）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血凝分析仪重点企业（五）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血凝分析仪重点企业（六）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血凝分析仪企业发展策略分析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血凝分析仪市场策略分析</w:t>
      </w:r>
      <w:r>
        <w:rPr>
          <w:rFonts w:hint="eastAsia"/>
        </w:rPr>
        <w:br/>
      </w:r>
      <w:r>
        <w:rPr>
          <w:rFonts w:hint="eastAsia"/>
        </w:rPr>
        <w:t>　　　　一、血凝分析仪价格策略分析</w:t>
      </w:r>
      <w:r>
        <w:rPr>
          <w:rFonts w:hint="eastAsia"/>
        </w:rPr>
        <w:br/>
      </w:r>
      <w:r>
        <w:rPr>
          <w:rFonts w:hint="eastAsia"/>
        </w:rPr>
        <w:t>　　　　二、血凝分析仪渠道策略分析</w:t>
      </w:r>
      <w:r>
        <w:rPr>
          <w:rFonts w:hint="eastAsia"/>
        </w:rPr>
        <w:br/>
      </w:r>
      <w:r>
        <w:rPr>
          <w:rFonts w:hint="eastAsia"/>
        </w:rPr>
        <w:t>　　第二节 血凝分析仪销售策略分析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提高血凝分析仪企业竞争力的策略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一、提高中国血凝分析仪企业核心竞争力的对策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二、血凝分析仪企业提升竞争力的主要方向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三、影响血凝分析仪企业核心竞争力的因素及提升途径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四、提高血凝分析仪企业竞争力的策略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对我国血凝分析仪品牌的战略思考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一、血凝分析仪实施品牌战略的意义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二、血凝分析仪企业品牌的现状分析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三、我国血凝分析仪企业的品牌战略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四、血凝分析仪品牌战略管理的策略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中国血凝分析仪行业营销策略分析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血凝分析仪市场推广策略研究分析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一、做好血凝分析仪产品导入</w:t>
      </w:r>
      <w:r>
        <w:rPr>
          <w:rFonts w:hint="eastAsia"/>
        </w:rPr>
        <w:br/>
      </w:r>
      <w:r>
        <w:rPr>
          <w:rFonts w:hint="eastAsia"/>
        </w:rPr>
        <w:t>　　　　二、做好血凝分析仪产品组合和产品线决策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三、血凝分析仪行业城市市场推广策略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血凝分析仪行业渠道营销研究分析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一、血凝分析仪行业营销环境分析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二、血凝分析仪行业现存的营销渠道分析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三、血凝分析仪行业终端市场营销管理策略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血凝分析仪行业营销战略研究分析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一、中国血凝分析仪行业有效整合营销策略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二、建立血凝分析仪行业厂商的双嬴模式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2024-2030年中国血凝分析仪行业投资前景与风险预测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2024-2030年中国血凝分析仪行业投资前景分析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2024-2030年中国血凝分析仪行业投资特性分析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三、2024-2030年中国血凝分析仪行业盈利因素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2024-2030年中国血凝分析仪行业投资机会分析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2024-2030年中国血凝分析仪行业投资风险分析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三、2024-2030年中国血凝分析仪行业政策风险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四、2024-2030年中国血凝分析仪行业进入退出风险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2024-2030年中国血凝分析仪行业盈利模式与投资策略分析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国外血凝分析仪行业投资现状及经营模式分析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一、境外血凝分析仪行业成长情况调查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中国血凝分析仪行业商业模式探讨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中国血凝分析仪行业投资国际化发展战略分析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中国血凝分析仪行业投资策略分析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中国血凝分析仪行业资本运作战略选择方案研究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(中智.林)中国血凝分析仪行业多元化经营战略的可行性分析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血凝分析仪介绍</w:t>
      </w:r>
      <w:r>
        <w:rPr>
          <w:rFonts w:hint="eastAsia"/>
        </w:rPr>
        <w:br/>
      </w:r>
      <w:r>
        <w:rPr>
          <w:rFonts w:hint="eastAsia"/>
        </w:rPr>
        <w:t>　　图表 血凝分析仪图片</w:t>
      </w:r>
      <w:r>
        <w:rPr>
          <w:rFonts w:hint="eastAsia"/>
        </w:rPr>
        <w:br/>
      </w:r>
      <w:r>
        <w:rPr>
          <w:rFonts w:hint="eastAsia"/>
        </w:rPr>
        <w:t>　　图表 血凝分析仪种类</w:t>
      </w:r>
      <w:r>
        <w:rPr>
          <w:rFonts w:hint="eastAsia"/>
        </w:rPr>
        <w:br/>
      </w:r>
      <w:r>
        <w:rPr>
          <w:rFonts w:hint="eastAsia"/>
        </w:rPr>
        <w:t>　　图表 血凝分析仪用途 应用</w:t>
      </w:r>
      <w:r>
        <w:rPr>
          <w:rFonts w:hint="eastAsia"/>
        </w:rPr>
        <w:br/>
      </w:r>
      <w:r>
        <w:rPr>
          <w:rFonts w:hint="eastAsia"/>
        </w:rPr>
        <w:t>　　图表 血凝分析仪产业链调研</w:t>
      </w:r>
      <w:r>
        <w:rPr>
          <w:rFonts w:hint="eastAsia"/>
        </w:rPr>
        <w:br/>
      </w:r>
      <w:r>
        <w:rPr>
          <w:rFonts w:hint="eastAsia"/>
        </w:rPr>
        <w:t>　　图表 血凝分析仪行业现状</w:t>
      </w:r>
      <w:r>
        <w:rPr>
          <w:rFonts w:hint="eastAsia"/>
        </w:rPr>
        <w:br/>
      </w:r>
      <w:r>
        <w:rPr>
          <w:rFonts w:hint="eastAsia"/>
        </w:rPr>
        <w:t>　　图表 血凝分析仪行业特点</w:t>
      </w:r>
      <w:r>
        <w:rPr>
          <w:rFonts w:hint="eastAsia"/>
        </w:rPr>
        <w:br/>
      </w:r>
      <w:r>
        <w:rPr>
          <w:rFonts w:hint="eastAsia"/>
        </w:rPr>
        <w:t>　　图表 血凝分析仪政策</w:t>
      </w:r>
      <w:r>
        <w:rPr>
          <w:rFonts w:hint="eastAsia"/>
        </w:rPr>
        <w:br/>
      </w:r>
      <w:r>
        <w:rPr>
          <w:rFonts w:hint="eastAsia"/>
        </w:rPr>
        <w:t>　　图表 血凝分析仪技术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2019-2023年中国血凝分析仪行业市场规模</w:t>
      </w:r>
      <w:r>
        <w:rPr>
          <w:rFonts w:hint="eastAsia"/>
        </w:rPr>
        <w:br/>
      </w:r>
      <w:r>
        <w:rPr>
          <w:rFonts w:hint="eastAsia"/>
        </w:rPr>
        <w:t>　　图表 血凝分析仪生产现状</w:t>
      </w:r>
      <w:r>
        <w:rPr>
          <w:rFonts w:hint="eastAsia"/>
        </w:rPr>
        <w:br/>
      </w:r>
      <w:r>
        <w:rPr>
          <w:rFonts w:hint="eastAsia"/>
        </w:rPr>
        <w:t>　　图表 血凝分析仪发展有利因素分析</w:t>
      </w:r>
      <w:r>
        <w:rPr>
          <w:rFonts w:hint="eastAsia"/>
        </w:rPr>
        <w:br/>
      </w:r>
      <w:r>
        <w:rPr>
          <w:rFonts w:hint="eastAsia"/>
        </w:rPr>
        <w:t>　　图表 血凝分析仪发展不利因素分析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2023年中国血凝分析仪产能</w:t>
      </w:r>
      <w:r>
        <w:rPr>
          <w:rFonts w:hint="eastAsia"/>
        </w:rPr>
        <w:br/>
      </w:r>
      <w:r>
        <w:rPr>
          <w:rFonts w:hint="eastAsia"/>
        </w:rPr>
        <w:t>　　图表 2023年血凝分析仪供给情况</w:t>
      </w:r>
      <w:r>
        <w:rPr>
          <w:rFonts w:hint="eastAsia"/>
        </w:rPr>
        <w:br/>
      </w:r>
      <w:r>
        <w:rPr>
          <w:rFonts w:hint="eastAsia"/>
        </w:rPr>
        <w:t>　　图表 2019-2023年中国血凝分析仪产量统计</w:t>
      </w:r>
      <w:r>
        <w:rPr>
          <w:rFonts w:hint="eastAsia"/>
        </w:rPr>
        <w:br/>
      </w:r>
      <w:r>
        <w:rPr>
          <w:rFonts w:hint="eastAsia"/>
        </w:rPr>
        <w:t>　　图表 血凝分析仪最新消息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2019-2023年中国血凝分析仪市场需求情况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2019-2023年血凝分析仪销售情况</w:t>
      </w:r>
      <w:r>
        <w:rPr>
          <w:rFonts w:hint="eastAsia"/>
        </w:rPr>
        <w:br/>
      </w:r>
      <w:r>
        <w:rPr>
          <w:rFonts w:hint="eastAsia"/>
        </w:rPr>
        <w:t>　　图表 2019-2023年中国血凝分析仪价格走势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2019-2023年中国血凝分析仪进口情况</w:t>
      </w:r>
      <w:r>
        <w:rPr>
          <w:rFonts w:hint="eastAsia"/>
        </w:rPr>
        <w:br/>
      </w:r>
      <w:r>
        <w:rPr>
          <w:rFonts w:hint="eastAsia"/>
        </w:rPr>
        <w:t>　　图表 2019-2023年中国血凝分析仪出口情况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2019-2023年中国血凝分析仪行业企业数量统计</w:t>
      </w:r>
      <w:r>
        <w:rPr>
          <w:rFonts w:hint="eastAsia"/>
        </w:rPr>
        <w:br/>
      </w:r>
      <w:r>
        <w:rPr>
          <w:rFonts w:hint="eastAsia"/>
        </w:rPr>
        <w:t>　　图表 血凝分析仪成本和利润分析</w:t>
      </w:r>
      <w:r>
        <w:rPr>
          <w:rFonts w:hint="eastAsia"/>
        </w:rPr>
        <w:br/>
      </w:r>
      <w:r>
        <w:rPr>
          <w:rFonts w:hint="eastAsia"/>
        </w:rPr>
        <w:t>　　图表 血凝分析仪上游发展</w:t>
      </w:r>
      <w:r>
        <w:rPr>
          <w:rFonts w:hint="eastAsia"/>
        </w:rPr>
        <w:br/>
      </w:r>
      <w:r>
        <w:rPr>
          <w:rFonts w:hint="eastAsia"/>
        </w:rPr>
        <w:t>　　图表 血凝分析仪下游发展</w:t>
      </w:r>
      <w:r>
        <w:rPr>
          <w:rFonts w:hint="eastAsia"/>
        </w:rPr>
        <w:br/>
      </w:r>
      <w:r>
        <w:rPr>
          <w:rFonts w:hint="eastAsia"/>
        </w:rPr>
        <w:t>　　图表 2023年中国血凝分析仪行业需求区域调研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**地区血凝分析仪市场调研</w:t>
      </w:r>
      <w:r>
        <w:rPr>
          <w:rFonts w:hint="eastAsia"/>
        </w:rPr>
        <w:br/>
      </w:r>
      <w:r>
        <w:rPr>
          <w:rFonts w:hint="eastAsia"/>
        </w:rPr>
        <w:t>　　图表 **地区血凝分析仪市场需求分析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**地区血凝分析仪市场调研</w:t>
      </w:r>
      <w:r>
        <w:rPr>
          <w:rFonts w:hint="eastAsia"/>
        </w:rPr>
        <w:br/>
      </w:r>
      <w:r>
        <w:rPr>
          <w:rFonts w:hint="eastAsia"/>
        </w:rPr>
        <w:t>　　图表 **地区血凝分析仪市场需求分析</w:t>
      </w:r>
      <w:r>
        <w:rPr>
          <w:rFonts w:hint="eastAsia"/>
        </w:rPr>
        <w:br/>
      </w:r>
      <w:r>
        <w:rPr>
          <w:rFonts w:hint="eastAsia"/>
        </w:rPr>
        <w:t>　　图表 血凝分析仪招标、中标情况</w:t>
      </w:r>
      <w:r>
        <w:rPr>
          <w:rFonts w:hint="eastAsia"/>
        </w:rPr>
        <w:br/>
      </w:r>
      <w:r>
        <w:rPr>
          <w:rFonts w:hint="eastAsia"/>
        </w:rPr>
        <w:t>　　图表 血凝分析仪品牌分析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企业血凝分析仪型号、规格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企业血凝分析仪型号、规格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企业血凝分析仪型号、规格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血凝分析仪优势</w:t>
      </w:r>
      <w:r>
        <w:rPr>
          <w:rFonts w:hint="eastAsia"/>
        </w:rPr>
        <w:br/>
      </w:r>
      <w:r>
        <w:rPr>
          <w:rFonts w:hint="eastAsia"/>
        </w:rPr>
        <w:t>　　图表 血凝分析仪劣势</w:t>
      </w:r>
      <w:r>
        <w:rPr>
          <w:rFonts w:hint="eastAsia"/>
        </w:rPr>
        <w:br/>
      </w:r>
      <w:r>
        <w:rPr>
          <w:rFonts w:hint="eastAsia"/>
        </w:rPr>
        <w:t>　　图表 血凝分析仪机会</w:t>
      </w:r>
      <w:r>
        <w:rPr>
          <w:rFonts w:hint="eastAsia"/>
        </w:rPr>
        <w:br/>
      </w:r>
      <w:r>
        <w:rPr>
          <w:rFonts w:hint="eastAsia"/>
        </w:rPr>
        <w:t>　　图表 血凝分析仪威胁</w:t>
      </w:r>
      <w:r>
        <w:rPr>
          <w:rFonts w:hint="eastAsia"/>
        </w:rPr>
        <w:br/>
      </w:r>
      <w:r>
        <w:rPr>
          <w:rFonts w:hint="eastAsia"/>
        </w:rPr>
        <w:t>　　图表 进入血凝分析仪行业壁垒</w:t>
      </w:r>
      <w:r>
        <w:rPr>
          <w:rFonts w:hint="eastAsia"/>
        </w:rPr>
        <w:br/>
      </w:r>
      <w:r>
        <w:rPr>
          <w:rFonts w:hint="eastAsia"/>
        </w:rPr>
        <w:t>　　图表 血凝分析仪投资、并购情况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2024-2030年中国血凝分析仪销售预测</w:t>
      </w:r>
      <w:r>
        <w:rPr>
          <w:rFonts w:hint="eastAsia"/>
        </w:rPr>
        <w:br/>
      </w:r>
      <w:r>
        <w:rPr>
          <w:rFonts w:hint="eastAsia"/>
        </w:rPr>
        <w:t>　　图表 2024-2030年中国血凝分析仪市场规模预测</w:t>
      </w:r>
      <w:r>
        <w:rPr>
          <w:rFonts w:hint="eastAsia"/>
        </w:rPr>
        <w:br/>
      </w:r>
      <w:r>
        <w:rPr>
          <w:rFonts w:hint="eastAsia"/>
        </w:rPr>
        <w:t>　　图表 血凝分析仪行业准入条件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2024-2030年中国血凝分析仪发展趋势</w:t>
      </w:r>
      <w:r>
        <w:rPr>
          <w:rFonts w:hint="eastAsia"/>
        </w:rPr>
        <w:br/>
      </w:r>
      <w:r>
        <w:rPr>
          <w:rFonts w:hint="eastAsia"/>
        </w:rPr>
        <w:t>　　图表 2024-2030年中国血凝分析仪市场前景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c2d8f1d5448d6" w:history="1">
        <w:r>
          <w:rPr>
            <w:rStyle w:val="Hyperlink"/>
          </w:rPr>
          <w:t>2024-2030年中国血凝分析仪行业发展深度调研与未来趋势预测报告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c2d8f1d5448d6" w:history="1">
        <w:r>
          <w:rPr>
            <w:rStyle w:val="Hyperlink"/>
          </w:rPr>
          <w:t>https://www.20087.com/7/06/XueNingFenXiYiWeiLaiFaZhanQuShi.html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96e3df544e2a" w:history="1">
      <w:r>
        <w:rPr>
          <w:rStyle w:val="Hyperlink"/>
        </w:rPr>
        <w:t>2024-2030年中国血凝分析仪行业发展深度调研与未来趋势预测报告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ueNingFenXiYiWeiLaiFaZhanQuShi.html" TargetMode="External" Id="Rd20c2d8f1d54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ueNingFenXiYiWeiLaiFaZhanQuShi.html" TargetMode="External" Id="Rae7e96e3df54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2024-01-14T06:20:00Z</dcterms:created>
  <dcterms:modified xsi:type="dcterms:W3CDTF">2024-01-14T07:20:00Z</dcterms:modified>
  <dc:subject>2024-2030年中国血凝分析仪行业发展深度调研与未来趋势预测报告</dc:subject>
  <dc:title>2024-2030年中国血凝分析仪行业发展深度调研与未来趋势预测报告</dc:title>
  <cp:keywords>2024-2030年中国血凝分析仪行业发展深度调研与未来趋势预测报告</cp:keywords>
  <dc:description>2024-2030年中国血凝分析仪行业发展深度调研与未来趋势预测报告</dc:description>
</cp:coreProperties>
</file>