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ab3baa7c74141" w:history="1">
              <w:r>
                <w:rPr>
                  <w:rStyle w:val="Hyperlink"/>
                </w:rPr>
                <w:t>中国超声刀行业发展研究与前景分析报告（2024-2030年）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ab3baa7c74141" w:history="1">
              <w:r>
                <w:rPr>
                  <w:rStyle w:val="Hyperlink"/>
                </w:rPr>
                <w:t>中国超声刀行业发展研究与前景分析报告（2024-2030年）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ab3baa7c74141" w:history="1">
                <w:r>
                  <w:rPr>
                    <w:rStyle w:val="Hyperlink"/>
                  </w:rPr>
                  <w:t>https://www.20087.com/7/86/ChaoShengDaoHangYeQianJingQuShi.html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刀是一种先进的外科手术工具，通过高频振动产生的热量进行组织切割和止血，已被广泛应用于微创手术中。相较于传统手术器械，超声刀具有出血少、组织损伤小的优点，能够缩短恢复时间和减少术后并发症。目前，超声刀技术正不断优化，包括提高切割效率、减少热损伤和增加操作灵活性。</w:t>
      </w:r>
      <w:r>
        <w:rPr>
          <w:rFonts w:hint="eastAsia"/>
        </w:rPr>
        <w:br/>
      </w:r>
      <w:r>
        <w:rPr>
          <w:rFonts w:hint="eastAsia"/>
        </w:rPr>
        <w:t>　　未来，超声刀的发展将更加聚焦于智能化和集成化。通过集成传感器和反馈系统，超声刀将能够实时监测组织类型和厚度，智能调整功率输出，提高手术精度和安全性。同时，与机器人手术系统的结合，将使超声刀在复杂手术中发挥更大作用，实现更精细的操作。此外，远程医疗技术的成熟，将推动超声刀在远程手术中的应用，扩大医疗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ab3baa7c74141" w:history="1">
        <w:r>
          <w:rPr>
            <w:rStyle w:val="Hyperlink"/>
          </w:rPr>
          <w:t>中国超声刀行业发展研究与前景分析报告（2024-2030年）</w:t>
        </w:r>
      </w:hyperlink>
      <w:r>
        <w:rPr>
          <w:rFonts w:hint="eastAsia"/>
        </w:rPr>
        <w:t>》基于深入调研和权威数据，全面系统地展现了中国超声刀行业的现状与未来趋势。报告依托国家权威机构和相关协会的资料，严谨分析了超声刀市场规模、竞争格局、技术创新及消费需求等核心要素。通过翔实数据和直观图表，为超声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超声刀行业概述</w:t>
      </w:r>
      <w:r>
        <w:rPr>
          <w:rFonts w:hint="eastAsia"/>
        </w:rPr>
        <w:br/>
      </w:r>
      <w:r>
        <w:rPr>
          <w:rFonts w:hint="eastAsia"/>
        </w:rPr>
        <w:t>　　第一节 超声刀定义与分类</w:t>
      </w:r>
      <w:r>
        <w:rPr>
          <w:rFonts w:hint="eastAsia"/>
        </w:rPr>
        <w:br/>
      </w:r>
      <w:r>
        <w:rPr>
          <w:rFonts w:hint="eastAsia"/>
        </w:rPr>
        <w:t>　　第二节 超声刀应用领域</w:t>
      </w:r>
      <w:r>
        <w:rPr>
          <w:rFonts w:hint="eastAsia"/>
        </w:rPr>
        <w:br/>
      </w:r>
      <w:r>
        <w:rPr>
          <w:rFonts w:hint="eastAsia"/>
        </w:rPr>
        <w:t>　　第三节 超声刀行业经济指标分析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一、国内超声刀产能及利用情况</w:t>
      </w:r>
      <w:r>
        <w:rPr>
          <w:rFonts w:hint="eastAsia"/>
        </w:rPr>
        <w:br/>
      </w:r>
      <w:r>
        <w:rPr>
          <w:rFonts w:hint="eastAsia"/>
        </w:rPr>
        <w:t>　　　　二、超声刀产能扩张与投资动态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三、2024-2030年超声刀产量预测</w:t>
      </w:r>
      <w:r>
        <w:rPr>
          <w:rFonts w:hint="eastAsia"/>
        </w:rPr>
        <w:br/>
      </w:r>
      <w:r>
        <w:rPr>
          <w:rFonts w:hint="eastAsia"/>
        </w:rPr>
        <w:t>　　第三节 2024-2030年超声刀市场需求与销售分析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一、2023-2024年超声刀行业需求现状</w:t>
      </w:r>
      <w:r>
        <w:rPr>
          <w:rFonts w:hint="eastAsia"/>
        </w:rPr>
        <w:br/>
      </w:r>
      <w:r>
        <w:rPr>
          <w:rFonts w:hint="eastAsia"/>
        </w:rPr>
        <w:t>　　　　二、超声刀客户群体与需求特点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2023-2024年中国超声刀技术发展研究</w:t>
      </w:r>
      <w:r>
        <w:rPr>
          <w:rFonts w:hint="eastAsia"/>
        </w:rPr>
        <w:br/>
      </w:r>
      <w:r>
        <w:rPr>
          <w:rFonts w:hint="eastAsia"/>
        </w:rPr>
        <w:t>　　第一节 当前超声刀技术发展现状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国内外超声刀技术差异与原因</w:t>
      </w:r>
      <w:r>
        <w:rPr>
          <w:rFonts w:hint="eastAsia"/>
        </w:rPr>
        <w:br/>
      </w:r>
      <w:r>
        <w:rPr>
          <w:rFonts w:hint="eastAsia"/>
        </w:rPr>
        <w:t>　　第三节 超声刀技术创新与发展趋势预测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2019-2023年中国超声刀行业进出口情况分析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2019-2023年中国超声刀行业规模情况</w:t>
      </w:r>
      <w:r>
        <w:rPr>
          <w:rFonts w:hint="eastAsia"/>
        </w:rPr>
        <w:br/>
      </w:r>
      <w:r>
        <w:rPr>
          <w:rFonts w:hint="eastAsia"/>
        </w:rPr>
        <w:t>　　　　一、超声刀行业企业数量规模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二、超声刀行业从业人员规模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2019-2023年中国超声刀行业财务能力分析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一、超声刀行业盈利能力</w:t>
      </w:r>
      <w:r>
        <w:rPr>
          <w:rFonts w:hint="eastAsia"/>
        </w:rPr>
        <w:br/>
      </w:r>
      <w:r>
        <w:rPr>
          <w:rFonts w:hint="eastAsia"/>
        </w:rPr>
        <w:t>　　　　二、超声刀行业偿债能力</w:t>
      </w:r>
      <w:r>
        <w:rPr>
          <w:rFonts w:hint="eastAsia"/>
        </w:rPr>
        <w:br/>
      </w:r>
      <w:r>
        <w:rPr>
          <w:rFonts w:hint="eastAsia"/>
        </w:rPr>
        <w:t>　　　　三、超声刀行业营运能力</w:t>
      </w:r>
      <w:r>
        <w:rPr>
          <w:rFonts w:hint="eastAsia"/>
        </w:rPr>
        <w:br/>
      </w:r>
      <w:r>
        <w:rPr>
          <w:rFonts w:hint="eastAsia"/>
        </w:rPr>
        <w:t>　　　　四、超声刀行业发展能力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中国超声刀行业竞争格局分析</w:t>
      </w:r>
      <w:r>
        <w:rPr>
          <w:rFonts w:hint="eastAsia"/>
        </w:rPr>
        <w:br/>
      </w:r>
      <w:r>
        <w:rPr>
          <w:rFonts w:hint="eastAsia"/>
        </w:rPr>
        <w:t>　　第一节 超声刀行业竞争格局总览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中国超声刀行业风险与对策</w:t>
      </w:r>
      <w:r>
        <w:rPr>
          <w:rFonts w:hint="eastAsia"/>
        </w:rPr>
        <w:br/>
      </w:r>
      <w:r>
        <w:rPr>
          <w:rFonts w:hint="eastAsia"/>
        </w:rPr>
        <w:t>　　第一节 超声刀行业SWOT分析</w:t>
      </w:r>
      <w:r>
        <w:rPr>
          <w:rFonts w:hint="eastAsia"/>
        </w:rPr>
        <w:br/>
      </w:r>
      <w:r>
        <w:rPr>
          <w:rFonts w:hint="eastAsia"/>
        </w:rPr>
        <w:t>　　　　一、超声刀行业优势</w:t>
      </w:r>
      <w:r>
        <w:rPr>
          <w:rFonts w:hint="eastAsia"/>
        </w:rPr>
        <w:br/>
      </w:r>
      <w:r>
        <w:rPr>
          <w:rFonts w:hint="eastAsia"/>
        </w:rPr>
        <w:t>　　　　二、超声刀行业劣势</w:t>
      </w:r>
      <w:r>
        <w:rPr>
          <w:rFonts w:hint="eastAsia"/>
        </w:rPr>
        <w:br/>
      </w:r>
      <w:r>
        <w:rPr>
          <w:rFonts w:hint="eastAsia"/>
        </w:rPr>
        <w:t>　　　　三、超声刀市场机会</w:t>
      </w:r>
      <w:r>
        <w:rPr>
          <w:rFonts w:hint="eastAsia"/>
        </w:rPr>
        <w:br/>
      </w:r>
      <w:r>
        <w:rPr>
          <w:rFonts w:hint="eastAsia"/>
        </w:rPr>
        <w:t>　　　　四、超声刀市场威胁</w:t>
      </w:r>
      <w:r>
        <w:rPr>
          <w:rFonts w:hint="eastAsia"/>
        </w:rPr>
        <w:br/>
      </w:r>
      <w:r>
        <w:rPr>
          <w:rFonts w:hint="eastAsia"/>
        </w:rPr>
        <w:t>　　第二节 超声刀行业风险及对策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2023-2024年超声刀行业发展环境分析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(中:智:林)超声刀行业发展建议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超声刀行业类别</w:t>
      </w:r>
      <w:r>
        <w:rPr>
          <w:rFonts w:hint="eastAsia"/>
        </w:rPr>
        <w:br/>
      </w:r>
      <w:r>
        <w:rPr>
          <w:rFonts w:hint="eastAsia"/>
        </w:rPr>
        <w:t>　　图表 超声刀行业产业链调研</w:t>
      </w:r>
      <w:r>
        <w:rPr>
          <w:rFonts w:hint="eastAsia"/>
        </w:rPr>
        <w:br/>
      </w:r>
      <w:r>
        <w:rPr>
          <w:rFonts w:hint="eastAsia"/>
        </w:rPr>
        <w:t>　　图表 超声刀行业现状</w:t>
      </w:r>
      <w:r>
        <w:rPr>
          <w:rFonts w:hint="eastAsia"/>
        </w:rPr>
        <w:br/>
      </w:r>
      <w:r>
        <w:rPr>
          <w:rFonts w:hint="eastAsia"/>
        </w:rPr>
        <w:t>　　图表 超声刀行业标准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2019-2023年中国超声刀行业市场规模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2023年中国超声刀行业产能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2019-2023年中国超声刀行业产量统计</w:t>
      </w:r>
      <w:r>
        <w:rPr>
          <w:rFonts w:hint="eastAsia"/>
        </w:rPr>
        <w:br/>
      </w:r>
      <w:r>
        <w:rPr>
          <w:rFonts w:hint="eastAsia"/>
        </w:rPr>
        <w:t>　　图表 超声刀行业动态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2019-2023年中国超声刀市场需求量</w:t>
      </w:r>
      <w:r>
        <w:rPr>
          <w:rFonts w:hint="eastAsia"/>
        </w:rPr>
        <w:br/>
      </w:r>
      <w:r>
        <w:rPr>
          <w:rFonts w:hint="eastAsia"/>
        </w:rPr>
        <w:t>　　图表 2023年中国超声刀行业需求区域调研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2019-2023年中国超声刀行情</w:t>
      </w:r>
      <w:r>
        <w:rPr>
          <w:rFonts w:hint="eastAsia"/>
        </w:rPr>
        <w:br/>
      </w:r>
      <w:r>
        <w:rPr>
          <w:rFonts w:hint="eastAsia"/>
        </w:rPr>
        <w:t>　　图表 2019-2023年中国超声刀价格走势图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2019-2023年中国超声刀进口统计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**地区超声刀市场规模</w:t>
      </w:r>
      <w:r>
        <w:rPr>
          <w:rFonts w:hint="eastAsia"/>
        </w:rPr>
        <w:br/>
      </w:r>
      <w:r>
        <w:rPr>
          <w:rFonts w:hint="eastAsia"/>
        </w:rPr>
        <w:t>　　图表 **地区超声刀行业市场需求</w:t>
      </w:r>
      <w:r>
        <w:rPr>
          <w:rFonts w:hint="eastAsia"/>
        </w:rPr>
        <w:br/>
      </w:r>
      <w:r>
        <w:rPr>
          <w:rFonts w:hint="eastAsia"/>
        </w:rPr>
        <w:t>　　图表 **地区超声刀市场调研</w:t>
      </w:r>
      <w:r>
        <w:rPr>
          <w:rFonts w:hint="eastAsia"/>
        </w:rPr>
        <w:br/>
      </w:r>
      <w:r>
        <w:rPr>
          <w:rFonts w:hint="eastAsia"/>
        </w:rPr>
        <w:t>　　图表 **地区超声刀行业市场需求分析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**地区超声刀市场规模</w:t>
      </w:r>
      <w:r>
        <w:rPr>
          <w:rFonts w:hint="eastAsia"/>
        </w:rPr>
        <w:br/>
      </w:r>
      <w:r>
        <w:rPr>
          <w:rFonts w:hint="eastAsia"/>
        </w:rPr>
        <w:t>　　图表 **地区超声刀行业市场需求</w:t>
      </w:r>
      <w:r>
        <w:rPr>
          <w:rFonts w:hint="eastAsia"/>
        </w:rPr>
        <w:br/>
      </w:r>
      <w:r>
        <w:rPr>
          <w:rFonts w:hint="eastAsia"/>
        </w:rPr>
        <w:t>　　图表 **地区超声刀市场调研</w:t>
      </w:r>
      <w:r>
        <w:rPr>
          <w:rFonts w:hint="eastAsia"/>
        </w:rPr>
        <w:br/>
      </w:r>
      <w:r>
        <w:rPr>
          <w:rFonts w:hint="eastAsia"/>
        </w:rPr>
        <w:t>　　图表 **地区超声刀行业市场需求分析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超声刀行业竞争对手分析</w:t>
      </w:r>
      <w:r>
        <w:rPr>
          <w:rFonts w:hint="eastAsia"/>
        </w:rPr>
        <w:br/>
      </w:r>
      <w:r>
        <w:rPr>
          <w:rFonts w:hint="eastAsia"/>
        </w:rPr>
        <w:t>　　图表 超声刀重点企业（一）基本信息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2024-2030年中国超声刀行业市场规模预测</w:t>
      </w:r>
      <w:r>
        <w:rPr>
          <w:rFonts w:hint="eastAsia"/>
        </w:rPr>
        <w:br/>
      </w:r>
      <w:r>
        <w:rPr>
          <w:rFonts w:hint="eastAsia"/>
        </w:rPr>
        <w:t>　　图表 超声刀行业准入条件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ab3baa7c74141" w:history="1">
        <w:r>
          <w:rPr>
            <w:rStyle w:val="Hyperlink"/>
          </w:rPr>
          <w:t>中国超声刀行业发展研究与前景分析报告（2024-2030年）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ab3baa7c74141" w:history="1">
        <w:r>
          <w:rPr>
            <w:rStyle w:val="Hyperlink"/>
          </w:rPr>
          <w:t>https://www.20087.com/7/86/ChaoShengDaoHangYeQianJingQuShi.html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5c216dc19405a" w:history="1">
      <w:r>
        <w:rPr>
          <w:rStyle w:val="Hyperlink"/>
        </w:rPr>
        <w:t>中国超声刀行业发展研究与前景分析报告（2024-2030年）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aoShengDaoHangYeQianJingQuShi.html" TargetMode="External" Id="Rbb2ab3baa7c7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aoShengDaoHangYeQianJingQuShi.html" TargetMode="External" Id="R71a5c216dc1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2024-10-21T04:01:50Z</dcterms:created>
  <dcterms:modified xsi:type="dcterms:W3CDTF">2024-10-21T05:01:50Z</dcterms:modified>
  <dc:subject>中国超声刀行业发展研究与前景分析报告（2024-2030年）</dc:subject>
  <dc:title>中国超声刀行业发展研究与前景分析报告（2024-2030年）</dc:title>
  <cp:keywords>中国超声刀行业发展研究与前景分析报告（2024-2030年）</cp:keywords>
  <dc:description>中国超声刀行业发展研究与前景分析报告（2024-2030年）</dc:description>
</cp:coreProperties>
</file>