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18561ac9b543de" w:history="1">
              <w:r>
                <w:rPr>
                  <w:rStyle w:val="Hyperlink"/>
                </w:rPr>
                <w:t>中国3,4-二甲氧基苯丙酸行业深度研究及发展趋势预测报告（2024-2030年）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18561ac9b543de" w:history="1">
              <w:r>
                <w:rPr>
                  <w:rStyle w:val="Hyperlink"/>
                </w:rPr>
                <w:t>中国3,4-二甲氧基苯丙酸行业深度研究及发展趋势预测报告（2024-2030年）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1257A67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18561ac9b543de" w:history="1">
                <w:r>
                  <w:rPr>
                    <w:rStyle w:val="Hyperlink"/>
                  </w:rPr>
                  <w:t>https://www.20087.com/7/A6/3-4-ErJiaYangJiBenBingSuanHangYeYanJiuBaoGao.html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3,4-二甲氧基苯丙酸是一种有机化合物，通常用作医药中间体或精细化学品原料。它在制药行业中具有广泛应用，特别是作为合成某些药物的重要前体。近年来，随着精细化工技术的进步和医药行业的快速发展，3,4-二甲氧基苯丙酸的需求量有所增加。目前，该化合物的合成技术已相对成熟，但在提高产率、降低成本和减少环境污染方面仍有待进一步改进。</w:t>
      </w:r>
      <w:r>
        <w:rPr>
          <w:rFonts w:hint="eastAsia"/>
        </w:rPr>
        <w:br/>
      </w:r>
      <w:r>
        <w:rPr>
          <w:rFonts w:hint="eastAsia"/>
        </w:rPr>
        <w:t>　　未来，3,4-二甲氧基苯丙酸的发展将更加注重技术创新和绿色环保。一方面，随着对新型药物研究的深入，该化合物作为重要中间体的应用领域将不断扩大。另一方面，通过开发更高效的合成工艺和采用绿色化学原则，有望减少生产过程中的能耗和废物排放。此外，随着可持续发展战略的实施，对于生产过程中使用的溶剂和催化剂的选择也将更加注重环保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18561ac9b543de" w:history="1">
        <w:r>
          <w:rPr>
            <w:rStyle w:val="Hyperlink"/>
          </w:rPr>
          <w:t>中国3,4-二甲氧基苯丙酸行业深度研究及发展趋势预测报告（2024-2030年）</w:t>
        </w:r>
      </w:hyperlink>
      <w:r>
        <w:rPr>
          <w:rFonts w:hint="eastAsia"/>
        </w:rPr>
        <w:t>》通过对行业现状的深入剖析，结合市场需求、市场规模等关键数据，全面梳理了3,4-二甲氧基苯丙酸产业链。3,4-二甲氧基苯丙酸报告详细分析了市场竞争格局，聚焦了重点企业及品牌影响力，并对价格机制和3,4-二甲氧基苯丙酸细分市场特征进行了探讨。此外，报告还对市场前景进行了展望，预测了行业发展趋势，并就潜在的风险与机遇提供了专业的见解。3,4-二甲氧基苯丙酸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3,4-二甲氧基苯丙酸产业概述</w:t>
      </w:r>
      <w:r>
        <w:rPr>
          <w:rFonts w:hint="eastAsia"/>
        </w:rPr>
        <w:br/>
      </w:r>
      <w:r>
        <w:rPr>
          <w:rFonts w:hint="eastAsia"/>
        </w:rPr>
        <w:t>　　第一节 3,4-二甲氧基苯丙酸产业定义</w:t>
      </w:r>
      <w:r>
        <w:rPr>
          <w:rFonts w:hint="eastAsia"/>
        </w:rPr>
        <w:br/>
      </w:r>
      <w:r>
        <w:rPr>
          <w:rFonts w:hint="eastAsia"/>
        </w:rPr>
        <w:t>　　第二节 3,4-二甲氧基苯丙酸产业发展历程</w:t>
      </w:r>
      <w:r>
        <w:rPr>
          <w:rFonts w:hint="eastAsia"/>
        </w:rPr>
        <w:br/>
      </w:r>
      <w:r>
        <w:rPr>
          <w:rFonts w:hint="eastAsia"/>
        </w:rPr>
        <w:t>　　第三节 3,4-二甲氧基苯丙酸分类情况</w:t>
      </w:r>
      <w:r>
        <w:rPr>
          <w:rFonts w:hint="eastAsia"/>
        </w:rPr>
        <w:br/>
      </w:r>
      <w:r>
        <w:rPr>
          <w:rFonts w:hint="eastAsia"/>
        </w:rPr>
        <w:t>　　第四节 3,4-二甲氧基苯丙酸产业链分析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2023-2024年中国3,4-二甲氧基苯丙酸行业发展环境分析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2023-2024年中国3,4-二甲氧基苯丙酸行业经济环境分析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2023-2024年中国3,4-二甲氧基苯丙酸行业社会环境分析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2023-2024年中国3,4-二甲氧基苯丙酸行业政策环境分析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2023-2024年3,4-二甲氧基苯丙酸行业技术发展现状及趋势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当前我国3,4-二甲氧基苯丙酸技术发展现状</w:t>
      </w:r>
      <w:r>
        <w:rPr>
          <w:rFonts w:hint="eastAsia"/>
        </w:rPr>
        <w:br/>
      </w:r>
      <w:r>
        <w:rPr>
          <w:rFonts w:hint="eastAsia"/>
        </w:rPr>
        <w:t>　　第二节 中外3,4-二甲氧基苯丙酸技术差距及产生差距的主要原因分析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提高我国3,4-二甲氧基苯丙酸技术的对策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2023-2024年全球3,4-二甲氧基苯丙酸行业发展状况及趋势分析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全球3,4-二甲氧基苯丙酸行业发展概况</w:t>
      </w:r>
      <w:r>
        <w:rPr>
          <w:rFonts w:hint="eastAsia"/>
        </w:rPr>
        <w:br/>
      </w:r>
      <w:r>
        <w:rPr>
          <w:rFonts w:hint="eastAsia"/>
        </w:rPr>
        <w:t>　　第二节 全球3,4-二甲氧基苯丙酸行业发展现状及趋势分析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一、全球3,4-二甲氧基苯丙酸行业市场分布情况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二、全球3,4-二甲氧基苯丙酸行业发展趋势分析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全球3,4-二甲氧基苯丙酸行业重点区域发展分析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中国3,4-二甲氧基苯丙酸行业运行状况分析</w:t>
      </w:r>
      <w:r>
        <w:rPr>
          <w:rFonts w:hint="eastAsia"/>
        </w:rPr>
        <w:br/>
      </w:r>
      <w:r>
        <w:rPr>
          <w:rFonts w:hint="eastAsia"/>
        </w:rPr>
        <w:t>　　第一节 3,4-二甲氧基苯丙酸行业市场规模分析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一、2019-2024年3,4-二甲氧基苯丙酸行业市场规模分析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二、2023-2024年3,4-二甲氧基苯丙酸行业市场规模现状分析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二、2024-2030年3,4-二甲氧基苯丙酸行业市场规模况预测</w:t>
      </w:r>
      <w:r>
        <w:rPr>
          <w:rFonts w:hint="eastAsia"/>
        </w:rPr>
        <w:br/>
      </w:r>
      <w:r>
        <w:rPr>
          <w:rFonts w:hint="eastAsia"/>
        </w:rPr>
        <w:t>　　第二节 3,4-二甲氧基苯丙酸行业市场供给分析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一、2019-2024年3,4-二甲氧基苯丙酸行业市场供给情况分析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二、2023-2024年3,4-二甲氧基苯丙酸行业市场供给现状分析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二、2024-2030年3,4-二甲氧基苯丙酸行业市场供给情况预测</w:t>
      </w:r>
      <w:r>
        <w:rPr>
          <w:rFonts w:hint="eastAsia"/>
        </w:rPr>
        <w:br/>
      </w:r>
      <w:r>
        <w:rPr>
          <w:rFonts w:hint="eastAsia"/>
        </w:rPr>
        <w:t>　　第三节 3,4-二甲氧基苯丙酸行业市场需求分析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一、2019-2024年3,4-二甲氧基苯丙酸行业市场需求情况分析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二、2023-2024年3,4-二甲氧基苯丙酸行业市场需求现状分析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二、2024-2030年3,4-二甲氧基苯丙酸行业市场需求情况预测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2023-2024年中国3,4-二甲氧基苯丙酸行业集中度分析</w:t>
      </w:r>
      <w:r>
        <w:rPr>
          <w:rFonts w:hint="eastAsia"/>
        </w:rPr>
        <w:br/>
      </w:r>
      <w:r>
        <w:rPr>
          <w:rFonts w:hint="eastAsia"/>
        </w:rPr>
        <w:t>　　　　一、3,4-二甲氧基苯丙酸行业市场集中度情况</w:t>
      </w:r>
      <w:r>
        <w:rPr>
          <w:rFonts w:hint="eastAsia"/>
        </w:rPr>
        <w:br/>
      </w:r>
      <w:r>
        <w:rPr>
          <w:rFonts w:hint="eastAsia"/>
        </w:rPr>
        <w:t>　　　　二、3,4-二甲氧基苯丙酸行业企业集中度分析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中国3,4-二甲氧基苯丙酸行业市场区域结构分析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中国3,4-二甲氧基苯丙酸行业市场需求结构分析</w:t>
      </w:r>
      <w:r>
        <w:rPr>
          <w:rFonts w:hint="eastAsia"/>
        </w:rPr>
        <w:br/>
      </w:r>
      <w:r>
        <w:rPr>
          <w:rFonts w:hint="eastAsia"/>
        </w:rPr>
        <w:t>　　第二节 3,4-二甲氧基苯丙酸行业重点区域（一）需求分析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3,4-二甲氧基苯丙酸行业重点区域（二）需求分析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3,4-二甲氧基苯丙酸行业重点区域（三）需求分析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3,4-二甲氧基苯丙酸产品市场价格行情分析预测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2019-2024年3,4-二甲氧基苯丙酸产品市场价格回顾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2023-2024年3,4-二甲氧基苯丙酸产品市场价格现状分析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影响3,4-二甲氧基苯丙酸产品市场价格因素分析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2024-2030年3,4-二甲氧基苯丙酸产品市场价格走势预测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3,4-二甲氧基苯丙酸行业标杆企业竞争力分析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3,4-二甲氧基苯丙酸重点企业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三、3,4-二甲氧基苯丙酸企业经营情况分析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3,4-二甲氧基苯丙酸重点企业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三、3,4-二甲氧基苯丙酸企业经营情况分析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3,4-二甲氧基苯丙酸重点企业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三、3,4-二甲氧基苯丙酸企业经营情况分析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3,4-二甲氧基苯丙酸重点企业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三、3,4-二甲氧基苯丙酸企业经营情况分析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3,4-二甲氧基苯丙酸重点企业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三、3,4-二甲氧基苯丙酸企业经营情况分析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3,4-二甲氧基苯丙酸重点企业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三、3,4-二甲氧基苯丙酸企业经营情况分析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3,4-二甲氧基苯丙酸重点企业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三、3,4-二甲氧基苯丙酸企业经营情况分析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3,4-二甲氧基苯丙酸重点企业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三、3,4-二甲氧基苯丙酸企业经营情况分析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2023-2024年3,4-二甲氧基苯丙酸行业企业经营策略研究分析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3,4-二甲氧基苯丙酸企业多样化经营策略分析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一、3,4-二甲氧基苯丙酸企业多样化经营情况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二、现行3,4-二甲氧基苯丙酸行业多样化经营的方向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大型3,4-二甲氧基苯丙酸企业集团未来发展策略分析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对中小3,4-二甲氧基苯丙酸企业生产经营的建议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2023-2024年中国3,4-二甲氧基苯丙酸市场营销策略竞争分析</w:t>
      </w:r>
      <w:r>
        <w:rPr>
          <w:rFonts w:hint="eastAsia"/>
        </w:rPr>
        <w:br/>
      </w:r>
      <w:r>
        <w:rPr>
          <w:rFonts w:hint="eastAsia"/>
        </w:rPr>
        <w:t>　　第一节 3,4-二甲氧基苯丙酸市场产品策略</w:t>
      </w:r>
      <w:r>
        <w:rPr>
          <w:rFonts w:hint="eastAsia"/>
        </w:rPr>
        <w:br/>
      </w:r>
      <w:r>
        <w:rPr>
          <w:rFonts w:hint="eastAsia"/>
        </w:rPr>
        <w:t>　　第二节 3,4-二甲氧基苯丙酸市场渠道策略</w:t>
      </w:r>
      <w:r>
        <w:rPr>
          <w:rFonts w:hint="eastAsia"/>
        </w:rPr>
        <w:br/>
      </w:r>
      <w:r>
        <w:rPr>
          <w:rFonts w:hint="eastAsia"/>
        </w:rPr>
        <w:t>　　第三节 3,4-二甲氧基苯丙酸市场价格策略</w:t>
      </w:r>
      <w:r>
        <w:rPr>
          <w:rFonts w:hint="eastAsia"/>
        </w:rPr>
        <w:br/>
      </w:r>
      <w:r>
        <w:rPr>
          <w:rFonts w:hint="eastAsia"/>
        </w:rPr>
        <w:t>　　第四节 3,4-二甲氧基苯丙酸广告媒体策略</w:t>
      </w:r>
      <w:r>
        <w:rPr>
          <w:rFonts w:hint="eastAsia"/>
        </w:rPr>
        <w:br/>
      </w:r>
      <w:r>
        <w:rPr>
          <w:rFonts w:hint="eastAsia"/>
        </w:rPr>
        <w:t>　　第五节 3,4-二甲氧基苯丙酸客户服务策略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3,4-二甲氧基苯丙酸行业发展因素与投资风险分析预测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影响3,4-二甲氧基苯丙酸行业发展主要因素分析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一、2023-2024年影响3,4-二甲氧基苯丙酸行业发展的不利因素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二、2023-2024年影响3,4-二甲氧基苯丙酸行业发展的稳定因素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三、2023-2024年影响3,4-二甲氧基苯丙酸行业发展的有利因素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四、2023-2024年我国3,4-二甲氧基苯丙酸行业发展面临的机遇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五、2023-2024年我国3,4-二甲氧基苯丙酸行业发展面临的挑战</w:t>
      </w:r>
      <w:r>
        <w:rPr>
          <w:rFonts w:hint="eastAsia"/>
        </w:rPr>
        <w:br/>
      </w:r>
      <w:r>
        <w:rPr>
          <w:rFonts w:hint="eastAsia"/>
        </w:rPr>
        <w:t>　　第二节 中智林　3,4-二甲氧基苯丙酸行业投资风险分析预测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一、2024-2030年3,4-二甲氧基苯丙酸行业市场风险分析预测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二、2024-2030年3,4-二甲氧基苯丙酸行业政策风险分析预测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三、2024-2030年3,4-二甲氧基苯丙酸行业技术风险分析预测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四、2024-2030年3,4-二甲氧基苯丙酸行业竞争风险分析预测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五、2024-2030年3,4-二甲氧基苯丙酸行业管理风险分析预测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六、2024-2030年3,4-二甲氧基苯丙酸行业其他风险分析预测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3,4-二甲氧基苯丙酸产业链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2019-2024年中国3,4-二甲氧基苯丙酸行业市场规模及增长情况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2019-2024年中国3,4-二甲氧基苯丙酸行业产量及增长趋势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2019-2024年中国3,4-二甲氧基苯丙酸市场需求量及增速统计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2019-2024年中国3,4-二甲氧基苯丙酸行业盈利情况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2019-2024年中国3,4-二甲氧基苯丙酸行业企业数量情况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2019-2024年中国3,4-二甲氧基苯丙酸行业企业平均规模情况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2019-2024年中国3,4-二甲氧基苯丙酸行业市场规模及增长情况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**地区3,4-二甲氧基苯丙酸市场规模及增长情况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**地区3,4-二甲氧基苯丙酸行业市场需求情况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3,4-二甲氧基苯丙酸重点企业（一）基本信息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3,4-二甲氧基苯丙酸重点企业（一）经营情况分析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3,4-二甲氧基苯丙酸重点企业（一）主要经济指标情况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3,4-二甲氧基苯丙酸重点企业（一）盈利能力情况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3,4-二甲氧基苯丙酸重点企业（一）偿债能力情况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3,4-二甲氧基苯丙酸重点企业（一）运营能力情况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3,4-二甲氧基苯丙酸重点企业（一）成长能力情况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3,4-二甲氧基苯丙酸重点企业（二）基本信息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3,4-二甲氧基苯丙酸重点企业（二）经营情况分析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3,4-二甲氧基苯丙酸重点企业（二）主要经济指标情况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3,4-二甲氧基苯丙酸重点企业（二）盈利能力情况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3,4-二甲氧基苯丙酸重点企业（二）偿债能力情况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3,4-二甲氧基苯丙酸重点企业（二）运营能力情况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3,4-二甲氧基苯丙酸重点企业（二）成长能力情况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2024-2030年中国3,4-二甲氧基苯丙酸行业产量预测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2024-2030年中国3,4-二甲氧基苯丙酸市场需求量预测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2024-2030年中国3,4-二甲氧基苯丙酸行业市场规模预测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2024-2030年中国3,4-二甲氧基苯丙酸市场前景分析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2024-2030年中国3,4-二甲氧基苯丙酸行业发展趋势预测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18561ac9b543de" w:history="1">
        <w:r>
          <w:rPr>
            <w:rStyle w:val="Hyperlink"/>
          </w:rPr>
          <w:t>中国3,4-二甲氧基苯丙酸行业深度研究及发展趋势预测报告（2024-2030年）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1257A67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18561ac9b543de" w:history="1">
        <w:r>
          <w:rPr>
            <w:rStyle w:val="Hyperlink"/>
          </w:rPr>
          <w:t>https://www.20087.com/7/A6/3-4-ErJiaYangJiBenBingSuanHangYeYanJiuBaoGao.html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c94cd2a4354f35" w:history="1">
      <w:r>
        <w:rPr>
          <w:rStyle w:val="Hyperlink"/>
        </w:rPr>
        <w:t>中国3,4-二甲氧基苯丙酸行业深度研究及发展趋势预测报告（2024-2030年）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6/3-4-ErJiaYangJiBenBingSuanHangYeYanJiuBaoGao.html" TargetMode="External" Id="Ra118561ac9b543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6/3-4-ErJiaYangJiBenBingSuanHangYeYanJiuBaoGao.html" TargetMode="External" Id="R5ac94cd2a4354f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2023-11-29T06:19:00Z</dcterms:created>
  <dcterms:modified xsi:type="dcterms:W3CDTF">2023-11-29T07:19:00Z</dcterms:modified>
  <dc:subject>中国3,4-二甲氧基苯丙酸行业深度研究及发展趋势预测报告（2024-2030年）</dc:subject>
  <dc:title>中国3,4-二甲氧基苯丙酸行业深度研究及发展趋势预测报告（2024-2030年）</dc:title>
  <cp:keywords>中国3,4-二甲氧基苯丙酸行业深度研究及发展趋势预测报告（2024-2030年）</cp:keywords>
  <dc:description>中国3,4-二甲氧基苯丙酸行业深度研究及发展趋势预测报告（2024-2030年）</dc:description>
</cp:coreProperties>
</file>