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1d207749242e2" w:history="1">
              <w:r>
                <w:rPr>
                  <w:rStyle w:val="Hyperlink"/>
                </w:rPr>
                <w:t>全球与中国ICL晶体市场调研及前景趋势预测报告（2024-2030年）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1d207749242e2" w:history="1">
              <w:r>
                <w:rPr>
                  <w:rStyle w:val="Hyperlink"/>
                </w:rPr>
                <w:t>全球与中国ICL晶体市场调研及前景趋势预测报告（2024-2030年）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1d207749242e2" w:history="1">
                <w:r>
                  <w:rPr>
                    <w:rStyle w:val="Hyperlink"/>
                  </w:rPr>
                  <w:t>https://www.20087.com/7/16/ICLJingTiQianJing.html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ICL晶体（Implantable Collamer Lens，植入性Collamer晶体）是一种用于矫正视力的眼科医疗器械，适用于那些不适合激光矫正手术的患者。目前，ICL晶体技术已经相当成熟，其安全性和有效性得到了广泛的临床验证。随着生物材料科学的进步，ICL晶体的生物相容性和稳定性得到了显著提升，使得手术后的并发症风险大大降低。此外，随着眼科手术技术的发展，ICL晶体的植入手术变得更加简单快捷，恢复期也变得更短。</w:t>
      </w:r>
      <w:r>
        <w:rPr>
          <w:rFonts w:hint="eastAsia"/>
        </w:rPr>
        <w:br/>
      </w:r>
      <w:r>
        <w:rPr>
          <w:rFonts w:hint="eastAsia"/>
        </w:rPr>
        <w:t>　　未来，ICL晶体的发展将更加注重个性化定制和技术创新。随着对个体眼部结构差异的更深入了解，ICL晶体将朝着更个性化的方向发展，以满足不同患者的具体需求。同时，随着生物材料科学的进步，未来的ICL晶体可能会采用更先进的生物材料，以提高其生物相容性和长期稳定性。此外，随着眼科成像技术和手术机器人的发展，ICL晶体的植入手术将更加精确，进一步提高手术的成功率和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1d207749242e2" w:history="1">
        <w:r>
          <w:rPr>
            <w:rStyle w:val="Hyperlink"/>
          </w:rPr>
          <w:t>全球与中国ICL晶体市场调研及前景趋势预测报告（2024-2030年）</w:t>
        </w:r>
      </w:hyperlink>
      <w:r>
        <w:rPr>
          <w:rFonts w:hint="eastAsia"/>
        </w:rPr>
        <w:t>》全面分析了ICL晶体行业的现状，深入探讨了ICL晶体市场需求、市场规模及价格波动。ICL晶体报告探讨了产业链关键环节，并对ICL晶体各细分市场进行了研究。同时，基于权威数据和专业分析，科学预测了ICL晶体市场前景与发展趋势。此外，还评估了ICL晶体重点企业的经营状况，包括品牌影响力、市场集中度以及竞争格局，并审慎剖析了潜在风险与机遇。ICL晶体报告以其专业性、科学性和权威性，成为ICL晶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ICL晶体市场概述</w:t>
      </w:r>
      <w:r>
        <w:rPr>
          <w:rFonts w:hint="eastAsia"/>
        </w:rPr>
        <w:br/>
      </w:r>
      <w:r>
        <w:rPr>
          <w:rFonts w:hint="eastAsia"/>
        </w:rPr>
        <w:t>　　1.1 ICL晶体行业概述及统计范围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按照不同产品类型，ICL晶体主要可以分为如下几个类别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不同产品类型ICL晶体增长趋势2019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散光晶体</w:t>
      </w:r>
      <w:r>
        <w:rPr>
          <w:rFonts w:hint="eastAsia"/>
        </w:rPr>
        <w:br/>
      </w:r>
      <w:r>
        <w:rPr>
          <w:rFonts w:hint="eastAsia"/>
        </w:rPr>
        <w:t>　　　　1.2.3 非散光晶体</w:t>
      </w:r>
      <w:r>
        <w:rPr>
          <w:rFonts w:hint="eastAsia"/>
        </w:rPr>
        <w:br/>
      </w:r>
      <w:r>
        <w:rPr>
          <w:rFonts w:hint="eastAsia"/>
        </w:rPr>
        <w:t>　　1.3 从不同应用，ICL晶体主要包括如下几个方面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不同应用ICL晶体增长趋势2019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近视</w:t>
      </w:r>
      <w:r>
        <w:rPr>
          <w:rFonts w:hint="eastAsia"/>
        </w:rPr>
        <w:br/>
      </w:r>
      <w:r>
        <w:rPr>
          <w:rFonts w:hint="eastAsia"/>
        </w:rPr>
        <w:t>　　　　1.3.3 远视</w:t>
      </w:r>
      <w:r>
        <w:rPr>
          <w:rFonts w:hint="eastAsia"/>
        </w:rPr>
        <w:br/>
      </w:r>
      <w:r>
        <w:rPr>
          <w:rFonts w:hint="eastAsia"/>
        </w:rPr>
        <w:t>　　　　1.3.4 散光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ICL晶体行业发展总体概况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ICL晶体行业发展主要特点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ICL晶体行业发展影响因素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全球ICL晶体供需现状及预测（2019-2030）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全球ICL晶体产能、产量、产能利用率及发展趋势（2019-2030）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全球ICL晶体产量、需求量及发展趋势（2019-2030）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全球主要地区ICL晶体产量及发展趋势（2019-2030）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中国ICL晶体供需现状及预测（2019-2030）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中国ICL晶体产能、产量、产能利用率及发展趋势（2019-2030）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中国ICL晶体产量、市场需求量及发展趋势（2019-2030）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中国ICL晶体产能和产量占全球的比重（2019-2030）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全球ICL晶体销量及收入（2019-2030）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全球市场ICL晶体收入（2019-2030）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全球市场ICL晶体销量（2019-2030）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全球市场ICL晶体价格趋势（2019-2030）</w:t>
      </w:r>
      <w:r>
        <w:rPr>
          <w:rFonts w:hint="eastAsia"/>
        </w:rPr>
        <w:br/>
      </w:r>
      <w:r>
        <w:rPr>
          <w:rFonts w:hint="eastAsia"/>
        </w:rPr>
        <w:t>　　2.4 中国ICL晶体销量及收入（2019-2030）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中国市场ICL晶体收入（2019-2030）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中国市场ICL晶体销量（2019-2030）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中国市场ICL晶体销量和收入占全球的比重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全球ICL晶体主要地区分析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全球主要地区ICL晶体市场规模分析：2019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全球主要地区ICL晶体销售收入及市场份额（2019-2024年）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全球主要地区ICL晶体销售收入预测（2024-2030年）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全球主要地区ICL晶体销量分析：2019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全球主要地区ICL晶体销量及市场份额（2019-2024年）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全球主要地区ICL晶体销量及市场份额预测（2024-2030）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北美（美国和加拿大）ICL晶体销量（2019-2030）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北美（美国和加拿大）ICL晶体收入（2019-2030）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欧洲（德国、英国、法国和意大利等国家）ICL晶体销量（2019-2030）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欧洲（德国、英国、法国和意大利等国家）ICL晶体收入（2019-2030）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亚太（中国、日本、韩国、中国台湾、印度和东南亚等）ICL晶体销量（2019-2030）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亚太（中国、日本、韩国、中国台湾、印度和东南亚等）ICL晶体收入（2019-2030）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拉美地区（墨西哥、巴西等国家）ICL晶体销量（2019-2030）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拉美地区（墨西哥、巴西等国家）ICL晶体收入（2019-2030）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中东及非洲（土耳其、沙特等国家）ICL晶体销量（2019-2030）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中东及非洲（土耳其、沙特等国家）ICL晶体收入（2019-2030）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全球市场主要厂商ICL晶体产能市场份额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全球市场主要厂商ICL晶体销量（2019-2024）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全球市场主要厂商ICL晶体销售收入（2019-2024）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全球市场主要厂商ICL晶体销售价格（2019-2024）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2024年全球主要生产商ICL晶体收入排名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中国市场主要厂商ICL晶体销量（2019-2024）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中国市场主要厂商ICL晶体销售收入（2019-2024）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中国市场主要厂商ICL晶体销售价格（2019-2024）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2024年中国主要生产商ICL晶体收入排名</w:t>
      </w:r>
      <w:r>
        <w:rPr>
          <w:rFonts w:hint="eastAsia"/>
        </w:rPr>
        <w:br/>
      </w:r>
      <w:r>
        <w:rPr>
          <w:rFonts w:hint="eastAsia"/>
        </w:rPr>
        <w:t>　　4.3 全球主要厂商ICL晶体产地分布及商业化日期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全球主要厂商ICL晶体产品类型列表</w:t>
      </w:r>
      <w:r>
        <w:rPr>
          <w:rFonts w:hint="eastAsia"/>
        </w:rPr>
        <w:br/>
      </w:r>
      <w:r>
        <w:rPr>
          <w:rFonts w:hint="eastAsia"/>
        </w:rPr>
        <w:t>　　4.5 ICL晶体行业集中度、竞争程度分析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ICL晶体行业集中度分析：全球头部厂商份额（Top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全球ICL晶体第一梯队、第二梯队和第三梯队生产商（品牌）及市场份额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不同产品类型ICL晶体分析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全球市场不同产品类型ICL晶体销量（2019-2030）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全球市场不同产品类型ICL晶体销量预测（2024-2030）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全球市场不同产品类型ICL晶体收入（2019-2030）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全球市场不同产品类型ICL晶体收入预测（2024-2030）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全球市场不同产品类型ICL晶体价格走势（2019-2030）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中国市场不同产品类型ICL晶体销量（2019-2030）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中国市场不同产品类型ICL晶体销量预测（2024-2030）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中国市场不同产品类型ICL晶体收入（2019-2030）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中国市场不同产品类型ICL晶体收入预测（2024-2030）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不同应用ICL晶体分析</w:t>
      </w:r>
      <w:r>
        <w:rPr>
          <w:rFonts w:hint="eastAsia"/>
        </w:rPr>
        <w:br/>
      </w:r>
      <w:r>
        <w:rPr>
          <w:rFonts w:hint="eastAsia"/>
        </w:rPr>
        <w:t>　　6.1 全球市场不同应用ICL晶体销量（2019-2030）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全球市场不同应用ICL晶体销量预测（2024-2030）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全球市场不同应用ICL晶体收入（2019-2030）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全球市场不同应用ICL晶体收入预测（2024-2030）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全球市场不同应用ICL晶体价格走势（2019-2030）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中国市场不同应用ICL晶体销量（2019-2030）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中国市场不同应用ICL晶体销量预测（2024-2030）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中国市场不同应用ICL晶体收入（2019-2030）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中国市场不同应用ICL晶体收入预测（2024-2030）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ICL晶体行业发展趋势</w:t>
      </w:r>
      <w:r>
        <w:rPr>
          <w:rFonts w:hint="eastAsia"/>
        </w:rPr>
        <w:br/>
      </w:r>
      <w:r>
        <w:rPr>
          <w:rFonts w:hint="eastAsia"/>
        </w:rPr>
        <w:t>　　7.2 ICL晶体行业主要驱动因素</w:t>
      </w:r>
      <w:r>
        <w:rPr>
          <w:rFonts w:hint="eastAsia"/>
        </w:rPr>
        <w:br/>
      </w:r>
      <w:r>
        <w:rPr>
          <w:rFonts w:hint="eastAsia"/>
        </w:rPr>
        <w:t>　　7.3 ICL晶体中国企业SWOT分析</w:t>
      </w:r>
      <w:r>
        <w:rPr>
          <w:rFonts w:hint="eastAsia"/>
        </w:rPr>
        <w:br/>
      </w:r>
      <w:r>
        <w:rPr>
          <w:rFonts w:hint="eastAsia"/>
        </w:rPr>
        <w:t>　　7.4 中国ICL晶体行业政策环境分析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ICL晶体行业产业链简介</w:t>
      </w:r>
      <w:r>
        <w:rPr>
          <w:rFonts w:hint="eastAsia"/>
        </w:rPr>
        <w:br/>
      </w:r>
      <w:r>
        <w:rPr>
          <w:rFonts w:hint="eastAsia"/>
        </w:rPr>
        <w:t>　　　　8.2.1 ICL晶体行业供应链分析</w:t>
      </w:r>
      <w:r>
        <w:rPr>
          <w:rFonts w:hint="eastAsia"/>
        </w:rPr>
        <w:br/>
      </w:r>
      <w:r>
        <w:rPr>
          <w:rFonts w:hint="eastAsia"/>
        </w:rPr>
        <w:t>　　　　8.2.2 ICL晶体主要原料及供应情况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ICL晶体行业主要下游客户</w:t>
      </w:r>
      <w:r>
        <w:rPr>
          <w:rFonts w:hint="eastAsia"/>
        </w:rPr>
        <w:br/>
      </w:r>
      <w:r>
        <w:rPr>
          <w:rFonts w:hint="eastAsia"/>
        </w:rPr>
        <w:t>　　8.3 ICL晶体行业采购模式</w:t>
      </w:r>
      <w:r>
        <w:rPr>
          <w:rFonts w:hint="eastAsia"/>
        </w:rPr>
        <w:br/>
      </w:r>
      <w:r>
        <w:rPr>
          <w:rFonts w:hint="eastAsia"/>
        </w:rPr>
        <w:t>　　8.4 ICL晶体行业生产模式</w:t>
      </w:r>
      <w:r>
        <w:rPr>
          <w:rFonts w:hint="eastAsia"/>
        </w:rPr>
        <w:br/>
      </w:r>
      <w:r>
        <w:rPr>
          <w:rFonts w:hint="eastAsia"/>
        </w:rPr>
        <w:t>　　8.5 ICL晶体行业销售模式及销售渠道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全球市场主要ICL晶体厂商简介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重点企业（1）ICL晶体销量、收入、价格及毛利率（2019-2024）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中国市场ICL晶体产量、销量、进出口分析及未来趋势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中国市场ICL晶体产量、销量、进出口分析及未来趋势（2019-2030）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中国市场ICL晶体进出口贸易趋势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中国市场ICL晶体主要进口来源</w:t>
      </w:r>
      <w:r>
        <w:rPr>
          <w:rFonts w:hint="eastAsia"/>
        </w:rPr>
        <w:br/>
      </w:r>
      <w:r>
        <w:rPr>
          <w:rFonts w:hint="eastAsia"/>
        </w:rPr>
        <w:t>　　10.4 中国市场ICL晶体主要出口目的地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中国市场ICL晶体主要地区分布</w:t>
      </w:r>
      <w:r>
        <w:rPr>
          <w:rFonts w:hint="eastAsia"/>
        </w:rPr>
        <w:br/>
      </w:r>
      <w:r>
        <w:rPr>
          <w:rFonts w:hint="eastAsia"/>
        </w:rPr>
        <w:t>　　11.1 中国ICL晶体生产地区分布</w:t>
      </w:r>
      <w:r>
        <w:rPr>
          <w:rFonts w:hint="eastAsia"/>
        </w:rPr>
        <w:br/>
      </w:r>
      <w:r>
        <w:rPr>
          <w:rFonts w:hint="eastAsia"/>
        </w:rPr>
        <w:t>　　11.2 中国ICL晶体消费地区分布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全球不同产品类型ICL晶体增长趋势2019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不同应用ICL晶体增长趋势2019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ICL晶体行业发展主要特点</w:t>
      </w:r>
      <w:r>
        <w:rPr>
          <w:rFonts w:hint="eastAsia"/>
        </w:rPr>
        <w:br/>
      </w:r>
      <w:r>
        <w:rPr>
          <w:rFonts w:hint="eastAsia"/>
        </w:rPr>
        <w:t>　　表4 ICL晶体行业发展有利因素分析</w:t>
      </w:r>
      <w:r>
        <w:rPr>
          <w:rFonts w:hint="eastAsia"/>
        </w:rPr>
        <w:br/>
      </w:r>
      <w:r>
        <w:rPr>
          <w:rFonts w:hint="eastAsia"/>
        </w:rPr>
        <w:t>　　表5 ICL晶体行业发展不利因素分析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进入ICL晶体行业壁垒</w:t>
      </w:r>
      <w:r>
        <w:rPr>
          <w:rFonts w:hint="eastAsia"/>
        </w:rPr>
        <w:br/>
      </w:r>
      <w:r>
        <w:rPr>
          <w:rFonts w:hint="eastAsia"/>
        </w:rPr>
        <w:t>　　表7 全球主要地区ICL晶体产量（千片）：2019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全球主要地区ICL晶体产量（2019-2024）&amp;（千片）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全球主要地区ICL晶体产量市场份额（2019-2024）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全球主要地区ICL晶体产量（2024-2030）&amp;（千片）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全球主要地区ICL晶体销售收入（百万美元）：2019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全球主要地区ICL晶体销售收入（2019-2024）&amp;（百万美元）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全球主要地区ICL晶体收入（2024-2030）&amp;（百万美元）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全球主要地区ICL晶体收入市场份额（2024-2030）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全球主要地区ICL晶体销量（千片）：2019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全球主要地区ICL晶体销量（2019-2024）&amp;（千片）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全球主要地区ICL晶体销量（2024-2030）&amp;（千片）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全球主要地区ICL晶体销量份额（2024-2030）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北美ICL晶体基本情况分析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欧洲ICL晶体基本情况分析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亚太地区ICL晶体基本情况分析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拉美地区ICL晶体基本情况分析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中东及非洲ICL晶体基本情况分析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全球市场主要厂商ICL晶体产能（2023-2024）&amp;（千片）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全球市场主要厂商ICL晶体销量（2019-2024）&amp;（千片）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全球市场主要厂商ICL晶体销售收入（2019-2024）&amp;（百万美元）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全球市场主要厂商ICL晶体销售价格（2019-2024）&amp;（美元\u002F片）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2024年全球主要生产商ICL晶体收入排名（百万美元）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中国市场主要厂商ICL晶体销量（2019-2024）&amp;（千片）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中国市场主要厂商ICL晶体销售收入（2019-2024）&amp;（百万美元）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中国市场主要厂商ICL晶体销售价格（2019-2024）&amp;（美元\u002F片）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2024年中国主要生产商ICL晶体收入排名（百万美元）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全球主要厂商ICL晶体产地分布及商业化日期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全球主要厂商ICL晶体产品类型列表</w:t>
      </w:r>
      <w:r>
        <w:rPr>
          <w:rFonts w:hint="eastAsia"/>
        </w:rPr>
        <w:br/>
      </w:r>
      <w:r>
        <w:rPr>
          <w:rFonts w:hint="eastAsia"/>
        </w:rPr>
        <w:t>　　表51 2024全球ICL晶体主要厂商市场地位（第一梯队、第二梯队和第三梯队）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全球不同产品类型ICL晶体价格走势（2019-2030）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全球不同应用ICL晶体价格走势（2019-2030）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ICL晶体行业技术发展趋势</w:t>
      </w:r>
      <w:r>
        <w:rPr>
          <w:rFonts w:hint="eastAsia"/>
        </w:rPr>
        <w:br/>
      </w:r>
      <w:r>
        <w:rPr>
          <w:rFonts w:hint="eastAsia"/>
        </w:rPr>
        <w:t>　　表87 ICL晶体行业主要驱动因素</w:t>
      </w:r>
      <w:r>
        <w:rPr>
          <w:rFonts w:hint="eastAsia"/>
        </w:rPr>
        <w:br/>
      </w:r>
      <w:r>
        <w:rPr>
          <w:rFonts w:hint="eastAsia"/>
        </w:rPr>
        <w:t>　　表88 ICL晶体行业供应链分析</w:t>
      </w:r>
      <w:r>
        <w:rPr>
          <w:rFonts w:hint="eastAsia"/>
        </w:rPr>
        <w:br/>
      </w:r>
      <w:r>
        <w:rPr>
          <w:rFonts w:hint="eastAsia"/>
        </w:rPr>
        <w:t>　　表89 ICL晶体上游原料供应商</w:t>
      </w:r>
      <w:r>
        <w:rPr>
          <w:rFonts w:hint="eastAsia"/>
        </w:rPr>
        <w:br/>
      </w:r>
      <w:r>
        <w:rPr>
          <w:rFonts w:hint="eastAsia"/>
        </w:rPr>
        <w:t>　　表90 ICL晶体行业主要下游客户</w:t>
      </w:r>
      <w:r>
        <w:rPr>
          <w:rFonts w:hint="eastAsia"/>
        </w:rPr>
        <w:br/>
      </w:r>
      <w:r>
        <w:rPr>
          <w:rFonts w:hint="eastAsia"/>
        </w:rPr>
        <w:t>　　表91 ICL晶体行业典型经销商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重点企业（1）ICL晶体销量（千片）、收入（百万美元）、价格（美元\u002F片）及毛利率（2019-2024）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中国市场ICL晶体产量、销量、进出口（2019-2024年）&amp;（千片）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表98 中国市场ICL晶体产量、销量、进出口预测（2024-2030）&amp;（千片）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表99 中国市场ICL晶体进出口贸易趋势</w:t>
      </w:r>
      <w:r>
        <w:rPr>
          <w:rFonts w:hint="eastAsia"/>
        </w:rPr>
        <w:br/>
      </w:r>
      <w:r>
        <w:rPr>
          <w:rFonts w:hint="eastAsia"/>
        </w:rPr>
        <w:t>　　表100 中国市场ICL晶体主要进口来源</w:t>
      </w:r>
      <w:r>
        <w:rPr>
          <w:rFonts w:hint="eastAsia"/>
        </w:rPr>
        <w:br/>
      </w:r>
      <w:r>
        <w:rPr>
          <w:rFonts w:hint="eastAsia"/>
        </w:rPr>
        <w:t>　　表101 中国市场ICL晶体主要出口目的地</w:t>
      </w:r>
      <w:r>
        <w:rPr>
          <w:rFonts w:hint="eastAsia"/>
        </w:rPr>
        <w:br/>
      </w:r>
      <w:r>
        <w:rPr>
          <w:rFonts w:hint="eastAsia"/>
        </w:rPr>
        <w:t>　　表102 中国ICL晶体生产地区分布</w:t>
      </w:r>
      <w:r>
        <w:rPr>
          <w:rFonts w:hint="eastAsia"/>
        </w:rPr>
        <w:br/>
      </w:r>
      <w:r>
        <w:rPr>
          <w:rFonts w:hint="eastAsia"/>
        </w:rPr>
        <w:t>　　表103 中国ICL晶体消费地区分布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ICL晶体产品图片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全球不同产品类型ICL晶体市场份额2023 &amp; 2024</w:t>
      </w:r>
      <w:r>
        <w:rPr>
          <w:rFonts w:hint="eastAsia"/>
        </w:rPr>
        <w:br/>
      </w:r>
      <w:r>
        <w:rPr>
          <w:rFonts w:hint="eastAsia"/>
        </w:rPr>
        <w:t>　　图3 散光晶体产品图片</w:t>
      </w:r>
      <w:r>
        <w:rPr>
          <w:rFonts w:hint="eastAsia"/>
        </w:rPr>
        <w:br/>
      </w:r>
      <w:r>
        <w:rPr>
          <w:rFonts w:hint="eastAsia"/>
        </w:rPr>
        <w:t>　　图4 非散光晶体产品图片</w:t>
      </w:r>
      <w:r>
        <w:rPr>
          <w:rFonts w:hint="eastAsia"/>
        </w:rPr>
        <w:br/>
      </w:r>
      <w:r>
        <w:rPr>
          <w:rFonts w:hint="eastAsia"/>
        </w:rPr>
        <w:t>　　图5 全球不同应用ICL晶体市场份额2023 vs 2024</w:t>
      </w:r>
      <w:r>
        <w:rPr>
          <w:rFonts w:hint="eastAsia"/>
        </w:rPr>
        <w:br/>
      </w:r>
      <w:r>
        <w:rPr>
          <w:rFonts w:hint="eastAsia"/>
        </w:rPr>
        <w:t>　　图6 近视</w:t>
      </w:r>
      <w:r>
        <w:rPr>
          <w:rFonts w:hint="eastAsia"/>
        </w:rPr>
        <w:br/>
      </w:r>
      <w:r>
        <w:rPr>
          <w:rFonts w:hint="eastAsia"/>
        </w:rPr>
        <w:t>　　图7 远视</w:t>
      </w:r>
      <w:r>
        <w:rPr>
          <w:rFonts w:hint="eastAsia"/>
        </w:rPr>
        <w:br/>
      </w:r>
      <w:r>
        <w:rPr>
          <w:rFonts w:hint="eastAsia"/>
        </w:rPr>
        <w:t>　　图8 散光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全球ICL晶体产能、产量、产能利用率及发展趋势（2019-2030）&amp;（千片）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全球ICL晶体产量、需求量及发展趋势（2019-2030）&amp;（千片）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全球主要地区ICL晶体产量市场份额（2019-2030）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中国ICL晶体产能、产量、产能利用率及发展趋势（2019-2030）&amp;（千片）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中国ICL晶体产量、市场需求量及发展趋势（2019-2030）&amp;（千片）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中国ICL晶体总产能占全球比重（2019-2030）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中国ICL晶体总产量占全球比重（2019-2030）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全球ICL晶体市场收入及增长率：（2019-2030）&amp;（百万美元）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全球市场ICL晶体市场规模：2019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全球市场ICL晶体销量及增长率（2019-2030）&amp;（千片）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图20 全球市场ICL晶体价格趋势（2019-2030）&amp;（美元\u002F片）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图21 中国ICL晶体市场收入及增长率：（2019-2030）&amp;（百万美元）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中国市场ICL晶体市场规模：2019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中国市场ICL晶体销量及增长率（2019-2030）&amp;（千片）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中国市场ICL晶体销量占全球比重（2019-2030）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中国ICL晶体收入占全球比重（2019-2030）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全球主要地区ICL晶体销售收入市场份额（2023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全球主要地区ICL晶体收入市场份额（2024-2030）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2024年全球市场主要厂商ICL晶体销量市场份额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2024年全球市场主要厂商ICL晶体收入市场份额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2024年中国市场主要厂商ICL晶体销量市场份额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2024年中国市场主要厂商ICL晶体收入市场份额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2024年全球前五大生产商ICL晶体市场份额</w:t>
      </w:r>
      <w:r>
        <w:rPr>
          <w:rFonts w:hint="eastAsia"/>
        </w:rPr>
        <w:br/>
      </w:r>
      <w:r>
        <w:rPr>
          <w:rFonts w:hint="eastAsia"/>
        </w:rPr>
        <w:t>　　图44 全球ICL晶体第一梯队、第二梯队和第三梯队生产商（品牌）及市场份额（2024）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全球不同产品类型ICL晶体价格走势（2019-2030）&amp;（美元\u002F片）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全球不同应用ICL晶体价格走势（2019-2030）&amp;（美元\u002F片）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ICL晶体中国企业SWOT分析</w:t>
      </w:r>
      <w:r>
        <w:rPr>
          <w:rFonts w:hint="eastAsia"/>
        </w:rPr>
        <w:br/>
      </w:r>
      <w:r>
        <w:rPr>
          <w:rFonts w:hint="eastAsia"/>
        </w:rPr>
        <w:t>　　图48 ICL晶体产业链</w:t>
      </w:r>
      <w:r>
        <w:rPr>
          <w:rFonts w:hint="eastAsia"/>
        </w:rPr>
        <w:br/>
      </w:r>
      <w:r>
        <w:rPr>
          <w:rFonts w:hint="eastAsia"/>
        </w:rPr>
        <w:t>　　图49 ICL晶体行业采购模式分析</w:t>
      </w:r>
      <w:r>
        <w:rPr>
          <w:rFonts w:hint="eastAsia"/>
        </w:rPr>
        <w:br/>
      </w:r>
      <w:r>
        <w:rPr>
          <w:rFonts w:hint="eastAsia"/>
        </w:rPr>
        <w:t>　　图50 ICL晶体行业销售模式分析</w:t>
      </w:r>
      <w:r>
        <w:rPr>
          <w:rFonts w:hint="eastAsia"/>
        </w:rPr>
        <w:br/>
      </w:r>
      <w:r>
        <w:rPr>
          <w:rFonts w:hint="eastAsia"/>
        </w:rPr>
        <w:t>　　图51 ICL晶体行业销售模式分析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1d207749242e2" w:history="1">
        <w:r>
          <w:rPr>
            <w:rStyle w:val="Hyperlink"/>
          </w:rPr>
          <w:t>全球与中国ICL晶体市场调研及前景趋势预测报告（2024-2030年）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1d207749242e2" w:history="1">
        <w:r>
          <w:rPr>
            <w:rStyle w:val="Hyperlink"/>
          </w:rPr>
          <w:t>https://www.20087.com/7/16/ICLJingTiQianJing.html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a4a598c9749f9" w:history="1">
      <w:r>
        <w:rPr>
          <w:rStyle w:val="Hyperlink"/>
        </w:rPr>
        <w:t>全球与中国ICL晶体市场调研及前景趋势预测报告（2024-2030年）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ICLJingTiQianJing.html" TargetMode="External" Id="R23c1d207749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ICLJingTiQianJing.html" TargetMode="External" Id="Racea4a598c97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2024-02-09T00:02:00Z</dcterms:created>
  <dcterms:modified xsi:type="dcterms:W3CDTF">2024-02-09T01:02:00Z</dcterms:modified>
  <dc:subject>全球与中国ICL晶体市场调研及前景趋势预测报告（2024-2030年）</dc:subject>
  <dc:title>全球与中国ICL晶体市场调研及前景趋势预测报告（2024-2030年）</dc:title>
  <cp:keywords>全球与中国ICL晶体市场调研及前景趋势预测报告（2024-2030年）</cp:keywords>
  <dc:description>全球与中国ICL晶体市场调研及前景趋势预测报告（2024-2030年）</dc:description>
</cp:coreProperties>
</file>