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6f9bdde2c4311" w:history="1">
              <w:r>
                <w:rPr>
                  <w:rStyle w:val="Hyperlink"/>
                </w:rPr>
                <w:t>2025-2031年全球与中国乙酰谷胱甘肽行业现状分析及发展前景研究报告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6f9bdde2c4311" w:history="1">
              <w:r>
                <w:rPr>
                  <w:rStyle w:val="Hyperlink"/>
                </w:rPr>
                <w:t>2025-2031年全球与中国乙酰谷胱甘肽行业现状分析及发展前景研究报告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6f9bdde2c4311" w:history="1">
                <w:r>
                  <w:rPr>
                    <w:rStyle w:val="Hyperlink"/>
                  </w:rPr>
                  <w:t>https://www.20087.com/7/56/YiXianGuGuangGanTaiShiChangQianJingFenXi.html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谷胱甘肽是一种重要的抗氧化剂，广泛应用于医药、保健品和个人护理产品中。其主要功能是帮助身体抵抗自由基损伤，促进细胞修复和解毒。近年来，随着消费者健康意识的增强和技术进步，乙酰谷胱甘肽的生产工艺不断改进，纯度和稳定性得到了明显提升。此外，科学研究表明，乙酰谷胱甘肽在预防和治疗多种疾病方面具有潜在价值，进一步推动了其市场发展。</w:t>
      </w:r>
      <w:r>
        <w:rPr>
          <w:rFonts w:hint="eastAsia"/>
        </w:rPr>
        <w:br/>
      </w:r>
      <w:r>
        <w:rPr>
          <w:rFonts w:hint="eastAsia"/>
        </w:rPr>
        <w:t>　　未来，乙酰谷胱甘肽的发展将更加侧重于技术创新和应用扩展。一方面，通过基因工程和发酵技术的进步，可以开发出更具生物活性和稳定性的新一代乙酰谷胱甘肽产品，满足高端市场需求。另一方面，随着个性化医疗和精准治疗的发展，探索乙酰谷胱甘肽在特定疾病治疗中的新用途，将成为研究热点。此外，加强与科研机构的合作，共同开展临床试验和新产品开发，对于提升行业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6f9bdde2c4311" w:history="1">
        <w:r>
          <w:rPr>
            <w:rStyle w:val="Hyperlink"/>
          </w:rPr>
          <w:t>2025-2031年全球与中国乙酰谷胱甘肽行业现状分析及发展前景研究报告</w:t>
        </w:r>
      </w:hyperlink>
      <w:r>
        <w:rPr>
          <w:rFonts w:hint="eastAsia"/>
        </w:rPr>
        <w:t>》全面剖析了乙酰谷胱甘肽产业链及市场规模、需求，深入分析了当前市场价格、行业现状，并展望了乙酰谷胱甘肽市场前景与发展趋势。报告聚焦于乙酰谷胱甘肽重点企业，详细探讨了行业竞争格局、市场集中度及品牌建设，同时对乙酰谷胱甘肽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乙酰谷胱甘肽市场概述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按照不同产品类型，乙酰谷胱甘肽主要可以分为如下几个类别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全球不同产品类型乙酰谷胱甘肽销售额增长趋势2020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植物源</w:t>
      </w:r>
      <w:r>
        <w:rPr>
          <w:rFonts w:hint="eastAsia"/>
        </w:rPr>
        <w:br/>
      </w:r>
      <w:r>
        <w:rPr>
          <w:rFonts w:hint="eastAsia"/>
        </w:rPr>
        <w:t>　　　　1.2.3 动物来源</w:t>
      </w:r>
      <w:r>
        <w:rPr>
          <w:rFonts w:hint="eastAsia"/>
        </w:rPr>
        <w:br/>
      </w:r>
      <w:r>
        <w:rPr>
          <w:rFonts w:hint="eastAsia"/>
        </w:rPr>
        <w:t>　　1.3 从不同应用，乙酰谷胱甘肽主要包括如下几个方面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全球不同应用乙酰谷胱甘肽销售额增长趋势2020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乙酰谷胱甘肽行业背景、发展历史、现状及趋势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乙酰谷胱甘肽行业目前现状分析</w:t>
      </w:r>
      <w:r>
        <w:rPr>
          <w:rFonts w:hint="eastAsia"/>
        </w:rPr>
        <w:br/>
      </w:r>
      <w:r>
        <w:rPr>
          <w:rFonts w:hint="eastAsia"/>
        </w:rPr>
        <w:t>　　　　1.4.2 乙酰谷胱甘肽发展趋势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全球乙酰谷胱甘肽总体规模分析</w:t>
      </w:r>
      <w:r>
        <w:rPr>
          <w:rFonts w:hint="eastAsia"/>
        </w:rPr>
        <w:br/>
      </w:r>
      <w:r>
        <w:rPr>
          <w:rFonts w:hint="eastAsia"/>
        </w:rPr>
        <w:t>　　2.1 全球乙酰谷胱甘肽供需现状及预测（2020-2031）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全球乙酰谷胱甘肽产能、产量、产能利用率及发展趋势（2020-2031）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全球乙酰谷胱甘肽产量、需求量及发展趋势（2020-2031）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全球主要地区乙酰谷胱甘肽产量及发展趋势（2020-2031）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全球主要地区乙酰谷胱甘肽产量（2020-2025）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全球主要地区乙酰谷胱甘肽产量（2026-2031）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全球主要地区乙酰谷胱甘肽产量市场份额（2020-2031）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中国乙酰谷胱甘肽供需现状及预测（2020-2031）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中国乙酰谷胱甘肽产能、产量、产能利用率及发展趋势（2020-2031）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中国乙酰谷胱甘肽产量、市场需求量及发展趋势（2020-2031）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全球乙酰谷胱甘肽销量及销售额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全球市场乙酰谷胱甘肽销售额（2020-2031）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全球市场乙酰谷胱甘肽销量（2020-2031）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全球市场乙酰谷胱甘肽价格趋势（2020-2031）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全球乙酰谷胱甘肽主要地区分析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全球主要地区乙酰谷胱甘肽市场规模分析：2020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全球主要地区乙酰谷胱甘肽销售收入及市场份额（2020-2025年）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全球主要地区乙酰谷胱甘肽销售收入预测（2026-2031年）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全球主要地区乙酰谷胱甘肽销量分析：2020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全球主要地区乙酰谷胱甘肽销量及市场份额（2020-2025年）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全球主要地区乙酰谷胱甘肽销量及市场份额预测（2026-2031）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北美市场乙酰谷胱甘肽销量、收入及增长率（2020-2031）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欧洲市场乙酰谷胱甘肽销量、收入及增长率（2020-2031）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中国市场乙酰谷胱甘肽销量、收入及增长率（2020-2031）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日本市场乙酰谷胱甘肽销量、收入及增长率（2020-2031）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东南亚市场乙酰谷胱甘肽销量、收入及增长率（2020-2031）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印度市场乙酰谷胱甘肽销量、收入及增长率（2020-2031）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全球市场主要厂商乙酰谷胱甘肽产能市场份额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全球市场主要厂商乙酰谷胱甘肽销量（2020-2025）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全球市场主要厂商乙酰谷胱甘肽销量（2020-2025）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全球市场主要厂商乙酰谷胱甘肽销售收入（2020-2025）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全球市场主要厂商乙酰谷胱甘肽销售价格（2020-2025）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2024年全球主要生产商乙酰谷胱甘肽收入排名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中国市场主要厂商乙酰谷胱甘肽销量（2020-2025）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中国市场主要厂商乙酰谷胱甘肽销量（2020-2025）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中国市场主要厂商乙酰谷胱甘肽销售收入（2020-2025）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2024年中国主要生产商乙酰谷胱甘肽收入排名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中国市场主要厂商乙酰谷胱甘肽销售价格（2020-2025）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全球主要厂商乙酰谷胱甘肽总部及产地分布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全球主要厂商成立时间及乙酰谷胱甘肽商业化日期</w:t>
      </w:r>
      <w:r>
        <w:rPr>
          <w:rFonts w:hint="eastAsia"/>
        </w:rPr>
        <w:br/>
      </w:r>
      <w:r>
        <w:rPr>
          <w:rFonts w:hint="eastAsia"/>
        </w:rPr>
        <w:t>　　4.6 全球主要厂商乙酰谷胱甘肽产品类型及应用</w:t>
      </w:r>
      <w:r>
        <w:rPr>
          <w:rFonts w:hint="eastAsia"/>
        </w:rPr>
        <w:br/>
      </w:r>
      <w:r>
        <w:rPr>
          <w:rFonts w:hint="eastAsia"/>
        </w:rPr>
        <w:t>　　4.7 乙酰谷胱甘肽行业集中度、竞争程度分析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乙酰谷胱甘肽行业集中度分析：2024年全球Top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全球乙酰谷胱甘肽第一梯队、第二梯队和第三梯队生产商（品牌）及市场份额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乙酰谷胱甘肽销量、收入、价格及毛利率（2020-2025）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乙酰谷胱甘肽销量、收入、价格及毛利率（2020-2025）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乙酰谷胱甘肽销量、收入、价格及毛利率（2020-2025）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乙酰谷胱甘肽销量、收入、价格及毛利率（2020-2025）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乙酰谷胱甘肽销量、收入、价格及毛利率（2020-2025）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乙酰谷胱甘肽销量、收入、价格及毛利率（2020-2025）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乙酰谷胱甘肽销量、收入、价格及毛利率（2020-2025）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不同产品类型乙酰谷胱甘肽分析</w:t>
      </w:r>
      <w:r>
        <w:rPr>
          <w:rFonts w:hint="eastAsia"/>
        </w:rPr>
        <w:br/>
      </w:r>
      <w:r>
        <w:rPr>
          <w:rFonts w:hint="eastAsia"/>
        </w:rPr>
        <w:t>　　6.1 全球不同产品类型乙酰谷胱甘肽销量（2020-2031）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全球不同产品类型乙酰谷胱甘肽销量及市场份额（2020-2025）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全球不同产品类型乙酰谷胱甘肽销量预测（2026-2031）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全球不同产品类型乙酰谷胱甘肽收入（2020-2031）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全球不同产品类型乙酰谷胱甘肽收入及市场份额（2020-2025）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全球不同产品类型乙酰谷胱甘肽收入预测（2026-2031）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全球不同产品类型乙酰谷胱甘肽价格走势（2020-2031）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不同应用乙酰谷胱甘肽分析</w:t>
      </w:r>
      <w:r>
        <w:rPr>
          <w:rFonts w:hint="eastAsia"/>
        </w:rPr>
        <w:br/>
      </w:r>
      <w:r>
        <w:rPr>
          <w:rFonts w:hint="eastAsia"/>
        </w:rPr>
        <w:t>　　7.1 全球不同应用乙酰谷胱甘肽销量（2020-2031）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全球不同应用乙酰谷胱甘肽销量及市场份额（2020-2025）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全球不同应用乙酰谷胱甘肽销量预测（2026-2031）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全球不同应用乙酰谷胱甘肽收入（2020-2031）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全球不同应用乙酰谷胱甘肽收入及市场份额（2020-2025）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全球不同应用乙酰谷胱甘肽收入预测（2026-2031）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全球不同应用乙酰谷胱甘肽价格走势（2020-2031）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乙酰谷胱甘肽产业链分析</w:t>
      </w:r>
      <w:r>
        <w:rPr>
          <w:rFonts w:hint="eastAsia"/>
        </w:rPr>
        <w:br/>
      </w:r>
      <w:r>
        <w:rPr>
          <w:rFonts w:hint="eastAsia"/>
        </w:rPr>
        <w:t>　　8.2 乙酰谷胱甘肽工艺制造技术分析</w:t>
      </w:r>
      <w:r>
        <w:rPr>
          <w:rFonts w:hint="eastAsia"/>
        </w:rPr>
        <w:br/>
      </w:r>
      <w:r>
        <w:rPr>
          <w:rFonts w:hint="eastAsia"/>
        </w:rPr>
        <w:t>　　8.3 乙酰谷胱甘肽产业上游供应分析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乙酰谷胱甘肽下游客户分析</w:t>
      </w:r>
      <w:r>
        <w:rPr>
          <w:rFonts w:hint="eastAsia"/>
        </w:rPr>
        <w:br/>
      </w:r>
      <w:r>
        <w:rPr>
          <w:rFonts w:hint="eastAsia"/>
        </w:rPr>
        <w:t>　　8.5 乙酰谷胱甘肽销售渠道分析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乙酰谷胱甘肽行业发展机遇及主要驱动因素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乙酰谷胱甘肽行业发展面临的风险</w:t>
      </w:r>
      <w:r>
        <w:rPr>
          <w:rFonts w:hint="eastAsia"/>
        </w:rPr>
        <w:br/>
      </w:r>
      <w:r>
        <w:rPr>
          <w:rFonts w:hint="eastAsia"/>
        </w:rPr>
        <w:t>　　9.3 乙酰谷胱甘肽行业政策分析</w:t>
      </w:r>
      <w:r>
        <w:rPr>
          <w:rFonts w:hint="eastAsia"/>
        </w:rPr>
        <w:br/>
      </w:r>
      <w:r>
        <w:rPr>
          <w:rFonts w:hint="eastAsia"/>
        </w:rPr>
        <w:t>　　9.4 乙酰谷胱甘肽中国企业SWOT分析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全球不同产品类型乙酰谷胱甘肽销售额增长（CAGR）趋势2020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乙酰谷胱甘肽行业目前发展现状</w:t>
      </w:r>
      <w:r>
        <w:rPr>
          <w:rFonts w:hint="eastAsia"/>
        </w:rPr>
        <w:br/>
      </w:r>
      <w:r>
        <w:rPr>
          <w:rFonts w:hint="eastAsia"/>
        </w:rPr>
        <w:t>　　表 4： 乙酰谷胱甘肽发展趋势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全球主要地区乙酰谷胱甘肽产量增速（CAGR）：（2020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全球主要地区乙酰谷胱甘肽产量（2020-2025）&amp;（千吨）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全球主要地区乙酰谷胱甘肽产量（2026-2031）&amp;（千吨）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全球主要地区乙酰谷胱甘肽产量市场份额（2020-2025）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全球主要地区乙酰谷胱甘肽产量（2026-2031）&amp;（千吨）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全球主要地区乙酰谷胱甘肽销售收入增速：（2020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全球主要地区乙酰谷胱甘肽销售收入（2020-2025）&amp;（百万美元）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全球主要地区乙酰谷胱甘肽销售收入市场份额（2020-2025）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全球主要地区乙酰谷胱甘肽收入（2026-2031）&amp;（百万美元）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全球主要地区乙酰谷胱甘肽收入市场份额（2026-2031）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全球主要地区乙酰谷胱甘肽销量（千吨）：2020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全球主要地区乙酰谷胱甘肽销量（2020-2025）&amp;（千吨）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全球主要地区乙酰谷胱甘肽销量市场份额（2020-2025）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全球主要地区乙酰谷胱甘肽销量（2026-2031）&amp;（千吨）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全球主要地区乙酰谷胱甘肽销量份额（2026-2031）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全球市场主要厂商乙酰谷胱甘肽产能（2024-2025）&amp;（千吨）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全球市场主要厂商乙酰谷胱甘肽销量（2020-2025）&amp;（千吨）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全球市场主要厂商乙酰谷胱甘肽销量市场份额（2020-2025）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全球市场主要厂商乙酰谷胱甘肽销售收入（2020-2025）&amp;（百万美元）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全球市场主要厂商乙酰谷胱甘肽销售收入市场份额（2020-2025）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全球市场主要厂商乙酰谷胱甘肽销售价格（2020-2025）&amp;（美元/吨）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2024年全球主要生产商乙酰谷胱甘肽收入排名（百万美元）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中国市场主要厂商乙酰谷胱甘肽销量（2020-2025）&amp;（千吨）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中国市场主要厂商乙酰谷胱甘肽销量市场份额（2020-2025）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中国市场主要厂商乙酰谷胱甘肽销售收入（2020-2025）&amp;（百万美元）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中国市场主要厂商乙酰谷胱甘肽销售收入市场份额（2020-2025）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2024年中国主要生产商乙酰谷胱甘肽收入排名（百万美元）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中国市场主要厂商乙酰谷胱甘肽销售价格（2020-2025）&amp;（美元/吨）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全球主要厂商乙酰谷胱甘肽总部及产地分布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全球主要厂商成立时间及乙酰谷胱甘肽商业化日期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全球主要厂商乙酰谷胱甘肽产品类型及应用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2024年全球乙酰谷胱甘肽主要厂商市场地位（第一梯队、第二梯队和第三梯队）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全球乙酰谷胱甘肽市场投资、并购等现状分析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乙酰谷胱甘肽销量（千吨）、收入（百万美元）、价格（美元/吨）及毛利率（2020-2025）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乙酰谷胱甘肽销量（千吨）、收入（百万美元）、价格（美元/吨）及毛利率（2020-2025）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乙酰谷胱甘肽销量（千吨）、收入（百万美元）、价格（美元/吨）及毛利率（2020-2025）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乙酰谷胱甘肽销量（千吨）、收入（百万美元）、价格（美元/吨）及毛利率（2020-2025）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乙酰谷胱甘肽销量（千吨）、收入（百万美元）、价格（美元/吨）及毛利率（2020-2025）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乙酰谷胱甘肽销量（千吨）、收入（百万美元）、价格（美元/吨）及毛利率（2020-2025）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乙酰谷胱甘肽生产基地、销售区域、竞争对手及市场地位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乙酰谷胱甘肽产品规格、参数及市场应用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乙酰谷胱甘肽销量（千吨）、收入（百万美元）、价格（美元/吨）及毛利率（2020-2025）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全球不同产品类型乙酰谷胱甘肽销量（2020-2025年）&amp;（千吨）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全球不同产品类型乙酰谷胱甘肽销量市场份额（2020-2025）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全球不同产品类型乙酰谷胱甘肽销量预测（2026-2031）&amp;（千吨）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全球市场不同产品类型乙酰谷胱甘肽销量市场份额预测（2026-2031）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全球不同产品类型乙酰谷胱甘肽收入（2020-2025年）&amp;（百万美元）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全球不同产品类型乙酰谷胱甘肽收入市场份额（2020-2025）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全球不同产品类型乙酰谷胱甘肽收入预测（2026-2031）&amp;（百万美元）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全球不同产品类型乙酰谷胱甘肽收入市场份额预测（2026-2031）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全球不同应用乙酰谷胱甘肽销量（2020-2025年）&amp;（千吨）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全球不同应用乙酰谷胱甘肽销量市场份额（2020-2025）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全球不同应用乙酰谷胱甘肽销量预测（2026-2031）&amp;（千吨）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全球市场不同应用乙酰谷胱甘肽销量市场份额预测（2026-2031）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全球不同应用乙酰谷胱甘肽收入（2020-2025年）&amp;（百万美元）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全球不同应用乙酰谷胱甘肽收入市场份额（2020-2025）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全球不同应用乙酰谷胱甘肽收入预测（2026-2031）&amp;（百万美元）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全球不同应用乙酰谷胱甘肽收入市场份额预测（2026-2031）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乙酰谷胱甘肽上游原料供应商及联系方式列表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乙酰谷胱甘肽典型客户列表</w:t>
      </w:r>
      <w:r>
        <w:rPr>
          <w:rFonts w:hint="eastAsia"/>
        </w:rPr>
        <w:br/>
      </w:r>
      <w:r>
        <w:rPr>
          <w:rFonts w:hint="eastAsia"/>
        </w:rPr>
        <w:t>　　表 91： 乙酰谷胱甘肽主要销售模式及销售渠道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乙酰谷胱甘肽行业发展机遇及主要驱动因素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乙酰谷胱甘肽行业发展面临的风险</w:t>
      </w:r>
      <w:r>
        <w:rPr>
          <w:rFonts w:hint="eastAsia"/>
        </w:rPr>
        <w:br/>
      </w:r>
      <w:r>
        <w:rPr>
          <w:rFonts w:hint="eastAsia"/>
        </w:rPr>
        <w:t>　　表 94： 乙酰谷胱甘肽行业政策分析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乙酰谷胱甘肽产品图片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全球不同产品类型乙酰谷胱甘肽销售额2020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全球不同产品类型乙酰谷胱甘肽市场份额2024 &amp; 2031</w:t>
      </w:r>
      <w:r>
        <w:rPr>
          <w:rFonts w:hint="eastAsia"/>
        </w:rPr>
        <w:br/>
      </w:r>
      <w:r>
        <w:rPr>
          <w:rFonts w:hint="eastAsia"/>
        </w:rPr>
        <w:t>　　图 4： 植物源产品图片</w:t>
      </w:r>
      <w:r>
        <w:rPr>
          <w:rFonts w:hint="eastAsia"/>
        </w:rPr>
        <w:br/>
      </w:r>
      <w:r>
        <w:rPr>
          <w:rFonts w:hint="eastAsia"/>
        </w:rPr>
        <w:t>　　图 5： 动物来源产品图片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全球不同应用乙酰谷胱甘肽市场份额2024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膳食补充剂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全球乙酰谷胱甘肽产能、产量、产能利用率及发展趋势（2020-2031）&amp;（千吨）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全球乙酰谷胱甘肽产量、需求量及发展趋势（2020-2031）&amp;（千吨）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全球主要地区乙酰谷胱甘肽产量（2020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全球主要地区乙酰谷胱甘肽产量市场份额（2020-2031）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中国乙酰谷胱甘肽产能、产量、产能利用率及发展趋势（2020-2031）&amp;（千吨）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中国乙酰谷胱甘肽产量、市场需求量及发展趋势（2020-2031）&amp;（千吨）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全球乙酰谷胱甘肽市场销售额及增长率：（2020-2031）&amp;（百万美元）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全球市场乙酰谷胱甘肽市场规模：2020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全球市场乙酰谷胱甘肽销量及增长率（2020-2031）&amp;（千吨）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全球市场乙酰谷胱甘肽价格趋势（2020-2031）&amp;（美元/吨）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全球主要地区乙酰谷胱甘肽销售收入（2020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全球主要地区乙酰谷胱甘肽销售收入市场份额（2020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北美市场乙酰谷胱甘肽销量及增长率（2020-2031）&amp;（千吨）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北美市场乙酰谷胱甘肽收入及增长率（2020-2031）&amp;（百万美元）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欧洲市场乙酰谷胱甘肽销量及增长率（2020-2031）&amp;（千吨）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欧洲市场乙酰谷胱甘肽收入及增长率（2020-2031）&amp;（百万美元）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中国市场乙酰谷胱甘肽销量及增长率（2020-2031）&amp;（千吨）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中国市场乙酰谷胱甘肽收入及增长率（2020-2031）&amp;（百万美元）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日本市场乙酰谷胱甘肽销量及增长率（2020-2031）&amp;（千吨）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日本市场乙酰谷胱甘肽收入及增长率（2020-2031）&amp;（百万美元）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东南亚市场乙酰谷胱甘肽销量及增长率（2020-2031）&amp;（千吨）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东南亚市场乙酰谷胱甘肽收入及增长率（2020-2031）&amp;（百万美元）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印度市场乙酰谷胱甘肽销量及增长率（2020-2031）&amp;（千吨）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印度市场乙酰谷胱甘肽收入及增长率（2020-2031）&amp;（百万美元）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2024年全球市场主要厂商乙酰谷胱甘肽销量市场份额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2024年全球市场主要厂商乙酰谷胱甘肽收入市场份额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2024年中国市场主要厂商乙酰谷胱甘肽销量市场份额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2024年中国市场主要厂商乙酰谷胱甘肽收入市场份额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2024年全球前五大生产商乙酰谷胱甘肽市场份额</w:t>
      </w:r>
      <w:r>
        <w:rPr>
          <w:rFonts w:hint="eastAsia"/>
        </w:rPr>
        <w:br/>
      </w:r>
      <w:r>
        <w:rPr>
          <w:rFonts w:hint="eastAsia"/>
        </w:rPr>
        <w:t>　　图 40： 2024年全球乙酰谷胱甘肽第一梯队、第二梯队和第三梯队厂商及市场份额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全球不同产品类型乙酰谷胱甘肽价格走势（2020-2031）&amp;（美元/吨）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全球不同应用乙酰谷胱甘肽价格走势（2020-2031）&amp;（美元/吨）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乙酰谷胱甘肽产业链</w:t>
      </w:r>
      <w:r>
        <w:rPr>
          <w:rFonts w:hint="eastAsia"/>
        </w:rPr>
        <w:br/>
      </w:r>
      <w:r>
        <w:rPr>
          <w:rFonts w:hint="eastAsia"/>
        </w:rPr>
        <w:t>　　图 44： 乙酰谷胱甘肽中国企业SWOT分析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6f9bdde2c4311" w:history="1">
        <w:r>
          <w:rPr>
            <w:rStyle w:val="Hyperlink"/>
          </w:rPr>
          <w:t>2025-2031年全球与中国乙酰谷胱甘肽行业现状分析及发展前景研究报告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6f9bdde2c4311" w:history="1">
        <w:r>
          <w:rPr>
            <w:rStyle w:val="Hyperlink"/>
          </w:rPr>
          <w:t>https://www.20087.com/7/56/YiXianGuGuangGanTaiShiChangQianJingFenXi.html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42f185f0c4929" w:history="1">
      <w:r>
        <w:rPr>
          <w:rStyle w:val="Hyperlink"/>
        </w:rPr>
        <w:t>2025-2031年全球与中国乙酰谷胱甘肽行业现状分析及发展前景研究报告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XianGuGuangGanTaiShiChangQianJingFenXi.html" TargetMode="External" Id="R0c66f9bdde2c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XianGuGuangGanTaiShiChangQianJingFenXi.html" TargetMode="External" Id="R96a42f185f0c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2025-02-17T05:34:14Z</dcterms:created>
  <dcterms:modified xsi:type="dcterms:W3CDTF">2025-02-17T06:34:14Z</dcterms:modified>
  <dc:subject>2025-2031年全球与中国乙酰谷胱甘肽行业现状分析及发展前景研究报告</dc:subject>
  <dc:title>2025-2031年全球与中国乙酰谷胱甘肽行业现状分析及发展前景研究报告</dc:title>
  <cp:keywords>2025-2031年全球与中国乙酰谷胱甘肽行业现状分析及发展前景研究报告</cp:keywords>
  <dc:description>2025-2031年全球与中国乙酰谷胱甘肽行业现状分析及发展前景研究报告</dc:description>
</cp:coreProperties>
</file>