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698425ee346ef" w:history="1">
              <w:r>
                <w:rPr>
                  <w:rStyle w:val="Hyperlink"/>
                </w:rPr>
                <w:t>全球与中国二氧化碳激光治疗仪市场研究及前景趋势报告（2024-2030年）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698425ee346ef" w:history="1">
              <w:r>
                <w:rPr>
                  <w:rStyle w:val="Hyperlink"/>
                </w:rPr>
                <w:t>全球与中国二氧化碳激光治疗仪市场研究及前景趋势报告（2024-2030年）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698425ee346ef" w:history="1">
                <w:r>
                  <w:rPr>
                    <w:rStyle w:val="Hyperlink"/>
                  </w:rPr>
                  <w:t>https://www.20087.com/7/96/ErYangHuaTanJiGuangZhiLiaoYiQianJing.html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治疗仪在医疗美容和外科手术中发挥着重要作用，其高精度和低侵入性特点受到医生和患者的青睐。随着激光技术的进步，治疗仪的适用范围不断扩大，包括皮肤再生、痤疮治疗、疤痕修复和血管病变处理。同时，患者对微创手术和快速康复的需求推动了激光治疗仪的市场需求。</w:t>
      </w:r>
      <w:r>
        <w:rPr>
          <w:rFonts w:hint="eastAsia"/>
        </w:rPr>
        <w:br/>
      </w:r>
      <w:r>
        <w:rPr>
          <w:rFonts w:hint="eastAsia"/>
        </w:rPr>
        <w:t>　　未来，二氧化碳激光治疗仪将更加个性化和高效。设备将集成AI辅助诊断和治疗规划，提供更加精准的治疗方案。同时，手持式和便携式激光治疗仪的开发将使治疗更加方便，适用于家庭护理和远程医疗服务。此外，随着激光技术的创新，治疗过程将更加无痛，缩短恢复时间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698425ee346ef" w:history="1">
        <w:r>
          <w:rPr>
            <w:rStyle w:val="Hyperlink"/>
          </w:rPr>
          <w:t>全球与中国二氧化碳激光治疗仪市场研究及前景趋势报告（2024-2030年）</w:t>
        </w:r>
      </w:hyperlink>
      <w:r>
        <w:rPr>
          <w:rFonts w:hint="eastAsia"/>
        </w:rPr>
        <w:t>》通过严谨的内容、翔实的分析、权威的数据和直观的图表，全面解析了二氧化碳激光治疗仪行业的市场规模、需求变化、价格波动以及产业链构成。二氧化碳激光治疗仪报告深入剖析了当前市场现状，科学预测了未来二氧化碳激光治疗仪市场前景与发展趋势，特别关注了二氧化碳激光治疗仪细分市场的机会与挑战。同时，对二氧化碳激光治疗仪重点企业的竞争地位、品牌影响力和市场集中度进行了全面评估。二氧化碳激光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中国二氧化碳激光治疗仪概述</w:t>
      </w:r>
      <w:r>
        <w:rPr>
          <w:rFonts w:hint="eastAsia"/>
        </w:rPr>
        <w:br/>
      </w:r>
      <w:r>
        <w:rPr>
          <w:rFonts w:hint="eastAsia"/>
        </w:rPr>
        <w:t>　　第一节 二氧化碳激光治疗仪行业定义</w:t>
      </w:r>
      <w:r>
        <w:rPr>
          <w:rFonts w:hint="eastAsia"/>
        </w:rPr>
        <w:br/>
      </w:r>
      <w:r>
        <w:rPr>
          <w:rFonts w:hint="eastAsia"/>
        </w:rPr>
        <w:t>　　第二节 二氧化碳激光治疗仪行业发展特性</w:t>
      </w:r>
      <w:r>
        <w:rPr>
          <w:rFonts w:hint="eastAsia"/>
        </w:rPr>
        <w:br/>
      </w:r>
      <w:r>
        <w:rPr>
          <w:rFonts w:hint="eastAsia"/>
        </w:rPr>
        <w:t>　　第三节 二氧化碳激光治疗仪产业链分析</w:t>
      </w:r>
      <w:r>
        <w:rPr>
          <w:rFonts w:hint="eastAsia"/>
        </w:rPr>
        <w:br/>
      </w:r>
      <w:r>
        <w:rPr>
          <w:rFonts w:hint="eastAsia"/>
        </w:rPr>
        <w:t>　　第四节 二氧化碳激光治疗仪行业生命周期分析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2023-2024年国外主要二氧化碳激光治疗仪市场发展概况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全球二氧化碳激光治疗仪市场发展分析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欧洲地区主要国家二氧化碳激光治疗仪市场概况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北美地区二氧化碳激光治疗仪市场概况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亚洲地区主要国家二氧化碳激光治疗仪市场概况</w:t>
      </w:r>
      <w:r>
        <w:rPr>
          <w:rFonts w:hint="eastAsia"/>
        </w:rPr>
        <w:br/>
      </w:r>
      <w:r>
        <w:rPr>
          <w:rFonts w:hint="eastAsia"/>
        </w:rPr>
        <w:t>　　第五节 全球二氧化碳激光治疗仪市场发展预测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2023-2024年中国二氧化碳激光治疗仪发展环境分析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二氧化碳激光治疗仪行业相关政策、标准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二氧化碳激光治疗仪行业相关发展规划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当前二氧化碳激光治疗仪技术发展现状分析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二氧化碳激光治疗仪生产中需注意的问题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二氧化碳激光治疗仪行业主要技术发展趋势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2023-2024年二氧化碳激光治疗仪市场特性分析</w:t>
      </w:r>
      <w:r>
        <w:rPr>
          <w:rFonts w:hint="eastAsia"/>
        </w:rPr>
        <w:br/>
      </w:r>
      <w:r>
        <w:rPr>
          <w:rFonts w:hint="eastAsia"/>
        </w:rPr>
        <w:t>　　第一节 二氧化碳激光治疗仪行业集中度分析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一、二氧化碳激光治疗仪行业优势</w:t>
      </w:r>
      <w:r>
        <w:rPr>
          <w:rFonts w:hint="eastAsia"/>
        </w:rPr>
        <w:br/>
      </w:r>
      <w:r>
        <w:rPr>
          <w:rFonts w:hint="eastAsia"/>
        </w:rPr>
        <w:t>　　　　二、二氧化碳激光治疗仪行业劣势</w:t>
      </w:r>
      <w:r>
        <w:rPr>
          <w:rFonts w:hint="eastAsia"/>
        </w:rPr>
        <w:br/>
      </w:r>
      <w:r>
        <w:rPr>
          <w:rFonts w:hint="eastAsia"/>
        </w:rPr>
        <w:t>　　　　三、二氧化碳激光治疗仪行业机会</w:t>
      </w:r>
      <w:r>
        <w:rPr>
          <w:rFonts w:hint="eastAsia"/>
        </w:rPr>
        <w:br/>
      </w:r>
      <w:r>
        <w:rPr>
          <w:rFonts w:hint="eastAsia"/>
        </w:rPr>
        <w:t>　　　　四、二氧化碳激光治疗仪行业风险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中国二氧化碳激光治疗仪发展现状</w:t>
      </w:r>
      <w:r>
        <w:rPr>
          <w:rFonts w:hint="eastAsia"/>
        </w:rPr>
        <w:br/>
      </w:r>
      <w:r>
        <w:rPr>
          <w:rFonts w:hint="eastAsia"/>
        </w:rPr>
        <w:t>　　第一节 中国二氧化碳激光治疗仪市场现状分析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中国二氧化碳激光治疗仪产量分析及预测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一、二氧化碳激光治疗仪总体产能规模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二、二氧化碳激光治疗仪生产区域分布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三、2019-2024年中国二氧化碳激光治疗仪产量统计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四、2024-2030年中国二氧化碳激光治疗仪产量预测</w:t>
      </w:r>
      <w:r>
        <w:rPr>
          <w:rFonts w:hint="eastAsia"/>
        </w:rPr>
        <w:br/>
      </w:r>
      <w:r>
        <w:rPr>
          <w:rFonts w:hint="eastAsia"/>
        </w:rPr>
        <w:t>　　第三节 中国二氧化碳激光治疗仪市场需求分析及预测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一、中国二氧化碳激光治疗仪市场需求特点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二、2019-2024年中国二氧化碳激光治疗仪市场需求量统计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三、2024-2030年中国二氧化碳激光治疗仪市场需求量预测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中国二氧化碳激光治疗仪价格趋势分析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一、2019-2024年中国二氧化碳激光治疗仪市场价格趋势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2019-2024年二氧化碳激光治疗仪行业经济运行状况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2019-2024年中国二氧化碳激光治疗仪行业盈利能力分析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2019-2024年中国二氧化碳激光治疗仪行业发展能力分析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2019-2024年二氧化碳激光治疗仪行业偿债能力分析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2019-2024年二氧化碳激光治疗仪制造企业数量分析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中国二氧化碳激光治疗仪行业重点地区发展分析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**地区二氧化碳激光治疗仪市场发展分析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**地区二氧化碳激光治疗仪市场发展分析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**地区二氧化碳激光治疗仪市场发展分析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**地区二氧化碳激光治疗仪市场发展分析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**地区二氧化碳激光治疗仪市场发展分析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2019-2024年中国二氧化碳激光治疗仪进出口分析</w:t>
      </w:r>
      <w:r>
        <w:rPr>
          <w:rFonts w:hint="eastAsia"/>
        </w:rPr>
        <w:br/>
      </w:r>
      <w:r>
        <w:rPr>
          <w:rFonts w:hint="eastAsia"/>
        </w:rPr>
        <w:t>　　第一节 二氧化碳激光治疗仪进口情况分析</w:t>
      </w:r>
      <w:r>
        <w:rPr>
          <w:rFonts w:hint="eastAsia"/>
        </w:rPr>
        <w:br/>
      </w:r>
      <w:r>
        <w:rPr>
          <w:rFonts w:hint="eastAsia"/>
        </w:rPr>
        <w:t>　　第二节 二氧化碳激光治疗仪出口情况分析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影响二氧化碳激光治疗仪进出口因素分析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二氧化碳激光治疗仪行业企业经营策略研究分析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二氧化碳激光治疗仪企业多样化经营策略分析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一、二氧化碳激光治疗仪企业多样化经营情况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二、现行二氧化碳激光治疗仪行业多样化经营的方向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大型二氧化碳激光治疗仪企业集团未来发展策略分析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对中小二氧化碳激光治疗仪企业生产经营的建议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二氧化碳激光治疗仪行业投资风险预警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影响二氧化碳激光治疗仪行业发展的主要因素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一、2024年影响二氧化碳激光治疗仪行业运行的有利因素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二、2024年影响二氧化碳激光治疗仪行业运行的稳定因素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三、2024年影响二氧化碳激光治疗仪行业运行的不利因素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四、2024年我国二氧化碳激光治疗仪行业发展面临的挑战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五、2024年我国二氧化碳激光治疗仪行业发展面临的机遇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一、二氧化碳激光治疗仪行业市场风险预测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二、二氧化碳激光治疗仪行业政策风险预测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三、二氧化碳激光治疗仪行业经营风险预测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四、二氧化碳激光治疗仪行业技术风险预测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五、二氧化碳激光治疗仪行业竞争风险预测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六、二氧化碳激光治疗仪行业其他风险预测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二氧化碳激光治疗仪投资建议</w:t>
      </w:r>
      <w:r>
        <w:rPr>
          <w:rFonts w:hint="eastAsia"/>
        </w:rPr>
        <w:br/>
      </w:r>
      <w:r>
        <w:rPr>
          <w:rFonts w:hint="eastAsia"/>
        </w:rPr>
        <w:t>　　第一节 2024年二氧化碳激光治疗仪市场前景分析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2024年二氧化碳激光治疗仪发展趋势预测</w:t>
      </w:r>
      <w:r>
        <w:rPr>
          <w:rFonts w:hint="eastAsia"/>
        </w:rPr>
        <w:br/>
      </w:r>
      <w:r>
        <w:rPr>
          <w:rFonts w:hint="eastAsia"/>
        </w:rPr>
        <w:t>　　第三节 二氧化碳激光治疗仪行业投资进入壁垒分析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二氧化碳激光治疗仪行业历程</w:t>
      </w:r>
      <w:r>
        <w:rPr>
          <w:rFonts w:hint="eastAsia"/>
        </w:rPr>
        <w:br/>
      </w:r>
      <w:r>
        <w:rPr>
          <w:rFonts w:hint="eastAsia"/>
        </w:rPr>
        <w:t>　　图表 二氧化碳激光治疗仪行业生命周期</w:t>
      </w:r>
      <w:r>
        <w:rPr>
          <w:rFonts w:hint="eastAsia"/>
        </w:rPr>
        <w:br/>
      </w:r>
      <w:r>
        <w:rPr>
          <w:rFonts w:hint="eastAsia"/>
        </w:rPr>
        <w:t>　　图表 二氧化碳激光治疗仪行业产业链分析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698425ee346ef" w:history="1">
        <w:r>
          <w:rPr>
            <w:rStyle w:val="Hyperlink"/>
          </w:rPr>
          <w:t>全球与中国二氧化碳激光治疗仪市场研究及前景趋势报告（2024-2030年）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698425ee346ef" w:history="1">
        <w:r>
          <w:rPr>
            <w:rStyle w:val="Hyperlink"/>
          </w:rPr>
          <w:t>https://www.20087.com/7/96/ErYangHuaTanJiGuangZhiLiaoYiQianJing.html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d221a7e84494" w:history="1">
      <w:r>
        <w:rPr>
          <w:rStyle w:val="Hyperlink"/>
        </w:rPr>
        <w:t>全球与中国二氧化碳激光治疗仪市场研究及前景趋势报告（2024-2030年）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ErYangHuaTanJiGuangZhiLiaoYiQianJing.html" TargetMode="External" Id="R33c698425ee3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ErYangHuaTanJiGuangZhiLiaoYiQianJing.html" TargetMode="External" Id="Readad221a7e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2024-04-16T23:15:00Z</dcterms:created>
  <dcterms:modified xsi:type="dcterms:W3CDTF">2024-04-17T00:15:00Z</dcterms:modified>
  <dc:subject>全球与中国二氧化碳激光治疗仪市场研究及前景趋势报告（2024-2030年）</dc:subject>
  <dc:title>全球与中国二氧化碳激光治疗仪市场研究及前景趋势报告（2024-2030年）</dc:title>
  <cp:keywords>全球与中国二氧化碳激光治疗仪市场研究及前景趋势报告（2024-2030年）</cp:keywords>
  <dc:description>全球与中国二氧化碳激光治疗仪市场研究及前景趋势报告（2024-2030年）</dc:description>
</cp:coreProperties>
</file>