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c2924aedf4f96" w:history="1">
              <w:r>
                <w:rPr>
                  <w:rStyle w:val="Hyperlink"/>
                </w:rPr>
                <w:t>2026-2032年假肢行业研究分析及市场前景预测报告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c2924aedf4f96" w:history="1">
              <w:r>
                <w:rPr>
                  <w:rStyle w:val="Hyperlink"/>
                </w:rPr>
                <w:t>2026-2032年假肢行业研究分析及市场前景预测报告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c2924aedf4f96" w:history="1">
                <w:r>
                  <w:rPr>
                    <w:rStyle w:val="Hyperlink"/>
                  </w:rPr>
                  <w:t>https://www.20087.com/7/96/JiaZhiShiChangFenXiBaoGao.html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技术近年来取得了显著进步，从简单的肢体替代品发展到了高度仿生的智能假肢。现代假肢结合了生物力学、材料科学和信息技术，能够模拟人类肢体的运动和感知功能，极大地改善了残障人士的生活质量。神经接口技术的应用，使用户能够通过肌肉信号控制假肢，实现更加自然的运动。</w:t>
      </w:r>
      <w:r>
        <w:rPr>
          <w:rFonts w:hint="eastAsia"/>
        </w:rPr>
        <w:br/>
      </w:r>
      <w:r>
        <w:rPr>
          <w:rFonts w:hint="eastAsia"/>
        </w:rPr>
        <w:t>　　未来，假肢技术将更加注重个性化和智能化。3D打印技术将允许根据每个患者的解剖结构定制假肢，提供更佳的舒适度和功能性。同时，嵌入式传感器和机器学习算法将使假肢能够适应不同的环境和任务，提供动态的辅助和支持。此外，脑机接口技术的发展，将实现更直接的大脑控制，进一步提高假肢的自然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c2924aedf4f96" w:history="1">
        <w:r>
          <w:rPr>
            <w:rStyle w:val="Hyperlink"/>
          </w:rPr>
          <w:t>2026-2032年假肢行业研究分析及市场前景预测报告</w:t>
        </w:r>
      </w:hyperlink>
      <w:r>
        <w:rPr>
          <w:rFonts w:hint="eastAsia"/>
        </w:rPr>
        <w:t>》基于国家统计局、相关协会等权威数据，结合专业团队对假肢行业的长期监测，全面分析了假肢行业的市场规模、技术现状、发展趋势及竞争格局。报告详细梳理了假肢市场需求、进出口情况、上下游产业链、重点区域分布及主要企业动态，并通过SWOT分析揭示了假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中国假肢行业发展环境</w:t>
      </w:r>
      <w:r>
        <w:rPr>
          <w:rFonts w:hint="eastAsia"/>
        </w:rPr>
        <w:br/>
      </w:r>
      <w:r>
        <w:rPr>
          <w:rFonts w:hint="eastAsia"/>
        </w:rPr>
        <w:t>　　第一节 假肢行业及属性分析</w:t>
      </w:r>
      <w:r>
        <w:rPr>
          <w:rFonts w:hint="eastAsia"/>
        </w:rPr>
        <w:br/>
      </w:r>
      <w:r>
        <w:rPr>
          <w:rFonts w:hint="eastAsia"/>
        </w:rPr>
        <w:t>　　　　一、假肢行业定义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四、假肢行业周期属性</w:t>
      </w:r>
      <w:r>
        <w:rPr>
          <w:rFonts w:hint="eastAsia"/>
        </w:rPr>
        <w:br/>
      </w:r>
      <w:r>
        <w:rPr>
          <w:rFonts w:hint="eastAsia"/>
        </w:rPr>
        <w:t>　　第二节 假肢行业经济发展环境</w:t>
      </w:r>
      <w:r>
        <w:rPr>
          <w:rFonts w:hint="eastAsia"/>
        </w:rPr>
        <w:br/>
      </w:r>
      <w:r>
        <w:rPr>
          <w:rFonts w:hint="eastAsia"/>
        </w:rPr>
        <w:t>　　第三节 假肢行业政策发展环境</w:t>
      </w:r>
      <w:r>
        <w:rPr>
          <w:rFonts w:hint="eastAsia"/>
        </w:rPr>
        <w:br/>
      </w:r>
      <w:r>
        <w:rPr>
          <w:rFonts w:hint="eastAsia"/>
        </w:rPr>
        <w:t>　　第四节 假肢行业社会发展环境</w:t>
      </w:r>
      <w:r>
        <w:rPr>
          <w:rFonts w:hint="eastAsia"/>
        </w:rPr>
        <w:br/>
      </w:r>
      <w:r>
        <w:rPr>
          <w:rFonts w:hint="eastAsia"/>
        </w:rPr>
        <w:t>　　第五节 假肢投融资发展环境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2025-2026年假肢行业技术发展现状及趋势分析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国内外假肢行业技术差异与原因</w:t>
      </w:r>
      <w:r>
        <w:rPr>
          <w:rFonts w:hint="eastAsia"/>
        </w:rPr>
        <w:br/>
      </w:r>
      <w:r>
        <w:rPr>
          <w:rFonts w:hint="eastAsia"/>
        </w:rPr>
        <w:t>　　第三节 假肢行业技术发展方向、趋势预测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2020-2025年中国假肢行业总体规模</w:t>
      </w:r>
      <w:r>
        <w:rPr>
          <w:rFonts w:hint="eastAsia"/>
        </w:rPr>
        <w:br/>
      </w:r>
      <w:r>
        <w:rPr>
          <w:rFonts w:hint="eastAsia"/>
        </w:rPr>
        <w:t>　　第二节 中国假肢行业盈利情况分析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中国假肢行业产量情况分析与预测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一、2020-2025年假肢行业产量统计分析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二、2026年假肢行业产量特点分析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三、2026-2032年中国假肢行业产量预测分析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中国假肢行业需求概况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一、2020-2025年中国假肢行业需求情况分析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二、2026年中国假肢行业市场需求特点分析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三、2026-2032年中国假肢市场需求预测分析分析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假肢产业供需平衡状况分析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2020-2025年中国假肢行业重点地区调研分析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一、中国假肢行业重点区域市场结构调研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二、**地区假肢市场调研分析</w:t>
      </w:r>
      <w:r>
        <w:rPr>
          <w:rFonts w:hint="eastAsia"/>
        </w:rPr>
        <w:br/>
      </w:r>
      <w:r>
        <w:rPr>
          <w:rFonts w:hint="eastAsia"/>
        </w:rPr>
        <w:t>　　　　三、**地区假肢市场调研分析</w:t>
      </w:r>
      <w:r>
        <w:rPr>
          <w:rFonts w:hint="eastAsia"/>
        </w:rPr>
        <w:br/>
      </w:r>
      <w:r>
        <w:rPr>
          <w:rFonts w:hint="eastAsia"/>
        </w:rPr>
        <w:t>　　　　四、**地区假肢市场调研分析</w:t>
      </w:r>
      <w:r>
        <w:rPr>
          <w:rFonts w:hint="eastAsia"/>
        </w:rPr>
        <w:br/>
      </w:r>
      <w:r>
        <w:rPr>
          <w:rFonts w:hint="eastAsia"/>
        </w:rPr>
        <w:t>　　　　五、**地区假肢市场调研分析</w:t>
      </w:r>
      <w:r>
        <w:rPr>
          <w:rFonts w:hint="eastAsia"/>
        </w:rPr>
        <w:br/>
      </w:r>
      <w:r>
        <w:rPr>
          <w:rFonts w:hint="eastAsia"/>
        </w:rPr>
        <w:t>　　　　六、**地区假肢市场调研分析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2020-2025年中国假肢行业进出口情况分析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一、2020-2025年中国假肢行业进口分析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二、2020-2025年中国假肢行业出口分析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2026-2032年中国假肢行业进出口情况预测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一、2026-2032年中国假肢行业进口预测分析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二、2026-2032年中国假肢行业出口预测分析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影响假肢行业进出口变化的主要原因分析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假肢行业上游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假肢行业下游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假肢重点企业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二、假肢企业经营情况分析</w:t>
      </w:r>
      <w:r>
        <w:rPr>
          <w:rFonts w:hint="eastAsia"/>
        </w:rPr>
        <w:br/>
      </w:r>
      <w:r>
        <w:rPr>
          <w:rFonts w:hint="eastAsia"/>
        </w:rPr>
        <w:t>　　　　三、假肢企业发展规划及前景展望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假肢重点企业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二、假肢企业经营情况分析</w:t>
      </w:r>
      <w:r>
        <w:rPr>
          <w:rFonts w:hint="eastAsia"/>
        </w:rPr>
        <w:br/>
      </w:r>
      <w:r>
        <w:rPr>
          <w:rFonts w:hint="eastAsia"/>
        </w:rPr>
        <w:t>　　　　三、假肢企业发展规划及前景展望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假肢重点企业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二、假肢企业经营情况分析</w:t>
      </w:r>
      <w:r>
        <w:rPr>
          <w:rFonts w:hint="eastAsia"/>
        </w:rPr>
        <w:br/>
      </w:r>
      <w:r>
        <w:rPr>
          <w:rFonts w:hint="eastAsia"/>
        </w:rPr>
        <w:t>　　　　三、假肢企业发展规划及前景展望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假肢重点企业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二、假肢企业经营情况分析</w:t>
      </w:r>
      <w:r>
        <w:rPr>
          <w:rFonts w:hint="eastAsia"/>
        </w:rPr>
        <w:br/>
      </w:r>
      <w:r>
        <w:rPr>
          <w:rFonts w:hint="eastAsia"/>
        </w:rPr>
        <w:t>　　　　三、假肢企业发展规划及前景展望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假肢重点企业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二、假肢企业经营情况分析</w:t>
      </w:r>
      <w:r>
        <w:rPr>
          <w:rFonts w:hint="eastAsia"/>
        </w:rPr>
        <w:br/>
      </w:r>
      <w:r>
        <w:rPr>
          <w:rFonts w:hint="eastAsia"/>
        </w:rPr>
        <w:t>　　　　三、假肢企业发展规划及前景展望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假肢企业多样化经营策略分析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一、假肢企业多样化经营情况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二、现行假肢行业多样化经营的方向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大型假肢企业集团未来发展策略分析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对中小假肢企业生产经营的建议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我国假肢行业前景与机遇分析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一、我国假肢行业发展前景</w:t>
      </w:r>
      <w:r>
        <w:rPr>
          <w:rFonts w:hint="eastAsia"/>
        </w:rPr>
        <w:br/>
      </w:r>
      <w:r>
        <w:rPr>
          <w:rFonts w:hint="eastAsia"/>
        </w:rPr>
        <w:t>　　　　二、我国假肢发展机遇分析</w:t>
      </w:r>
      <w:r>
        <w:rPr>
          <w:rFonts w:hint="eastAsia"/>
        </w:rPr>
        <w:br/>
      </w:r>
      <w:r>
        <w:rPr>
          <w:rFonts w:hint="eastAsia"/>
        </w:rPr>
        <w:t>　　　　三、2026年假肢的发展机遇分析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四、新冠疫情对假肢行业的影响分析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2026-2032年中国假肢市场趋势分析</w:t>
      </w:r>
      <w:r>
        <w:rPr>
          <w:rFonts w:hint="eastAsia"/>
        </w:rPr>
        <w:br/>
      </w:r>
      <w:r>
        <w:rPr>
          <w:rFonts w:hint="eastAsia"/>
        </w:rPr>
        <w:t>　　　　一、假肢市场趋势总结</w:t>
      </w:r>
      <w:r>
        <w:rPr>
          <w:rFonts w:hint="eastAsia"/>
        </w:rPr>
        <w:br/>
      </w:r>
      <w:r>
        <w:rPr>
          <w:rFonts w:hint="eastAsia"/>
        </w:rPr>
        <w:t>　　　　二、假肢发展趋势分析</w:t>
      </w:r>
      <w:r>
        <w:rPr>
          <w:rFonts w:hint="eastAsia"/>
        </w:rPr>
        <w:br/>
      </w:r>
      <w:r>
        <w:rPr>
          <w:rFonts w:hint="eastAsia"/>
        </w:rPr>
        <w:t>　　　　三、假肢市场发展空间</w:t>
      </w:r>
      <w:r>
        <w:rPr>
          <w:rFonts w:hint="eastAsia"/>
        </w:rPr>
        <w:br/>
      </w:r>
      <w:r>
        <w:rPr>
          <w:rFonts w:hint="eastAsia"/>
        </w:rPr>
        <w:t>　　　　四、假肢产业政策趋向</w:t>
      </w:r>
      <w:r>
        <w:rPr>
          <w:rFonts w:hint="eastAsia"/>
        </w:rPr>
        <w:br/>
      </w:r>
      <w:r>
        <w:rPr>
          <w:rFonts w:hint="eastAsia"/>
        </w:rPr>
        <w:t>　　　　五、假肢技术革新趋势</w:t>
      </w:r>
      <w:r>
        <w:rPr>
          <w:rFonts w:hint="eastAsia"/>
        </w:rPr>
        <w:br/>
      </w:r>
      <w:r>
        <w:rPr>
          <w:rFonts w:hint="eastAsia"/>
        </w:rPr>
        <w:t>　　　　六、假肢价格走势分析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七、国际环境对假肢行业的影响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假肢行业投资效益分析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一、2026年假肢行业投资状况分析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二、2026年假肢行业投资效益分析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三、2026年假肢行业投资趋势预测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四、2026年假肢行业投资方向</w:t>
      </w:r>
      <w:r>
        <w:rPr>
          <w:rFonts w:hint="eastAsia"/>
        </w:rPr>
        <w:br/>
      </w:r>
      <w:r>
        <w:rPr>
          <w:rFonts w:hint="eastAsia"/>
        </w:rPr>
        <w:t>　　　　五、2026年假肢行业投资建议</w:t>
      </w:r>
      <w:r>
        <w:rPr>
          <w:rFonts w:hint="eastAsia"/>
        </w:rPr>
        <w:br/>
      </w:r>
      <w:r>
        <w:rPr>
          <w:rFonts w:hint="eastAsia"/>
        </w:rPr>
        <w:t>　　第二节 2026-2032年假肢行业投资风险及控制策略分析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一、假肢市场风险及控制策略</w:t>
      </w:r>
      <w:r>
        <w:rPr>
          <w:rFonts w:hint="eastAsia"/>
        </w:rPr>
        <w:br/>
      </w:r>
      <w:r>
        <w:rPr>
          <w:rFonts w:hint="eastAsia"/>
        </w:rPr>
        <w:t>　　　　二、假肢行业政策风险及控制策略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三、假肢经营风险及控制策略</w:t>
      </w:r>
      <w:r>
        <w:rPr>
          <w:rFonts w:hint="eastAsia"/>
        </w:rPr>
        <w:br/>
      </w:r>
      <w:r>
        <w:rPr>
          <w:rFonts w:hint="eastAsia"/>
        </w:rPr>
        <w:t>　　　　四、假肢同业竞争风险及控制策略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五、假肢行业其他风险及控制策略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中国假肢行业生产、营销企业投资运作模式分析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假肢行业外销与内销优势分析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2026-2032年中国假肢行业市场规模及增长趋势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2026-2032年中国假肢行业投资规模预测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2026-2032年假肢行业市场盈利预测</w:t>
      </w:r>
      <w:r>
        <w:rPr>
          <w:rFonts w:hint="eastAsia"/>
        </w:rPr>
        <w:br/>
      </w:r>
      <w:r>
        <w:rPr>
          <w:rFonts w:hint="eastAsia"/>
        </w:rPr>
        <w:t>　　第六节 [中智.林.]假肢行业项目投资建议</w:t>
      </w:r>
      <w:r>
        <w:rPr>
          <w:rFonts w:hint="eastAsia"/>
        </w:rPr>
        <w:br/>
      </w:r>
      <w:r>
        <w:rPr>
          <w:rFonts w:hint="eastAsia"/>
        </w:rPr>
        <w:t>　　　　一、假肢技术应用注意事项</w:t>
      </w:r>
      <w:r>
        <w:rPr>
          <w:rFonts w:hint="eastAsia"/>
        </w:rPr>
        <w:br/>
      </w:r>
      <w:r>
        <w:rPr>
          <w:rFonts w:hint="eastAsia"/>
        </w:rPr>
        <w:t>　　　　二、假肢项目投资注意事项</w:t>
      </w:r>
      <w:r>
        <w:rPr>
          <w:rFonts w:hint="eastAsia"/>
        </w:rPr>
        <w:br/>
      </w:r>
      <w:r>
        <w:rPr>
          <w:rFonts w:hint="eastAsia"/>
        </w:rPr>
        <w:t>　　　　三、假肢生产开发注意事项</w:t>
      </w:r>
      <w:r>
        <w:rPr>
          <w:rFonts w:hint="eastAsia"/>
        </w:rPr>
        <w:br/>
      </w:r>
      <w:r>
        <w:rPr>
          <w:rFonts w:hint="eastAsia"/>
        </w:rPr>
        <w:t>　　　　四、假肢销售注意事项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假肢行业类别</w:t>
      </w:r>
      <w:r>
        <w:rPr>
          <w:rFonts w:hint="eastAsia"/>
        </w:rPr>
        <w:br/>
      </w:r>
      <w:r>
        <w:rPr>
          <w:rFonts w:hint="eastAsia"/>
        </w:rPr>
        <w:t>　　图表 假肢行业产业链调研</w:t>
      </w:r>
      <w:r>
        <w:rPr>
          <w:rFonts w:hint="eastAsia"/>
        </w:rPr>
        <w:br/>
      </w:r>
      <w:r>
        <w:rPr>
          <w:rFonts w:hint="eastAsia"/>
        </w:rPr>
        <w:t>　　图表 假肢行业现状</w:t>
      </w:r>
      <w:r>
        <w:rPr>
          <w:rFonts w:hint="eastAsia"/>
        </w:rPr>
        <w:br/>
      </w:r>
      <w:r>
        <w:rPr>
          <w:rFonts w:hint="eastAsia"/>
        </w:rPr>
        <w:t>　　图表 假肢行业标准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2020-2025年中国假肢行业市场规模</w:t>
      </w:r>
      <w:r>
        <w:rPr>
          <w:rFonts w:hint="eastAsia"/>
        </w:rPr>
        <w:br/>
      </w:r>
      <w:r>
        <w:rPr>
          <w:rFonts w:hint="eastAsia"/>
        </w:rPr>
        <w:t>　　图表 2026年中国假肢行业产能</w:t>
      </w:r>
      <w:r>
        <w:rPr>
          <w:rFonts w:hint="eastAsia"/>
        </w:rPr>
        <w:br/>
      </w:r>
      <w:r>
        <w:rPr>
          <w:rFonts w:hint="eastAsia"/>
        </w:rPr>
        <w:t>　　图表 2020-2025年中国假肢行业产量统计</w:t>
      </w:r>
      <w:r>
        <w:rPr>
          <w:rFonts w:hint="eastAsia"/>
        </w:rPr>
        <w:br/>
      </w:r>
      <w:r>
        <w:rPr>
          <w:rFonts w:hint="eastAsia"/>
        </w:rPr>
        <w:t>　　图表 假肢行业动态</w:t>
      </w:r>
      <w:r>
        <w:rPr>
          <w:rFonts w:hint="eastAsia"/>
        </w:rPr>
        <w:br/>
      </w:r>
      <w:r>
        <w:rPr>
          <w:rFonts w:hint="eastAsia"/>
        </w:rPr>
        <w:t>　　图表 2020-2025年中国假肢市场需求量</w:t>
      </w:r>
      <w:r>
        <w:rPr>
          <w:rFonts w:hint="eastAsia"/>
        </w:rPr>
        <w:br/>
      </w:r>
      <w:r>
        <w:rPr>
          <w:rFonts w:hint="eastAsia"/>
        </w:rPr>
        <w:t>　　图表 2026年中国假肢行业需求区域调研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2020-2025年中国假肢行情</w:t>
      </w:r>
      <w:r>
        <w:rPr>
          <w:rFonts w:hint="eastAsia"/>
        </w:rPr>
        <w:br/>
      </w:r>
      <w:r>
        <w:rPr>
          <w:rFonts w:hint="eastAsia"/>
        </w:rPr>
        <w:t>　　图表 2020-2025年中国假肢价格走势图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2020-2025年中国假肢行业销售收入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2020-2025年中国假肢行业盈利情况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2020-2025年中国假肢行业利润总额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2020-2025年中国假肢进口统计</w:t>
      </w:r>
      <w:r>
        <w:rPr>
          <w:rFonts w:hint="eastAsia"/>
        </w:rPr>
        <w:br/>
      </w:r>
      <w:r>
        <w:rPr>
          <w:rFonts w:hint="eastAsia"/>
        </w:rPr>
        <w:t>　　图表 2020-2025年中国假肢出口统计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2020-2025年中国假肢行业企业数量统计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假肢行业竞争对手分析</w:t>
      </w:r>
      <w:r>
        <w:rPr>
          <w:rFonts w:hint="eastAsia"/>
        </w:rPr>
        <w:br/>
      </w:r>
      <w:r>
        <w:rPr>
          <w:rFonts w:hint="eastAsia"/>
        </w:rPr>
        <w:t>　　图表 假肢重点企业（一）基本信息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2026-2032年中国假肢行业产能预测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2026-2032年中国假肢行业产量预测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2026-2032年中国假肢市场需求预测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2026-2032年中国假肢行业市场规模预测</w:t>
      </w:r>
      <w:r>
        <w:rPr>
          <w:rFonts w:hint="eastAsia"/>
        </w:rPr>
        <w:br/>
      </w:r>
      <w:r>
        <w:rPr>
          <w:rFonts w:hint="eastAsia"/>
        </w:rPr>
        <w:t>　　图表 假肢行业准入条件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2026-2032年中国假肢市场前景</w:t>
      </w:r>
      <w:r>
        <w:rPr>
          <w:rFonts w:hint="eastAsia"/>
        </w:rPr>
        <w:br/>
      </w:r>
      <w:r>
        <w:rPr>
          <w:rFonts w:hint="eastAsia"/>
        </w:rPr>
        <w:t>　　图表 2026-2032年中国假肢行业信息化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2026-2032年中国假肢行业风险分析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2026-2032年中国假肢行业发展趋势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c2924aedf4f96" w:history="1">
        <w:r>
          <w:rPr>
            <w:rStyle w:val="Hyperlink"/>
          </w:rPr>
          <w:t>2026-2032年假肢行业研究分析及市场前景预测报告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c2924aedf4f96" w:history="1">
        <w:r>
          <w:rPr>
            <w:rStyle w:val="Hyperlink"/>
          </w:rPr>
          <w:t>https://www.20087.com/7/96/JiaZhiShiChangFenXiBaoGao.html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6f20e0abc47f4" w:history="1">
      <w:r>
        <w:rPr>
          <w:rStyle w:val="Hyperlink"/>
        </w:rPr>
        <w:t>2026-2032年假肢行业研究分析及市场前景预测报告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aZhiShiChangFenXiBaoGao.html" TargetMode="External" Id="Rebcc2924aedf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aZhiShiChangFenXiBaoGao.html" TargetMode="External" Id="Rb076f20e0abc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2025-06-27T05:01:00Z</dcterms:created>
  <dcterms:modified xsi:type="dcterms:W3CDTF">2025-06-27T06:01:00Z</dcterms:modified>
  <dc:subject>2026-2032年假肢行业研究分析及市场前景预测报告</dc:subject>
  <dc:title>2026-2032年假肢行业研究分析及市场前景预测报告</dc:title>
  <cp:keywords>2026-2032年假肢行业研究分析及市场前景预测报告</cp:keywords>
  <dc:description>2026-2032年假肢行业研究分析及市场前景预测报告</dc:description>
</cp:coreProperties>
</file>