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7dd4950b743fe" w:history="1">
              <w:r>
                <w:rPr>
                  <w:rStyle w:val="Hyperlink"/>
                </w:rPr>
                <w:t>2024-2030年全球与中国健康信息技术行业现状调研分析与发展趋势预测报告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7dd4950b743fe" w:history="1">
              <w:r>
                <w:rPr>
                  <w:rStyle w:val="Hyperlink"/>
                </w:rPr>
                <w:t>2024-2030年全球与中国健康信息技术行业现状调研分析与发展趋势预测报告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7dd4950b743fe" w:history="1">
                <w:r>
                  <w:rPr>
                    <w:rStyle w:val="Hyperlink"/>
                  </w:rPr>
                  <w:t>https://www.20087.com/7/56/JianKangXinXiJiShuShiChangQianJi.html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信息技术是应用于医疗保健领域的信息技术，包括电子健康记录（EHR）、远程医疗、健康数据分析等。近年来，随着全球人口老龄化和医疗需求的增加，健康信息技术的发展迅速。目前，全球健康信息技术市场呈现出快速增长的趋势，技术创新和产品升级不断推进。服务提供商通过改进数据管理平台和优化医疗服务流程，提升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健康信息技术的发展将更加注重智能化和个性化。通过集成先进的人工智能和大数据技术，实现医疗数据的智能分析和个性化医疗服务。同时，开发新型健康监测设备和应用，提升患者的自我管理和预防保健能力。此外，随着远程医疗和数字健康的普及，健康信息技术将在更多应用场景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7dd4950b743fe" w:history="1">
        <w:r>
          <w:rPr>
            <w:rStyle w:val="Hyperlink"/>
          </w:rPr>
          <w:t>2024-2030年全球与中国健康信息技术行业现状调研分析与发展趋势预测报告</w:t>
        </w:r>
      </w:hyperlink>
      <w:r>
        <w:rPr>
          <w:rFonts w:hint="eastAsia"/>
        </w:rPr>
        <w:t>》深入剖析了当前健康信息技术行业的现状，全面梳理了健康信息技术市场需求、市场规模、产业链结构以及价格体系。健康信息技术报告探讨了健康信息技术各细分市场的特点，展望了市场前景与发展趋势，并基于权威数据进行了科学预测。同时，健康信息技术报告还对品牌竞争格局、市场集中度、重点企业运营状况进行了客观分析，指出了行业面临的风险与机遇。健康信息技术报告旨在为健康信息技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健康信息技术市场概述</w:t>
      </w:r>
      <w:r>
        <w:rPr>
          <w:rFonts w:hint="eastAsia"/>
        </w:rPr>
        <w:br/>
      </w:r>
      <w:r>
        <w:rPr>
          <w:rFonts w:hint="eastAsia"/>
        </w:rPr>
        <w:t>　　1.1 健康信息技术市场概述</w:t>
      </w:r>
      <w:r>
        <w:rPr>
          <w:rFonts w:hint="eastAsia"/>
        </w:rPr>
        <w:br/>
      </w:r>
      <w:r>
        <w:rPr>
          <w:rFonts w:hint="eastAsia"/>
        </w:rPr>
        <w:t>　　1.2 不同类型健康信息技术分析</w:t>
      </w:r>
      <w:r>
        <w:rPr>
          <w:rFonts w:hint="eastAsia"/>
        </w:rPr>
        <w:br/>
      </w:r>
      <w:r>
        <w:rPr>
          <w:rFonts w:hint="eastAsia"/>
        </w:rPr>
        <w:t>　　　　1.2.1 电子病历（EMR）</w:t>
      </w:r>
      <w:r>
        <w:rPr>
          <w:rFonts w:hint="eastAsia"/>
        </w:rPr>
        <w:br/>
      </w:r>
      <w:r>
        <w:rPr>
          <w:rFonts w:hint="eastAsia"/>
        </w:rPr>
        <w:t>　　　　1.2.2 临床决策支持（CDS）</w:t>
      </w:r>
      <w:r>
        <w:rPr>
          <w:rFonts w:hint="eastAsia"/>
        </w:rPr>
        <w:br/>
      </w:r>
      <w:r>
        <w:rPr>
          <w:rFonts w:hint="eastAsia"/>
        </w:rPr>
        <w:t>　　　　1.2.3 计算机化医嘱录入（CPOE）</w:t>
      </w:r>
      <w:r>
        <w:rPr>
          <w:rFonts w:hint="eastAsia"/>
        </w:rPr>
        <w:br/>
      </w:r>
      <w:r>
        <w:rPr>
          <w:rFonts w:hint="eastAsia"/>
        </w:rPr>
        <w:t>　　1.3 全球市场不同类型健康信息技术规模对比分析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全球市场不同类型健康信息技术规模对比（2018-2023年）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全球不同类型健康信息技术规模及市场份额（2018-2023年）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中国市场不同类型健康信息技术规模对比分析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中国市场不同类型健康信息技术规模对比（2018-2023年）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中国不同类型健康信息技术规模及市场份额（2018-2023年）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健康信息技术市场概述</w:t>
      </w:r>
      <w:r>
        <w:rPr>
          <w:rFonts w:hint="eastAsia"/>
        </w:rPr>
        <w:br/>
      </w:r>
      <w:r>
        <w:rPr>
          <w:rFonts w:hint="eastAsia"/>
        </w:rPr>
        <w:t>　　2.1 健康信息技术主要应用领域分析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全球健康信息技术主要应用领域对比分析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全球健康信息技术主要应用领域规模（万元）及增长率（2018-2023年）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全球健康信息技术主要应用规模（万元）及增长率（2018-2023年）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中国健康信息技术主要应用领域对比分析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中国健康信息技术主要应用领域规模（万元）及增长率（2018-2023年）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中国健康信息技术主要应用规模（万元）及增长率（2018-2023年）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全球主要地区健康信息技术发展历程及现状分析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全球主要地区健康信息技术现状与未来趋势分析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全球健康信息技术主要地区对比分析（2018-2023年）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全球主要地区健康信息技术规模及对比（2018-2023年）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全球健康信息技术主要地区规模及市场份额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全球健康信息技术规模（万元）及毛利率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北美健康信息技术规模（万元）及毛利率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亚太健康信息技术规模（万元）及毛利率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欧洲健康信息技术规模（万元）及毛利率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南美健康信息技术规模（万元）及毛利率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其他地区健康信息技术规模（万元）及毛利率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中国健康信息技术规模（万元）及毛利率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全球健康信息技术主要企业竞争分析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全球主要企业健康信息技术规模及市场份额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全球健康信息技术主要企业竞争态势及未来趋势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全球健康信息技术市场集中度</w:t>
      </w:r>
      <w:r>
        <w:rPr>
          <w:rFonts w:hint="eastAsia"/>
        </w:rPr>
        <w:br/>
      </w:r>
      <w:r>
        <w:rPr>
          <w:rFonts w:hint="eastAsia"/>
        </w:rPr>
        <w:t>　　　　4.3.2 全球健康信息技术Top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中国健康信息技术主要企业竞争分析</w:t>
      </w:r>
      <w:r>
        <w:rPr>
          <w:rFonts w:hint="eastAsia"/>
        </w:rPr>
        <w:br/>
      </w:r>
      <w:r>
        <w:rPr>
          <w:rFonts w:hint="eastAsia"/>
        </w:rPr>
        <w:t>　　5.1 中国健康信息技术规模及市场份额（2018-2023年）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中国健康信息技术Top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健康信息技术主要企业现状分析</w:t>
      </w:r>
      <w:r>
        <w:rPr>
          <w:rFonts w:hint="eastAsia"/>
        </w:rPr>
        <w:br/>
      </w:r>
      <w:r>
        <w:rPr>
          <w:rFonts w:hint="eastAsia"/>
        </w:rPr>
        <w:t>　　5.1 Meditech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健康信息技术产品类型及应用领域介绍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Meditech健康信息技术规模（万元）及毛利率（2018-2023年）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Meditech主要业务介绍</w:t>
      </w:r>
      <w:r>
        <w:rPr>
          <w:rFonts w:hint="eastAsia"/>
        </w:rPr>
        <w:br/>
      </w:r>
      <w:r>
        <w:rPr>
          <w:rFonts w:hint="eastAsia"/>
        </w:rPr>
        <w:t>　　5.2 Cerner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健康信息技术产品类型及应用领域介绍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Cerner健康信息技术规模（万元）及毛利率（2018-2023年）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Cerner主要业务介绍</w:t>
      </w:r>
      <w:r>
        <w:rPr>
          <w:rFonts w:hint="eastAsia"/>
        </w:rPr>
        <w:br/>
      </w:r>
      <w:r>
        <w:rPr>
          <w:rFonts w:hint="eastAsia"/>
        </w:rPr>
        <w:t>　　5.3 西门子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健康信息技术产品类型及应用领域介绍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西门子健康信息技术规模（万元）及毛利率（2018-2023年）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西门子主要业务介绍</w:t>
      </w:r>
      <w:r>
        <w:rPr>
          <w:rFonts w:hint="eastAsia"/>
        </w:rPr>
        <w:br/>
      </w:r>
      <w:r>
        <w:rPr>
          <w:rFonts w:hint="eastAsia"/>
        </w:rPr>
        <w:t>　　5.4 Epic Systems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健康信息技术产品类型及应用领域介绍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Epic Systems健康信息技术规模（万元）及毛利率（2018-2023年）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Epic Systems主要业务介绍</w:t>
      </w:r>
      <w:r>
        <w:rPr>
          <w:rFonts w:hint="eastAsia"/>
        </w:rPr>
        <w:br/>
      </w:r>
      <w:r>
        <w:rPr>
          <w:rFonts w:hint="eastAsia"/>
        </w:rPr>
        <w:t>　　5.5 Allscripts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健康信息技术产品类型及应用领域介绍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Allscripts健康信息技术规模（万元）及毛利率（2018-2023年）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Allscripts主要业务介绍</w:t>
      </w:r>
      <w:r>
        <w:rPr>
          <w:rFonts w:hint="eastAsia"/>
        </w:rPr>
        <w:br/>
      </w:r>
      <w:r>
        <w:rPr>
          <w:rFonts w:hint="eastAsia"/>
        </w:rPr>
        <w:t>　　5.6 飞利浦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健康信息技术产品类型及应用领域介绍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飞利浦健康信息技术规模（万元）及毛利率（2018-2023年）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飞利浦主要业务介绍</w:t>
      </w:r>
      <w:r>
        <w:rPr>
          <w:rFonts w:hint="eastAsia"/>
        </w:rPr>
        <w:br/>
      </w:r>
      <w:r>
        <w:rPr>
          <w:rFonts w:hint="eastAsia"/>
        </w:rPr>
        <w:t>　　5.7 GE医疗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健康信息技术产品类型及应用领域介绍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GE医疗健康信息技术规模（万元）及毛利率（2018-2023年）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GE医疗主要业务介绍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健康信息技术行业动态分析</w:t>
      </w:r>
      <w:r>
        <w:rPr>
          <w:rFonts w:hint="eastAsia"/>
        </w:rPr>
        <w:br/>
      </w:r>
      <w:r>
        <w:rPr>
          <w:rFonts w:hint="eastAsia"/>
        </w:rPr>
        <w:t>　　7.1 健康信息技术发展历史、现状及趋势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健康信息技术发展机遇、挑战及潜在风险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健康信息技术当前及未来发展机遇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健康信息技术发展面临的主要挑战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7.2.3 健康信息技术目前存在的风险及潜在风险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健康信息技术市场有利因素、不利因素分析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健康信息技术发展的推动因素、有利条件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健康信息技术发展的阻力、不利因素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全球健康信息技术市场发展预测</w:t>
      </w:r>
      <w:r>
        <w:rPr>
          <w:rFonts w:hint="eastAsia"/>
        </w:rPr>
        <w:br/>
      </w:r>
      <w:r>
        <w:rPr>
          <w:rFonts w:hint="eastAsia"/>
        </w:rPr>
        <w:t>　　8.1 全球健康信息技术规模（万元）预测（2024-2030年）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中国健康信息技术发展预测</w:t>
      </w:r>
      <w:r>
        <w:rPr>
          <w:rFonts w:hint="eastAsia"/>
        </w:rPr>
        <w:br/>
      </w:r>
      <w:r>
        <w:rPr>
          <w:rFonts w:hint="eastAsia"/>
        </w:rPr>
        <w:t>　　8.3 全球主要地区健康信息技术市场预测</w:t>
      </w:r>
      <w:r>
        <w:rPr>
          <w:rFonts w:hint="eastAsia"/>
        </w:rPr>
        <w:br/>
      </w:r>
      <w:r>
        <w:rPr>
          <w:rFonts w:hint="eastAsia"/>
        </w:rPr>
        <w:t>　　　　8.3.1 北美健康信息技术发展趋势及未来潜力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欧洲健康信息技术发展趋势及未来潜力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亚太健康信息技术发展趋势及未来潜力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南美健康信息技术发展趋势及未来潜力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不同类型健康信息技术发展预测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全球不同类型健康信息技术规模（万元）分析预测（2024-2030年）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中国不同类型健康信息技术规模（万元）分析预测</w:t>
      </w:r>
      <w:r>
        <w:rPr>
          <w:rFonts w:hint="eastAsia"/>
        </w:rPr>
        <w:br/>
      </w:r>
      <w:r>
        <w:rPr>
          <w:rFonts w:hint="eastAsia"/>
        </w:rPr>
        <w:t>　　8.5 健康信息技术主要应用领域分析预测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全球健康信息技术主要应用领域规模预测（2024-2030年）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中国健康信息技术主要应用领域规模预测（2024-2030年）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图：2018-2030年全球健康信息技术市场规模（万元）及未来趋势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图：2018-2030年中国健康信息技术市场规模（万元）及未来趋势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表：全球市场不同类型健康信息技术规模（万元）及增长率对比（2018-2023年）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表：2018-2023年全球不同类型健康信息技术规模列表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表：2018-2023年全球不同类型健康信息技术规模市场份额列表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表：2024-2030年全球不同类型健康信息技术规模市场份额列表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图：2023年全球不同类型健康信息技术市场份额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表：中国不同类型健康信息技术规模（万元）及增长率对比（2018-2023年）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表：2018-2023年中国不同类型健康信息技术规模列表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表：2018-2023年中国不同类型健康信息技术规模市场份额列表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图：中国不同类型健康信息技术规模市场份额列表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图：2023年中国不同类型健康信息技术规模市场份额</w:t>
      </w:r>
      <w:r>
        <w:rPr>
          <w:rFonts w:hint="eastAsia"/>
        </w:rPr>
        <w:br/>
      </w:r>
      <w:r>
        <w:rPr>
          <w:rFonts w:hint="eastAsia"/>
        </w:rPr>
        <w:t>　　图：健康信息技术应用</w:t>
      </w:r>
      <w:r>
        <w:rPr>
          <w:rFonts w:hint="eastAsia"/>
        </w:rPr>
        <w:br/>
      </w:r>
      <w:r>
        <w:rPr>
          <w:rFonts w:hint="eastAsia"/>
        </w:rPr>
        <w:t>　　表：全球健康信息技术主要应用领域规模对比（2018-2023年）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表：全球健康信息技术主要应用规模（2018-2023年）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表：全球健康信息技术主要应用规模份额（2018-2023年）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图：全球健康信息技术主要应用规模份额（2018-2023年）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图：2023年全球健康信息技术主要应用规模份额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表：2018-2023年中国健康信息技术主要应用领域规模对比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表：中国健康信息技术主要应用领域规模（2018-2023年）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表：中国健康信息技术主要应用领域规模份额（2018-2023年）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图：中国健康信息技术主要应用领域规模份额（2018-2023年）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图：2023年中国健康信息技术主要应用领域规模份额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表：全球主要地区健康信息技术规模（万元）及增长率对比（2018-2023年）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图：2018-2023年北美健康信息技术规模（万元）及增长率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图：2018-2023年亚太健康信息技术规模（万元）及增长率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图：欧洲健康信息技术规模（万元）及增长率（2018-2023年）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图：南美健康信息技术规模（万元）及增长率（2018-2023年）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图：其他地区健康信息技术规模（万元）及增长率（2018-2023年）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图：中国健康信息技术规模（万元）及增长率（2018-2023年）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表：2018-2023年全球主要地区健康信息技术规模（万元）列表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图：2018-2023年全球主要地区健康信息技术规模市场份额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图：2024-2030年全球主要地区健康信息技术规模市场份额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图：2023年全球主要地区健康信息技术规模市场份额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表：2018-2023年全球健康信息技术规模（万元）及毛利率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表：2018-2023年北美健康信息技术规模（万元）及毛利率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表：2018-2023年欧洲健康信息技术规模（万元）及毛利率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表：2018-2023年亚太健康信息技术规模（万元）及毛利率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表：2018-2023年南美健康信息技术规模（万元）及毛利率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表：2018-2023年其他地区健康信息技术规模（万元）及毛利率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表：2018-2023年中国健康信息技术规模（万元）及毛利率（2018-2023年）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表：2018-2023年全球主要企业健康信息技术规模（万元）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表：2018-2023年全球主要企业健康信息技术规模份额对比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图：2023年全球主要企业健康信息技术规模份额对比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图：2022年全球主要企业健康信息技术规模份额对比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表：全球健康信息技术主要企业产品类型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图：2023年全球健康信息技术Top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图：2023年全球健康信息技术Top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表：2018-2023年中国主要企业健康信息技术规模（万元）列表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表：2018-2023年中国主要企业健康信息技术规模份额对比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图：2023年中国主要企业健康信息技术规模份额对比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图：2022年中国主要企业健康信息技术规模份额对比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图：2023年中国健康信息技术Top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图：2023年中国健康信息技术Top 5企业市场份额</w:t>
      </w:r>
      <w:r>
        <w:rPr>
          <w:rFonts w:hint="eastAsia"/>
        </w:rPr>
        <w:br/>
      </w:r>
      <w:r>
        <w:rPr>
          <w:rFonts w:hint="eastAsia"/>
        </w:rPr>
        <w:t>　　表：Meditech基本信息、主要业务介绍、市场地位以及主要的竞争对手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表：Meditech健康信息技术规模（万元）及毛利率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表：Meditech健康信息技术规模增长率</w:t>
      </w:r>
      <w:r>
        <w:rPr>
          <w:rFonts w:hint="eastAsia"/>
        </w:rPr>
        <w:br/>
      </w:r>
      <w:r>
        <w:rPr>
          <w:rFonts w:hint="eastAsia"/>
        </w:rPr>
        <w:t>　　表：Meditech健康信息技术规模全球市场份额</w:t>
      </w:r>
      <w:r>
        <w:rPr>
          <w:rFonts w:hint="eastAsia"/>
        </w:rPr>
        <w:br/>
      </w:r>
      <w:r>
        <w:rPr>
          <w:rFonts w:hint="eastAsia"/>
        </w:rPr>
        <w:t>　　表：Cerner基本信息、主要业务介绍、市场地位以及主要的竞争对手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表：Cerner健康信息技术规模（万元）及毛利率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表：Cerner健康信息技术规模增长率</w:t>
      </w:r>
      <w:r>
        <w:rPr>
          <w:rFonts w:hint="eastAsia"/>
        </w:rPr>
        <w:br/>
      </w:r>
      <w:r>
        <w:rPr>
          <w:rFonts w:hint="eastAsia"/>
        </w:rPr>
        <w:t>　　表：Cerner健康信息技术规模全球市场份额</w:t>
      </w:r>
      <w:r>
        <w:rPr>
          <w:rFonts w:hint="eastAsia"/>
        </w:rPr>
        <w:br/>
      </w:r>
      <w:r>
        <w:rPr>
          <w:rFonts w:hint="eastAsia"/>
        </w:rPr>
        <w:t>　　表：西门子基本信息、主要业务介绍、市场地位以及主要的竞争对手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表：西门子健康信息技术规模（万元）及毛利率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表：西门子健康信息技术规模增长率</w:t>
      </w:r>
      <w:r>
        <w:rPr>
          <w:rFonts w:hint="eastAsia"/>
        </w:rPr>
        <w:br/>
      </w:r>
      <w:r>
        <w:rPr>
          <w:rFonts w:hint="eastAsia"/>
        </w:rPr>
        <w:t>　　表：西门子健康信息技术规模全球市场份额</w:t>
      </w:r>
      <w:r>
        <w:rPr>
          <w:rFonts w:hint="eastAsia"/>
        </w:rPr>
        <w:br/>
      </w:r>
      <w:r>
        <w:rPr>
          <w:rFonts w:hint="eastAsia"/>
        </w:rPr>
        <w:t>　　表：Epic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表：Epic Systems健康信息技术规模（万元）及毛利率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表：Epic Systems健康信息技术规模增长率</w:t>
      </w:r>
      <w:r>
        <w:rPr>
          <w:rFonts w:hint="eastAsia"/>
        </w:rPr>
        <w:br/>
      </w:r>
      <w:r>
        <w:rPr>
          <w:rFonts w:hint="eastAsia"/>
        </w:rPr>
        <w:t>　　表：Epic Systems健康信息技术规模全球市场份额</w:t>
      </w:r>
      <w:r>
        <w:rPr>
          <w:rFonts w:hint="eastAsia"/>
        </w:rPr>
        <w:br/>
      </w:r>
      <w:r>
        <w:rPr>
          <w:rFonts w:hint="eastAsia"/>
        </w:rPr>
        <w:t>　　表：Allscripts基本信息、主要业务介绍、市场地位以及主要的竞争对手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表：Allscripts健康信息技术规模（万元）及毛利率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表：Allscripts健康信息技术规模增长率</w:t>
      </w:r>
      <w:r>
        <w:rPr>
          <w:rFonts w:hint="eastAsia"/>
        </w:rPr>
        <w:br/>
      </w:r>
      <w:r>
        <w:rPr>
          <w:rFonts w:hint="eastAsia"/>
        </w:rPr>
        <w:t>　　表：Allscripts健康信息技术规模全球市场份额</w:t>
      </w:r>
      <w:r>
        <w:rPr>
          <w:rFonts w:hint="eastAsia"/>
        </w:rPr>
        <w:br/>
      </w:r>
      <w:r>
        <w:rPr>
          <w:rFonts w:hint="eastAsia"/>
        </w:rPr>
        <w:t>　　表：飞利浦基本信息、主要业务介绍、市场地位以及主要的竞争对手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表：飞利浦健康信息技术规模（万元）及毛利率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表：飞利浦健康信息技术规模增长率</w:t>
      </w:r>
      <w:r>
        <w:rPr>
          <w:rFonts w:hint="eastAsia"/>
        </w:rPr>
        <w:br/>
      </w:r>
      <w:r>
        <w:rPr>
          <w:rFonts w:hint="eastAsia"/>
        </w:rPr>
        <w:t>　　表：飞利浦健康信息技术规模全球市场份额</w:t>
      </w:r>
      <w:r>
        <w:rPr>
          <w:rFonts w:hint="eastAsia"/>
        </w:rPr>
        <w:br/>
      </w:r>
      <w:r>
        <w:rPr>
          <w:rFonts w:hint="eastAsia"/>
        </w:rPr>
        <w:t>　　表：GE医疗基本信息、主要业务介绍、市场地位以及主要的竞争对手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表：GE医疗健康信息技术规模（万元）及毛利率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表：GE医疗健康信息技术规模增长率</w:t>
      </w:r>
      <w:r>
        <w:rPr>
          <w:rFonts w:hint="eastAsia"/>
        </w:rPr>
        <w:br/>
      </w:r>
      <w:r>
        <w:rPr>
          <w:rFonts w:hint="eastAsia"/>
        </w:rPr>
        <w:t>　　表：GE医疗健康信息技术规模全球市场份额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图：2024-2030年全球健康信息技术规模（万元）及增长率预测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图：2024-2030年中国健康信息技术规模（万元）及增长率预测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表：2024-2030年全球主要地区健康信息技术规模预测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图：2024-2030年全球主要地区健康信息技术规模市场份额预测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图：2024-2030年北美健康信息技术规模（万元）及增长率预测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图：2024-2030年欧洲健康信息技术规模（万元）及增长率预测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图：2024-2030年亚太健康信息技术规模（万元）及增长率预测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图：2024-2030年南美健康信息技术规模（万元）及增长率预测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表：2024-2030年全球不同类型健康信息技术规模分析预测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图：2024-2030年全球健康信息技术规模市场份额预测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表：2024-2030年全球不同类型健康信息技术规模（万元）分析预测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图：2024-2030年全球不同类型健康信息技术规模（万元）及市场份额预测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表：2024-2030年中国不同类型健康信息技术规模分析预测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图：中国不同类型健康信息技术规模市场份额预测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表：2024-2030年中国不同类型健康信息技术规模（万元）分析预测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图：2024-2030年中国不同类型健康信息技术规模（万元）及市场份额预测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表：2024-2030年全球健康信息技术主要应用领域规模预测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图：2024-2030年全球健康信息技术主要应用领域规模份额预测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表：2024-2030年中国健康信息技术主要应用领域规模预测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表：2018-2023年中国健康信息技术主要应用领域规模预测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7dd4950b743fe" w:history="1">
        <w:r>
          <w:rPr>
            <w:rStyle w:val="Hyperlink"/>
          </w:rPr>
          <w:t>2024-2030年全球与中国健康信息技术行业现状调研分析与发展趋势预测报告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7dd4950b743fe" w:history="1">
        <w:r>
          <w:rPr>
            <w:rStyle w:val="Hyperlink"/>
          </w:rPr>
          <w:t>https://www.20087.com/7/56/JianKangXinXiJiShuShiChangQianJi.html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049f1385a4006" w:history="1">
      <w:r>
        <w:rPr>
          <w:rStyle w:val="Hyperlink"/>
        </w:rPr>
        <w:t>2024-2030年全球与中国健康信息技术行业现状调研分析与发展趋势预测报告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anKangXinXiJiShuShiChangQianJi.html" TargetMode="External" Id="Rccc7dd4950b7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anKangXinXiJiShuShiChangQianJi.html" TargetMode="External" Id="R8e5049f1385a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2023-10-26T08:41:00Z</dcterms:created>
  <dcterms:modified xsi:type="dcterms:W3CDTF">2023-10-26T09:41:00Z</dcterms:modified>
  <dc:subject>2024-2030年全球与中国健康信息技术行业现状调研分析与发展趋势预测报告</dc:subject>
  <dc:title>2024-2030年全球与中国健康信息技术行业现状调研分析与发展趋势预测报告</dc:title>
  <cp:keywords>2024-2030年全球与中国健康信息技术行业现状调研分析与发展趋势预测报告</cp:keywords>
  <dc:description>2024-2030年全球与中国健康信息技术行业现状调研分析与发展趋势预测报告</dc:description>
</cp:coreProperties>
</file>