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8ab3922d45a5" w:history="1">
              <w:r>
                <w:rPr>
                  <w:rStyle w:val="Hyperlink"/>
                </w:rPr>
                <w:t>中国医用核素设备发展现状与前景趋势分析报告（2025-2031年）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8ab3922d45a5" w:history="1">
              <w:r>
                <w:rPr>
                  <w:rStyle w:val="Hyperlink"/>
                </w:rPr>
                <w:t>中国医用核素设备发展现状与前景趋势分析报告（2025-2031年）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a8ab3922d45a5" w:history="1">
                <w:r>
                  <w:rPr>
                    <w:rStyle w:val="Hyperlink"/>
                  </w:rPr>
                  <w:t>https://www.20087.com/7/56/YiYongHeSuSheBeiDeFaZhanQuShi.html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在核医学成像、放射治疗和核医学研究中扮演着核心角色。PET/CT、SPECT和伽玛相机等设备的应用，使医生能够进行精确的疾病诊断和治疗效果评估。随着放射性同位素标记技术的进展，核医学疗法在癌症治疗领域展现了巨大的潜力。</w:t>
      </w:r>
      <w:r>
        <w:rPr>
          <w:rFonts w:hint="eastAsia"/>
        </w:rPr>
        <w:br/>
      </w:r>
      <w:r>
        <w:rPr>
          <w:rFonts w:hint="eastAsia"/>
        </w:rPr>
        <w:t>　　未来，医用核素设备将更加聚焦于精准医疗和个体化治疗。通过高分辨率成像技术和靶向放射性药物的结合，实现对病灶的精准定位和剂量控制。同时，设备的便携化和智能化将是发展趋势，使核医学服务能够覆盖更广泛的医疗机构和患者群体。此外，远程诊断和治疗指导系统将借助于云计算和AI技术，提升核医学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8ab3922d45a5" w:history="1">
        <w:r>
          <w:rPr>
            <w:rStyle w:val="Hyperlink"/>
          </w:rPr>
          <w:t>中国医用核素设备发展现状与前景趋势分析报告（2025-2031年）</w:t>
        </w:r>
      </w:hyperlink>
      <w:r>
        <w:rPr>
          <w:rFonts w:hint="eastAsia"/>
        </w:rPr>
        <w:t>》依据国家统计局、海关总署及医用核素设备相关协会等部门的权威资料数据，以及对医用核素设备行业重点区域实地调研，结合医用核素设备行业发展所处的环境，从理论到实践、从宏观到微观等多个角度对医用核素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8ab3922d45a5" w:history="1">
        <w:r>
          <w:rPr>
            <w:rStyle w:val="Hyperlink"/>
          </w:rPr>
          <w:t>中国医用核素设备发展现状与前景趋势分析报告（2025-2031年）</w:t>
        </w:r>
      </w:hyperlink>
      <w:r>
        <w:rPr>
          <w:rFonts w:hint="eastAsia"/>
        </w:rPr>
        <w:t>》内容严谨、数据翔实，通过辅以大量直观的图表，帮助医用核素设备企业准确把握医用核素设备行业发展动向、正确制定医用核素设备企业发展战略和医用核素设备投资策略。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医用核素设备行业相关概述</w:t>
      </w:r>
      <w:r>
        <w:rPr>
          <w:rFonts w:hint="eastAsia"/>
        </w:rPr>
        <w:br/>
      </w:r>
      <w:r>
        <w:rPr>
          <w:rFonts w:hint="eastAsia"/>
        </w:rPr>
        <w:t>　　　　一、医用核素设备行业定义及特点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1、医用核素设备行业定义</w:t>
      </w:r>
      <w:r>
        <w:rPr>
          <w:rFonts w:hint="eastAsia"/>
        </w:rPr>
        <w:br/>
      </w:r>
      <w:r>
        <w:rPr>
          <w:rFonts w:hint="eastAsia"/>
        </w:rPr>
        <w:t>　　　　　　2、医用核素设备行业特点</w:t>
      </w:r>
      <w:r>
        <w:rPr>
          <w:rFonts w:hint="eastAsia"/>
        </w:rPr>
        <w:br/>
      </w:r>
      <w:r>
        <w:rPr>
          <w:rFonts w:hint="eastAsia"/>
        </w:rPr>
        <w:t>　　　　二、医用核素设备行业经营模式分析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1、医用核素设备生产模式</w:t>
      </w:r>
      <w:r>
        <w:rPr>
          <w:rFonts w:hint="eastAsia"/>
        </w:rPr>
        <w:br/>
      </w:r>
      <w:r>
        <w:rPr>
          <w:rFonts w:hint="eastAsia"/>
        </w:rPr>
        <w:t>　　　　　　2、医用核素设备采购模式</w:t>
      </w:r>
      <w:r>
        <w:rPr>
          <w:rFonts w:hint="eastAsia"/>
        </w:rPr>
        <w:br/>
      </w:r>
      <w:r>
        <w:rPr>
          <w:rFonts w:hint="eastAsia"/>
        </w:rPr>
        <w:t>　　　　　　3、医用核素设备销售模式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2024-2025年世界医用核素设备行业市场运行形势分析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2024-2025年全球医用核素设备行业发展概况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世界医用核素设备行业发展走势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一、全球医用核素设备行业市场分布情况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二、全球医用核素设备行业发展趋势分析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全球医用核素设备行业重点国家和区域分析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2024-2025年中国医用核素设备行业发展环境分析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医用核素设备政策环境分析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医用核素设备技术环境分析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2024-2025年医用核素设备行业技术发展现状及趋势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当前我国医用核素设备技术发展现状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中外医用核素设备技术差距及产生差距的主要原因分析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提高我国医用核素设备技术的对策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我国医用核素设备研发、设计发展趋势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中国医用核素设备行业盈利情况分析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中国医用核素设备行业市场需求状况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二、医用核素设备行业市场需求特点分析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三、2025-2031年医用核素设备行业市场需求预测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中国医用核素设备行业市场供给状况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一、2019-2024年医用核素设备行业市场供给情况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二、医用核素设备行业市场供给特点分析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三、2025-2031年医用核素设备行业市场供给预测</w:t>
      </w:r>
      <w:r>
        <w:rPr>
          <w:rFonts w:hint="eastAsia"/>
        </w:rPr>
        <w:br/>
      </w:r>
      <w:r>
        <w:rPr>
          <w:rFonts w:hint="eastAsia"/>
        </w:rPr>
        <w:t>　　第五节 医用核素设备行业市场供需平衡状况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中国医用核素设备行业进出口情况分析预测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2019-2024年中国医用核素设备行业进出口情况分析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一、2019-2024年中国医用核素设备行业进口分析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二、2019-2024年中国医用核素设备行业出口分析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2025-2031年中国医用核素设备行业进出口情况预测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影响医用核素设备行业进出口变化的主要原因分析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2019-2024年中国医用核素设备行业重点地区调研分析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一、中国医用核素设备行业重点区域市场结构调研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六、**地区医用核素设备市场调研分析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医用核素设备行业细分产品市场调研分析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中国医用核素设备行业市场行情分析预测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医用核素设备价格影响因素分析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2019-2024年中国医用核素设备市场价格趋向分析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2025-2031年中国医用核素设备市场价格趋向预测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医用核素设备行业上、下游市场分析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医用核素设备行业上游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医用核素设备行业下游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医用核素设备行业集中度分析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一、医用核素设备市场集中度分析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二、医用核素设备企业集中度分析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三、医用核素设备区域集中度分析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一、2024-2025年医用核素设备行业竞争分析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二、2024-2025年中外医用核素设备产品竞争分析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三、2024-2025年中国医用核素设备市场竞争分析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四、2025-2031年国内主要医用核素设备企业动向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医用核素设备重点企业（一）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医用核素设备重点企业（二）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医用核素设备重点企业（三）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医用核素设备重点企业（四）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医用核素设备重点企业（五）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医用核素设备重点企业（六）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医用核素设备企业发展策略分析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医用核素设备市场策略分析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一、医用核素设备价格策略分析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二、医用核素设备渠道策略分析</w:t>
      </w:r>
      <w:r>
        <w:rPr>
          <w:rFonts w:hint="eastAsia"/>
        </w:rPr>
        <w:br/>
      </w:r>
      <w:r>
        <w:rPr>
          <w:rFonts w:hint="eastAsia"/>
        </w:rPr>
        <w:t>　　第二节 医用核素设备销售策略分析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一、提高中国医用核素设备企业核心竞争力的对策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二、医用核素设备企业提升竞争力的主要方向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三、影响医用核素设备企业核心竞争力的因素及提升途径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对我国医用核素设备品牌的战略思考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一、医用核素设备实施品牌战略的意义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二、医用核素设备企业品牌的现状分析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三、我国医用核素设备企业的品牌战略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四、医用核素设备品牌战略管理的策略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中国医用核素设备行业营销策略分析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医用核素设备市场推广策略研究分析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一、做好医用核素设备产品导入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二、做好医用核素设备产品组合和产品线决策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三、医用核素设备行业城市市场推广策略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医用核素设备行业渠道营销研究分析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二、医用核素设备行业现存的营销渠道分析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三、医用核素设备行业终端市场营销管理策略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医用核素设备行业营销战略研究分析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一、中国医用核素设备行业有效整合营销策略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二、建立医用核素设备行业厂商的双嬴模式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2025-2031年中国医用核素设备行业前景与风险预测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2025年医用核素设备发展趋势预测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2025-2031年中国医用核素设备行业投资特性分析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2025-2031年中国医用核素设备行业投资机会分析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2025-2031年中国医用核素设备行业投资风险分析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一、2025-2031年中国医用核素设备行业市场竞争风险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四、2025-2031年中国医用核素设备行业进入退出风险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2025-2031年中国医用核素设备行业盈利模式与投资策略分析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国外医用核素设备行业投资现状及经营模式分析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一、境外医用核素设备行业成长情况调查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中国医用核素设备行业商业模式探讨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中国医用核素设备行业投资国际化发展战略分析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中国医用核素设备行业投资策略分析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中国医用核素设备行业资本运作战略选择方案研究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中:智:林:中国医用核素设备行业多元化经营战略的可行性分析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医用核素设备行业历程</w:t>
      </w:r>
      <w:r>
        <w:rPr>
          <w:rFonts w:hint="eastAsia"/>
        </w:rPr>
        <w:br/>
      </w:r>
      <w:r>
        <w:rPr>
          <w:rFonts w:hint="eastAsia"/>
        </w:rPr>
        <w:t>　　图表 医用核素设备行业生命周期</w:t>
      </w:r>
      <w:r>
        <w:rPr>
          <w:rFonts w:hint="eastAsia"/>
        </w:rPr>
        <w:br/>
      </w:r>
      <w:r>
        <w:rPr>
          <w:rFonts w:hint="eastAsia"/>
        </w:rPr>
        <w:t>　　图表 医用核素设备行业产业链分析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2019-2024年医用核素设备行业市场容量分析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2025年中国医用核素设备行业需求领域分布格局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8ab3922d45a5" w:history="1">
        <w:r>
          <w:rPr>
            <w:rStyle w:val="Hyperlink"/>
          </w:rPr>
          <w:t>中国医用核素设备发展现状与前景趋势分析报告（2025-2031年）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a8ab3922d45a5" w:history="1">
        <w:r>
          <w:rPr>
            <w:rStyle w:val="Hyperlink"/>
          </w:rPr>
          <w:t>https://www.20087.com/7/56/YiYongHeSuSheBeiDeFaZhanQuShi.html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3ec803844867" w:history="1">
      <w:r>
        <w:rPr>
          <w:rStyle w:val="Hyperlink"/>
        </w:rPr>
        <w:t>中国医用核素设备发展现状与前景趋势分析报告（2025-2031年）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ongHeSuSheBeiDeFaZhanQuShi.html" TargetMode="External" Id="R6aba8ab3922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ongHeSuSheBeiDeFaZhanQuShi.html" TargetMode="External" Id="R2d983ec80384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2024-08-09T08:52:00Z</dcterms:created>
  <dcterms:modified xsi:type="dcterms:W3CDTF">2024-08-09T09:52:00Z</dcterms:modified>
  <dc:subject>中国医用核素设备发展现状与前景趋势分析报告（2025-2031年）</dc:subject>
  <dc:title>中国医用核素设备发展现状与前景趋势分析报告（2025-2031年）</dc:title>
  <cp:keywords>中国医用核素设备发展现状与前景趋势分析报告（2025-2031年）</cp:keywords>
  <dc:description>中国医用核素设备发展现状与前景趋势分析报告（2025-2031年）</dc:description>
</cp:coreProperties>
</file>