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752ab68446c1" w:history="1">
              <w:r>
                <w:rPr>
                  <w:rStyle w:val="Hyperlink"/>
                </w:rPr>
                <w:t>2025-2031年中国口腔科用药物市场现状研究分析与发展趋势预测报告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752ab68446c1" w:history="1">
              <w:r>
                <w:rPr>
                  <w:rStyle w:val="Hyperlink"/>
                </w:rPr>
                <w:t>2025-2031年中国口腔科用药物市场现状研究分析与发展趋势预测报告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4752ab68446c1" w:history="1">
                <w:r>
                  <w:rPr>
                    <w:rStyle w:val="Hyperlink"/>
                  </w:rPr>
                  <w:t>https://www.20087.com/7/36/KouQiangKeYongYaoWuFaZhanQuShiYu.html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药物主要用于治疗牙周病、口腔溃疡、牙齿敏感等问题。近年来，随着口腔健康意识的提高和口腔医学技术的进步，口腔科用药物市场稳步增长。新药研发方面，出现了更多针对口腔疾病的治疗药物，尤其是针对牙周炎等慢性疾病的长效治疗药物。</w:t>
      </w:r>
      <w:r>
        <w:rPr>
          <w:rFonts w:hint="eastAsia"/>
        </w:rPr>
        <w:br/>
      </w:r>
      <w:r>
        <w:rPr>
          <w:rFonts w:hint="eastAsia"/>
        </w:rPr>
        <w:t>　　未来，技术创新：开发新的药物递送系统，提高药物的局部浓度和持续时间。多元化治疗：除了药物治疗外，还会结合物理疗法和生物疗法，提供综合治疗方案。预防为主：更加重视口腔疾病的预防，研发更多预防性药物和口腔护理产品。患者体验：提高药物的口感和使用便捷性，改善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752ab68446c1" w:history="1">
        <w:r>
          <w:rPr>
            <w:rStyle w:val="Hyperlink"/>
          </w:rPr>
          <w:t>2025-2031年中国口腔科用药物市场现状研究分析与发展趋势预测报告</w:t>
        </w:r>
      </w:hyperlink>
      <w:r>
        <w:rPr>
          <w:rFonts w:hint="eastAsia"/>
        </w:rPr>
        <w:t>》依托多年行业监测数据，结合口腔科用药物行业现状与未来前景，系统分析了口腔科用药物市场需求、市场规模、产业链结构、价格机制及细分市场特征。报告对口腔科用药物市场前景进行了客观评估，预测了口腔科用药物行业发展趋势，并详细解读了品牌竞争格局、市场集中度及重点企业的运营表现。此外，报告通过SWOT分析识别了口腔科用药物行业机遇与潜在风险，为投资者和决策者提供了科学、规范的战略建议，助力把握口腔科用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口腔用药行业发展概述</w:t>
      </w:r>
      <w:r>
        <w:rPr>
          <w:rFonts w:hint="eastAsia"/>
        </w:rPr>
        <w:br/>
      </w:r>
      <w:r>
        <w:rPr>
          <w:rFonts w:hint="eastAsia"/>
        </w:rPr>
        <w:t>　　第一节 口腔用药行业定义及分类</w:t>
      </w:r>
      <w:r>
        <w:rPr>
          <w:rFonts w:hint="eastAsia"/>
        </w:rPr>
        <w:br/>
      </w:r>
      <w:r>
        <w:rPr>
          <w:rFonts w:hint="eastAsia"/>
        </w:rPr>
        <w:t>　　　　一、口腔用药行业定义</w:t>
      </w:r>
      <w:r>
        <w:rPr>
          <w:rFonts w:hint="eastAsia"/>
        </w:rPr>
        <w:br/>
      </w:r>
      <w:r>
        <w:rPr>
          <w:rFonts w:hint="eastAsia"/>
        </w:rPr>
        <w:t>　　　　二、口腔用药相关分类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报告范围与分析体系介绍</w:t>
      </w:r>
      <w:r>
        <w:rPr>
          <w:rFonts w:hint="eastAsia"/>
        </w:rPr>
        <w:br/>
      </w:r>
      <w:r>
        <w:rPr>
          <w:rFonts w:hint="eastAsia"/>
        </w:rPr>
        <w:t>　　　　一、口腔用药行业报告范围界定</w:t>
      </w:r>
      <w:r>
        <w:rPr>
          <w:rFonts w:hint="eastAsia"/>
        </w:rPr>
        <w:br/>
      </w:r>
      <w:r>
        <w:rPr>
          <w:rFonts w:hint="eastAsia"/>
        </w:rPr>
        <w:t>　　　　二、口腔用药行业报告分析体系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口腔用药行业经济环境分析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　　三、居民人均医疗保健支出分析</w:t>
      </w:r>
      <w:r>
        <w:rPr>
          <w:rFonts w:hint="eastAsia"/>
        </w:rPr>
        <w:br/>
      </w:r>
      <w:r>
        <w:rPr>
          <w:rFonts w:hint="eastAsia"/>
        </w:rPr>
        <w:t>　　第二节 口腔用药行业政策环境分析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一、行业监管部门与体制</w:t>
      </w:r>
      <w:r>
        <w:rPr>
          <w:rFonts w:hint="eastAsia"/>
        </w:rPr>
        <w:br/>
      </w:r>
      <w:r>
        <w:rPr>
          <w:rFonts w:hint="eastAsia"/>
        </w:rPr>
        <w:t>　　　　二、行业法律法规及解读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第三节 口腔用药行业社会环境分析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一、口腔患病情况分析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口腔用药行业技术环境分析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一、医药行业整体研发情况</w:t>
      </w:r>
      <w:r>
        <w:rPr>
          <w:rFonts w:hint="eastAsia"/>
        </w:rPr>
        <w:br/>
      </w:r>
      <w:r>
        <w:rPr>
          <w:rFonts w:hint="eastAsia"/>
        </w:rPr>
        <w:t>　　　　二、口腔用药行业研发情况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一、国际市场规模分析</w:t>
      </w:r>
      <w:r>
        <w:rPr>
          <w:rFonts w:hint="eastAsia"/>
        </w:rPr>
        <w:br/>
      </w:r>
      <w:r>
        <w:rPr>
          <w:rFonts w:hint="eastAsia"/>
        </w:rPr>
        <w:t>　　　　二、国际竞争格局分析</w:t>
      </w:r>
      <w:r>
        <w:rPr>
          <w:rFonts w:hint="eastAsia"/>
        </w:rPr>
        <w:br/>
      </w:r>
      <w:r>
        <w:rPr>
          <w:rFonts w:hint="eastAsia"/>
        </w:rPr>
        <w:t>　　　　三、国际药企研发情况</w:t>
      </w:r>
      <w:r>
        <w:rPr>
          <w:rFonts w:hint="eastAsia"/>
        </w:rPr>
        <w:br/>
      </w:r>
      <w:r>
        <w:rPr>
          <w:rFonts w:hint="eastAsia"/>
        </w:rPr>
        <w:t>　　　　四、国际市场发展趋势</w:t>
      </w:r>
      <w:r>
        <w:rPr>
          <w:rFonts w:hint="eastAsia"/>
        </w:rPr>
        <w:br/>
      </w:r>
      <w:r>
        <w:rPr>
          <w:rFonts w:hint="eastAsia"/>
        </w:rPr>
        <w:t>　　第二节 国内口腔用药行业市场发展现状与趋势分析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一、国内口腔用药市场规模分析</w:t>
      </w:r>
      <w:r>
        <w:rPr>
          <w:rFonts w:hint="eastAsia"/>
        </w:rPr>
        <w:br/>
      </w:r>
      <w:r>
        <w:rPr>
          <w:rFonts w:hint="eastAsia"/>
        </w:rPr>
        <w:t>　　　　　　1、口腔用药总体市场规模</w:t>
      </w:r>
      <w:r>
        <w:rPr>
          <w:rFonts w:hint="eastAsia"/>
        </w:rPr>
        <w:br/>
      </w:r>
      <w:r>
        <w:rPr>
          <w:rFonts w:hint="eastAsia"/>
        </w:rPr>
        <w:t>　　　　　　2、化学药——口腔科用药规模</w:t>
      </w:r>
      <w:r>
        <w:rPr>
          <w:rFonts w:hint="eastAsia"/>
        </w:rPr>
        <w:br/>
      </w:r>
      <w:r>
        <w:rPr>
          <w:rFonts w:hint="eastAsia"/>
        </w:rPr>
        <w:t>　　　　　　3、中成药——咽喉用药规模</w:t>
      </w:r>
      <w:r>
        <w:rPr>
          <w:rFonts w:hint="eastAsia"/>
        </w:rPr>
        <w:br/>
      </w:r>
      <w:r>
        <w:rPr>
          <w:rFonts w:hint="eastAsia"/>
        </w:rPr>
        <w:t>　　　　　　4、中成药——牙科用药规模</w:t>
      </w:r>
      <w:r>
        <w:rPr>
          <w:rFonts w:hint="eastAsia"/>
        </w:rPr>
        <w:br/>
      </w:r>
      <w:r>
        <w:rPr>
          <w:rFonts w:hint="eastAsia"/>
        </w:rPr>
        <w:t>　　　　　　5、中成药——口腔溃疡用药规模</w:t>
      </w:r>
      <w:r>
        <w:rPr>
          <w:rFonts w:hint="eastAsia"/>
        </w:rPr>
        <w:br/>
      </w:r>
      <w:r>
        <w:rPr>
          <w:rFonts w:hint="eastAsia"/>
        </w:rPr>
        <w:t>　　　　二、国内口腔用药区域市场竞争</w:t>
      </w:r>
      <w:r>
        <w:rPr>
          <w:rFonts w:hint="eastAsia"/>
        </w:rPr>
        <w:br/>
      </w:r>
      <w:r>
        <w:rPr>
          <w:rFonts w:hint="eastAsia"/>
        </w:rPr>
        <w:t>　　　　三、国内口腔用药市场发展趋势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中国口腔用药化学药主要产品市场分析</w:t>
      </w:r>
      <w:r>
        <w:rPr>
          <w:rFonts w:hint="eastAsia"/>
        </w:rPr>
        <w:br/>
      </w:r>
      <w:r>
        <w:rPr>
          <w:rFonts w:hint="eastAsia"/>
        </w:rPr>
        <w:t>　　第一节 口腔用药化学药市场发展现状分析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一、口腔用药化学药市场规模及增长分析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二、口腔用药化学药区域市场竞争状况</w:t>
      </w:r>
      <w:r>
        <w:rPr>
          <w:rFonts w:hint="eastAsia"/>
        </w:rPr>
        <w:br/>
      </w:r>
      <w:r>
        <w:rPr>
          <w:rFonts w:hint="eastAsia"/>
        </w:rPr>
        <w:t>　　　　三、口腔用药化学药生产企业竞争状况</w:t>
      </w:r>
      <w:r>
        <w:rPr>
          <w:rFonts w:hint="eastAsia"/>
        </w:rPr>
        <w:br/>
      </w:r>
      <w:r>
        <w:rPr>
          <w:rFonts w:hint="eastAsia"/>
        </w:rPr>
        <w:t>　　　　四、口腔用药化学药药品市场竞争格局</w:t>
      </w:r>
      <w:r>
        <w:rPr>
          <w:rFonts w:hint="eastAsia"/>
        </w:rPr>
        <w:br/>
      </w:r>
      <w:r>
        <w:rPr>
          <w:rFonts w:hint="eastAsia"/>
        </w:rPr>
        <w:t>　　第二节 口腔用药化学药主要产品分析</w:t>
      </w:r>
      <w:r>
        <w:rPr>
          <w:rFonts w:hint="eastAsia"/>
        </w:rPr>
        <w:br/>
      </w:r>
      <w:r>
        <w:rPr>
          <w:rFonts w:hint="eastAsia"/>
        </w:rPr>
        <w:t>　　　　一、西吡氯铵</w:t>
      </w:r>
      <w:r>
        <w:rPr>
          <w:rFonts w:hint="eastAsia"/>
        </w:rPr>
        <w:br/>
      </w:r>
      <w:r>
        <w:rPr>
          <w:rFonts w:hint="eastAsia"/>
        </w:rPr>
        <w:t>　　　　二、氯己定</w:t>
      </w:r>
      <w:r>
        <w:rPr>
          <w:rFonts w:hint="eastAsia"/>
        </w:rPr>
        <w:br/>
      </w:r>
      <w:r>
        <w:rPr>
          <w:rFonts w:hint="eastAsia"/>
        </w:rPr>
        <w:t>　　　　三、复方氯己定</w:t>
      </w:r>
      <w:r>
        <w:rPr>
          <w:rFonts w:hint="eastAsia"/>
        </w:rPr>
        <w:br/>
      </w:r>
      <w:r>
        <w:rPr>
          <w:rFonts w:hint="eastAsia"/>
        </w:rPr>
        <w:t>　　　　四、替硝锉</w:t>
      </w:r>
      <w:r>
        <w:rPr>
          <w:rFonts w:hint="eastAsia"/>
        </w:rPr>
        <w:br/>
      </w:r>
      <w:r>
        <w:rPr>
          <w:rFonts w:hint="eastAsia"/>
        </w:rPr>
        <w:t>　　　　五、地喹氯铵短杆菌素</w:t>
      </w:r>
      <w:r>
        <w:rPr>
          <w:rFonts w:hint="eastAsia"/>
        </w:rPr>
        <w:br/>
      </w:r>
      <w:r>
        <w:rPr>
          <w:rFonts w:hint="eastAsia"/>
        </w:rPr>
        <w:t>　　　　六、丁硼</w:t>
      </w:r>
      <w:r>
        <w:rPr>
          <w:rFonts w:hint="eastAsia"/>
        </w:rPr>
        <w:br/>
      </w:r>
      <w:r>
        <w:rPr>
          <w:rFonts w:hint="eastAsia"/>
        </w:rPr>
        <w:t>　　　　七、甲硝唑</w:t>
      </w:r>
      <w:r>
        <w:rPr>
          <w:rFonts w:hint="eastAsia"/>
        </w:rPr>
        <w:br/>
      </w:r>
      <w:r>
        <w:rPr>
          <w:rFonts w:hint="eastAsia"/>
        </w:rPr>
        <w:t>　　　　八、碘甘油</w:t>
      </w:r>
      <w:r>
        <w:rPr>
          <w:rFonts w:hint="eastAsia"/>
        </w:rPr>
        <w:br/>
      </w:r>
      <w:r>
        <w:rPr>
          <w:rFonts w:hint="eastAsia"/>
        </w:rPr>
        <w:t>　　　　九、乙酰吉他霉素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中国口腔用药中成药主要产品市场分析</w:t>
      </w:r>
      <w:r>
        <w:rPr>
          <w:rFonts w:hint="eastAsia"/>
        </w:rPr>
        <w:br/>
      </w:r>
      <w:r>
        <w:rPr>
          <w:rFonts w:hint="eastAsia"/>
        </w:rPr>
        <w:t>　　第一节 口腔用药中成药市场发展现状分析</w:t>
      </w:r>
      <w:r>
        <w:rPr>
          <w:rFonts w:hint="eastAsia"/>
        </w:rPr>
        <w:br/>
      </w:r>
      <w:r>
        <w:rPr>
          <w:rFonts w:hint="eastAsia"/>
        </w:rPr>
        <w:t>　　　　一、口腔用药中成药市场规模及增长分析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二、口腔用药中成药区域市场竞争状况</w:t>
      </w:r>
      <w:r>
        <w:rPr>
          <w:rFonts w:hint="eastAsia"/>
        </w:rPr>
        <w:br/>
      </w:r>
      <w:r>
        <w:rPr>
          <w:rFonts w:hint="eastAsia"/>
        </w:rPr>
        <w:t>　　　　三、口腔用药中成药生产企业竞争状况</w:t>
      </w:r>
      <w:r>
        <w:rPr>
          <w:rFonts w:hint="eastAsia"/>
        </w:rPr>
        <w:br/>
      </w:r>
      <w:r>
        <w:rPr>
          <w:rFonts w:hint="eastAsia"/>
        </w:rPr>
        <w:t>　　　　四、口腔用药中成药药品市场竞争格局</w:t>
      </w:r>
      <w:r>
        <w:rPr>
          <w:rFonts w:hint="eastAsia"/>
        </w:rPr>
        <w:br/>
      </w:r>
      <w:r>
        <w:rPr>
          <w:rFonts w:hint="eastAsia"/>
        </w:rPr>
        <w:t>　　第二节 咽喉用药市场分析</w:t>
      </w:r>
      <w:r>
        <w:rPr>
          <w:rFonts w:hint="eastAsia"/>
        </w:rPr>
        <w:br/>
      </w:r>
      <w:r>
        <w:rPr>
          <w:rFonts w:hint="eastAsia"/>
        </w:rPr>
        <w:t>　　　　一、蓝芩口服液</w:t>
      </w:r>
      <w:r>
        <w:rPr>
          <w:rFonts w:hint="eastAsia"/>
        </w:rPr>
        <w:br/>
      </w:r>
      <w:r>
        <w:rPr>
          <w:rFonts w:hint="eastAsia"/>
        </w:rPr>
        <w:t>　　　　二、清咽滴丸</w:t>
      </w:r>
      <w:r>
        <w:rPr>
          <w:rFonts w:hint="eastAsia"/>
        </w:rPr>
        <w:br/>
      </w:r>
      <w:r>
        <w:rPr>
          <w:rFonts w:hint="eastAsia"/>
        </w:rPr>
        <w:t>　　　　三、银黄颗粒</w:t>
      </w:r>
      <w:r>
        <w:rPr>
          <w:rFonts w:hint="eastAsia"/>
        </w:rPr>
        <w:br/>
      </w:r>
      <w:r>
        <w:rPr>
          <w:rFonts w:hint="eastAsia"/>
        </w:rPr>
        <w:t>　　　　四、金喉健喷雾剂</w:t>
      </w:r>
      <w:r>
        <w:rPr>
          <w:rFonts w:hint="eastAsia"/>
        </w:rPr>
        <w:br/>
      </w:r>
      <w:r>
        <w:rPr>
          <w:rFonts w:hint="eastAsia"/>
        </w:rPr>
        <w:t>　　　　五、黄氏响声丸</w:t>
      </w:r>
      <w:r>
        <w:rPr>
          <w:rFonts w:hint="eastAsia"/>
        </w:rPr>
        <w:br/>
      </w:r>
      <w:r>
        <w:rPr>
          <w:rFonts w:hint="eastAsia"/>
        </w:rPr>
        <w:t>　　第三节 口腔溃疡用药市场分析</w:t>
      </w:r>
      <w:r>
        <w:rPr>
          <w:rFonts w:hint="eastAsia"/>
        </w:rPr>
        <w:br/>
      </w:r>
      <w:r>
        <w:rPr>
          <w:rFonts w:hint="eastAsia"/>
        </w:rPr>
        <w:t>　　　　一、口炎清颗粒</w:t>
      </w:r>
      <w:r>
        <w:rPr>
          <w:rFonts w:hint="eastAsia"/>
        </w:rPr>
        <w:br/>
      </w:r>
      <w:r>
        <w:rPr>
          <w:rFonts w:hint="eastAsia"/>
        </w:rPr>
        <w:t>　　　　二、口腔炎喷雾剂</w:t>
      </w:r>
      <w:r>
        <w:rPr>
          <w:rFonts w:hint="eastAsia"/>
        </w:rPr>
        <w:br/>
      </w:r>
      <w:r>
        <w:rPr>
          <w:rFonts w:hint="eastAsia"/>
        </w:rPr>
        <w:t>　　　　三、桂林西瓜霜喷剂</w:t>
      </w:r>
      <w:r>
        <w:rPr>
          <w:rFonts w:hint="eastAsia"/>
        </w:rPr>
        <w:br/>
      </w:r>
      <w:r>
        <w:rPr>
          <w:rFonts w:hint="eastAsia"/>
        </w:rPr>
        <w:t>　　　　四、龙掌口含液</w:t>
      </w:r>
      <w:r>
        <w:rPr>
          <w:rFonts w:hint="eastAsia"/>
        </w:rPr>
        <w:br/>
      </w:r>
      <w:r>
        <w:rPr>
          <w:rFonts w:hint="eastAsia"/>
        </w:rPr>
        <w:t>　　　　五、双花百合片</w:t>
      </w:r>
      <w:r>
        <w:rPr>
          <w:rFonts w:hint="eastAsia"/>
        </w:rPr>
        <w:br/>
      </w:r>
      <w:r>
        <w:rPr>
          <w:rFonts w:hint="eastAsia"/>
        </w:rPr>
        <w:t>　　第四节 牙科用药市场分析</w:t>
      </w:r>
      <w:r>
        <w:rPr>
          <w:rFonts w:hint="eastAsia"/>
        </w:rPr>
        <w:br/>
      </w:r>
      <w:r>
        <w:rPr>
          <w:rFonts w:hint="eastAsia"/>
        </w:rPr>
        <w:t>　　　　一、西帕依固龈液</w:t>
      </w:r>
      <w:r>
        <w:rPr>
          <w:rFonts w:hint="eastAsia"/>
        </w:rPr>
        <w:br/>
      </w:r>
      <w:r>
        <w:rPr>
          <w:rFonts w:hint="eastAsia"/>
        </w:rPr>
        <w:t>　　　　二、复方牙痛酊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中国口腔用药行业领先企业发展分析</w:t>
      </w:r>
      <w:r>
        <w:rPr>
          <w:rFonts w:hint="eastAsia"/>
        </w:rPr>
        <w:br/>
      </w:r>
      <w:r>
        <w:rPr>
          <w:rFonts w:hint="eastAsia"/>
        </w:rPr>
        <w:t>　　第一节 天津生物化学制药有限公司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黑龙江天龙药业有限公司</w:t>
      </w:r>
      <w:r>
        <w:rPr>
          <w:rFonts w:hint="eastAsia"/>
        </w:rPr>
        <w:br/>
      </w:r>
      <w:r>
        <w:rPr>
          <w:rFonts w:hint="eastAsia"/>
        </w:rPr>
        <w:t>　　第三节 深圳南粤药业有限公司</w:t>
      </w:r>
      <w:r>
        <w:rPr>
          <w:rFonts w:hint="eastAsia"/>
        </w:rPr>
        <w:br/>
      </w:r>
      <w:r>
        <w:rPr>
          <w:rFonts w:hint="eastAsia"/>
        </w:rPr>
        <w:t>　　第四节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第五节 民生药业集团</w:t>
      </w:r>
      <w:r>
        <w:rPr>
          <w:rFonts w:hint="eastAsia"/>
        </w:rPr>
        <w:br/>
      </w:r>
      <w:r>
        <w:rPr>
          <w:rFonts w:hint="eastAsia"/>
        </w:rPr>
        <w:t>　　第六节 南京恒生制药有限公司</w:t>
      </w:r>
      <w:r>
        <w:rPr>
          <w:rFonts w:hint="eastAsia"/>
        </w:rPr>
        <w:br/>
      </w:r>
      <w:r>
        <w:rPr>
          <w:rFonts w:hint="eastAsia"/>
        </w:rPr>
        <w:t>　　第七节 江西珍视明药业有限公司</w:t>
      </w:r>
      <w:r>
        <w:rPr>
          <w:rFonts w:hint="eastAsia"/>
        </w:rPr>
        <w:br/>
      </w:r>
      <w:r>
        <w:rPr>
          <w:rFonts w:hint="eastAsia"/>
        </w:rPr>
        <w:t>　　第八节 山东新时代药业有限公司</w:t>
      </w:r>
      <w:r>
        <w:rPr>
          <w:rFonts w:hint="eastAsia"/>
        </w:rPr>
        <w:br/>
      </w:r>
      <w:r>
        <w:rPr>
          <w:rFonts w:hint="eastAsia"/>
        </w:rPr>
        <w:t>　　第九节 宁波立华制药有限公司</w:t>
      </w:r>
      <w:r>
        <w:rPr>
          <w:rFonts w:hint="eastAsia"/>
        </w:rPr>
        <w:br/>
      </w:r>
      <w:r>
        <w:rPr>
          <w:rFonts w:hint="eastAsia"/>
        </w:rPr>
        <w:t>　　第十节 湖北人民制药有限公司</w:t>
      </w:r>
      <w:r>
        <w:rPr>
          <w:rFonts w:hint="eastAsia"/>
        </w:rPr>
        <w:br/>
      </w:r>
      <w:r>
        <w:rPr>
          <w:rFonts w:hint="eastAsia"/>
        </w:rPr>
        <w:t>　　第十节 第七章 2025-2031年中国口腔用药行业发展前景和投资预测分析</w:t>
      </w:r>
      <w:r>
        <w:rPr>
          <w:rFonts w:hint="eastAsia"/>
        </w:rPr>
        <w:br/>
      </w:r>
      <w:r>
        <w:rPr>
          <w:rFonts w:hint="eastAsia"/>
        </w:rPr>
        <w:t>　　第一节 中国口腔用药行业发展趋势与前景预测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一、口腔用药行业发展影响因素分析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二、中国口腔用药行业发展潜力分析</w:t>
      </w:r>
      <w:r>
        <w:rPr>
          <w:rFonts w:hint="eastAsia"/>
        </w:rPr>
        <w:br/>
      </w:r>
      <w:r>
        <w:rPr>
          <w:rFonts w:hint="eastAsia"/>
        </w:rPr>
        <w:t>　　　　三、中国口腔用药行业发展规模预测</w:t>
      </w:r>
      <w:r>
        <w:rPr>
          <w:rFonts w:hint="eastAsia"/>
        </w:rPr>
        <w:br/>
      </w:r>
      <w:r>
        <w:rPr>
          <w:rFonts w:hint="eastAsia"/>
        </w:rPr>
        <w:t>　　第二节 中国口腔用药行业投资壁垒与风险分析</w:t>
      </w:r>
      <w:r>
        <w:rPr>
          <w:rFonts w:hint="eastAsia"/>
        </w:rPr>
        <w:br/>
      </w:r>
      <w:r>
        <w:rPr>
          <w:rFonts w:hint="eastAsia"/>
        </w:rPr>
        <w:t>　　　　一、中国口腔用药行业投资壁垒分析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2、技术与知识产权壁垒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4、市场壁垒</w:t>
      </w:r>
      <w:r>
        <w:rPr>
          <w:rFonts w:hint="eastAsia"/>
        </w:rPr>
        <w:br/>
      </w:r>
      <w:r>
        <w:rPr>
          <w:rFonts w:hint="eastAsia"/>
        </w:rPr>
        <w:t>　　　　二、中国口腔用药行业投资风险分析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2、国家政策风险</w:t>
      </w:r>
      <w:r>
        <w:rPr>
          <w:rFonts w:hint="eastAsia"/>
        </w:rPr>
        <w:br/>
      </w:r>
      <w:r>
        <w:rPr>
          <w:rFonts w:hint="eastAsia"/>
        </w:rPr>
        <w:t>　　　　　　3、行业竞争风险</w:t>
      </w:r>
      <w:r>
        <w:rPr>
          <w:rFonts w:hint="eastAsia"/>
        </w:rPr>
        <w:br/>
      </w:r>
      <w:r>
        <w:rPr>
          <w:rFonts w:hint="eastAsia"/>
        </w:rPr>
        <w:t>　　　　　　4、行业技术风险</w:t>
      </w:r>
      <w:r>
        <w:rPr>
          <w:rFonts w:hint="eastAsia"/>
        </w:rPr>
        <w:br/>
      </w:r>
      <w:r>
        <w:rPr>
          <w:rFonts w:hint="eastAsia"/>
        </w:rPr>
        <w:t>　　　　　　5、行业其他风险</w:t>
      </w:r>
      <w:r>
        <w:rPr>
          <w:rFonts w:hint="eastAsia"/>
        </w:rPr>
        <w:br/>
      </w:r>
      <w:r>
        <w:rPr>
          <w:rFonts w:hint="eastAsia"/>
        </w:rPr>
        <w:t>　　第三节 中智^林－中国口腔用药行业投资价值与趋势分析</w:t>
      </w:r>
      <w:r>
        <w:rPr>
          <w:rFonts w:hint="eastAsia"/>
        </w:rPr>
        <w:br/>
      </w:r>
      <w:r>
        <w:rPr>
          <w:rFonts w:hint="eastAsia"/>
        </w:rPr>
        <w:t>　　　　一、口腔用药行业投资价值分析</w:t>
      </w:r>
      <w:r>
        <w:rPr>
          <w:rFonts w:hint="eastAsia"/>
        </w:rPr>
        <w:br/>
      </w:r>
      <w:r>
        <w:rPr>
          <w:rFonts w:hint="eastAsia"/>
        </w:rPr>
        <w:t>　　　　二、口腔用药行业投资趋势分析</w:t>
      </w:r>
      <w:r>
        <w:rPr>
          <w:rFonts w:hint="eastAsia"/>
        </w:rPr>
        <w:br/>
      </w:r>
      <w:r>
        <w:rPr>
          <w:rFonts w:hint="eastAsia"/>
        </w:rPr>
        <w:t>　　　　　　1、国内外有不少口腔用药陆续上市</w:t>
      </w:r>
      <w:r>
        <w:rPr>
          <w:rFonts w:hint="eastAsia"/>
        </w:rPr>
        <w:br/>
      </w:r>
      <w:r>
        <w:rPr>
          <w:rFonts w:hint="eastAsia"/>
        </w:rPr>
        <w:t>　　　　　　2、“互联网+”带动医药电商发展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口腔用药分类</w:t>
      </w:r>
      <w:r>
        <w:rPr>
          <w:rFonts w:hint="eastAsia"/>
        </w:rPr>
        <w:br/>
      </w:r>
      <w:r>
        <w:rPr>
          <w:rFonts w:hint="eastAsia"/>
        </w:rPr>
        <w:t>　　图表 咽喉用药</w:t>
      </w:r>
      <w:r>
        <w:rPr>
          <w:rFonts w:hint="eastAsia"/>
        </w:rPr>
        <w:br/>
      </w:r>
      <w:r>
        <w:rPr>
          <w:rFonts w:hint="eastAsia"/>
        </w:rPr>
        <w:t>　　图表 口腔溃疡用药</w:t>
      </w:r>
      <w:r>
        <w:rPr>
          <w:rFonts w:hint="eastAsia"/>
        </w:rPr>
        <w:br/>
      </w:r>
      <w:r>
        <w:rPr>
          <w:rFonts w:hint="eastAsia"/>
        </w:rPr>
        <w:t>　　图表 牙科用药</w:t>
      </w:r>
      <w:r>
        <w:rPr>
          <w:rFonts w:hint="eastAsia"/>
        </w:rPr>
        <w:br/>
      </w:r>
      <w:r>
        <w:rPr>
          <w:rFonts w:hint="eastAsia"/>
        </w:rPr>
        <w:t>　　图表 口腔用药行业报告分析体系</w:t>
      </w:r>
      <w:r>
        <w:rPr>
          <w:rFonts w:hint="eastAsia"/>
        </w:rPr>
        <w:br/>
      </w:r>
      <w:r>
        <w:rPr>
          <w:rFonts w:hint="eastAsia"/>
        </w:rPr>
        <w:t>　　图表 中国医药行业监管部门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2025年全国医疗卫生服务体系资源要素配置主要指标（单位：人，张）</w:t>
      </w:r>
      <w:r>
        <w:rPr>
          <w:rFonts w:hint="eastAsia"/>
        </w:rPr>
        <w:br/>
      </w:r>
      <w:r>
        <w:rPr>
          <w:rFonts w:hint="eastAsia"/>
        </w:rPr>
        <w:t>　　图表 口腔用药行业相关政策</w:t>
      </w:r>
      <w:r>
        <w:rPr>
          <w:rFonts w:hint="eastAsia"/>
        </w:rPr>
        <w:br/>
      </w:r>
      <w:r>
        <w:rPr>
          <w:rFonts w:hint="eastAsia"/>
        </w:rPr>
        <w:t>　　图表 2024-2025年全球药企研发支出情况（单位：亿美元、%）</w:t>
      </w:r>
      <w:r>
        <w:rPr>
          <w:rFonts w:hint="eastAsia"/>
        </w:rPr>
        <w:br/>
      </w:r>
      <w:r>
        <w:rPr>
          <w:rFonts w:hint="eastAsia"/>
        </w:rPr>
        <w:t>　　图表 2024-2025年全球在研新药数量（单位：个）</w:t>
      </w:r>
      <w:r>
        <w:rPr>
          <w:rFonts w:hint="eastAsia"/>
        </w:rPr>
        <w:br/>
      </w:r>
      <w:r>
        <w:rPr>
          <w:rFonts w:hint="eastAsia"/>
        </w:rPr>
        <w:t>　　图表 2024-2025年不临床阶段新药在研药物规模（单位：个）</w:t>
      </w:r>
      <w:r>
        <w:rPr>
          <w:rFonts w:hint="eastAsia"/>
        </w:rPr>
        <w:br/>
      </w:r>
      <w:r>
        <w:rPr>
          <w:rFonts w:hint="eastAsia"/>
        </w:rPr>
        <w:t>　　图表 2024-2025年全球具有在研项目的制药公司数量（单位：家）</w:t>
      </w:r>
      <w:r>
        <w:rPr>
          <w:rFonts w:hint="eastAsia"/>
        </w:rPr>
        <w:br/>
      </w:r>
      <w:r>
        <w:rPr>
          <w:rFonts w:hint="eastAsia"/>
        </w:rPr>
        <w:t>　　图表 2024-2025年中国与韩国原研企业数量对比（单位：家）</w:t>
      </w:r>
      <w:r>
        <w:rPr>
          <w:rFonts w:hint="eastAsia"/>
        </w:rPr>
        <w:br/>
      </w:r>
      <w:r>
        <w:rPr>
          <w:rFonts w:hint="eastAsia"/>
        </w:rPr>
        <w:t>　　图表 口腔用药研发存在问题分析</w:t>
      </w:r>
      <w:r>
        <w:rPr>
          <w:rFonts w:hint="eastAsia"/>
        </w:rPr>
        <w:br/>
      </w:r>
      <w:r>
        <w:rPr>
          <w:rFonts w:hint="eastAsia"/>
        </w:rPr>
        <w:t>　　图表 2020-2025年全球药品市场销售额（单位：十亿美元，%）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2025-2031年全球研发费用统计及预测（单位：十亿美元，%）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国际药企在中国研发情况</w:t>
      </w:r>
      <w:r>
        <w:rPr>
          <w:rFonts w:hint="eastAsia"/>
        </w:rPr>
        <w:br/>
      </w:r>
      <w:r>
        <w:rPr>
          <w:rFonts w:hint="eastAsia"/>
        </w:rPr>
        <w:t>　　图表 2024-2025年中国口腔用药市场规模分析（单位：亿元，%）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2024-2025年中国样本医院口腔科用药销售额及增长情况（单位：万元，%）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2024-2025年样本医院咽喉用药销售额及增长情况（单位：万元，%）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2024-2025年样本医院牙科用药销售额及增长情况（单位：万元，%）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2024-2025年样本医院口腔溃疡用药销售额及增长情况（单位：万元，%）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2025年国内口腔用药市场竞争格局（按区域市场）（单位：%）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2025年重点城市公立医院口腔用药化学药前十产品份额格局（单位：%）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2024-2025年中国市场份额前10位口腔用药化学药销售增长率（单位：%）</w:t>
      </w:r>
      <w:r>
        <w:rPr>
          <w:rFonts w:hint="eastAsia"/>
        </w:rPr>
        <w:br/>
      </w:r>
      <w:r>
        <w:rPr>
          <w:rFonts w:hint="eastAsia"/>
        </w:rPr>
        <w:t>　　图表 2024-2025年中国西吡氯铵市场规模及增长率（单位：万元，%）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2025年中国西吡氯铵生产企业竞争格局（单位：%）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2025年中国西吡氯铵区域城市竞争格局（单位：%）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2024-2025年中国西吡氯铵在口腔用药中市场份额（单位：%）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2024-2025年中国氯己定市场规模及增长率（单位：万元，%）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2025年中国氯己定生产企业竞争格局（单位：%）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2025年中国氯己定区域城市竞争格局（单位：%）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2024-2025年中国氯己定在口腔用药中市场份额（单位：%）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2024-2025年中国复方氯己定市场规模及增长率（单位：万元，%）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2025年中国复方氯己定生产企业竞争格局（单位：%）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2025年中国复方氯己定区域城市竞争格局（单位：%）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2024-2025年中国复方氯己定在口腔用药中市场份额（单位：%）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2024-2025年中国替硝锉市场规模及增长率（单位：万元，%）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2025年中国替硝锉生产企业竞争格局（单位：%）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2024-2025年中国替硝锉在口腔用药中市场份额（单位：%）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2024-2025年中国地喹氯铵短杆菌素市场规模及增长率（单位：万元，%）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2025年中国地喹氯铵短杆菌素生产企业竞争格局（单位：%）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2025年中国地喹氯铵短杆菌素区域城市竞争格局（单位：%）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2024-2025年中国地喹氯铵短杆菌素在口腔用药中市场份额（单位：%）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2024-2025年中国丁硼市场规模及增长率（单位：万元，%）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2025年中国丁硼生产企业竞争格局（单位：%）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2025年中国丁硼区域城市竞争格局（单位：%）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2024-2025年中国丁硼在口腔用药中市场份额（单位：%）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2024-2025年中国甲硝唑市场规模及增长率（单位：万元，%）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2025年中国甲硝唑生产企业竞争格局（单位：%）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2025年中国甲硝唑区域城市竞争格局（单位：%）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2024-2025年中国甲硝唑在口腔用药中市场份额（单位：%）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2024-2025年中国碘甘油市场规模及增长率（单位：万元，%）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2025年中国碘甘油生产企业竞争格局（单位：%）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2025年中国碘甘油区域城市竞争格局（单位：%）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2024-2025年中国碘甘油在口腔用药中市场份额（单位：%）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2024-2025年中国乙酰吉他霉素市场规模及增长率（单位：万元，%）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2025年中国乙酰吉他霉素生产企业竞争格局（单位：%）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2025年中国乙酰吉他霉素区域城市竞争格局（单位：%）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2024-2025年中国乙酰吉他霉素在口腔用药中市场份额（单位：%）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2020-2025年中国口腔用药中成药产品格局分析（单位：%）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2020-2025年中国三大类口腔用药中成药产品销售增长率（单位：%）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2020-2025年中国咽喉用药市场规模及增长情况（单位：亿元，%）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2024-2025年中国咽喉用药生产企业竞争状况（单位：%）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2024-2025年中国咽喉用药药品市场竞争格局（按药物分类）（单位：%）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2024-2025年中国咽喉用药区域市场竞争格局（单位：%）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2020-2025年中国蓝芩口服液用药规模及增长（单位：万元，%）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2024-2025年中国蓝芩口服液区域市场竞争状况（单位：%）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2020-2025年中国清咽滴丸用药规模及增长（单位：万元，%）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2024-2025年中国清咽滴丸区域市场竞争状况（单位：%）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2020-2025年中国银黄颗粒用药规模及增长（单位：万元，%）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2024-2025年中国银黄颗粒生产企业竞争状况（单位：%）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2024-2025年中国银黄颗粒域市场竞争状况（单位：%）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2020-2025年中国金喉健喷雾剂用药规模及增长（单位：万元，%）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2024-2025年中国金喉健喷雾剂市场竞争状况（单位：%）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2020-2025年中国黄氏响声丸用药规模及增长（单位：万元，%）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2024-2025年中国黄氏响声丸市场竞争状况（单位：%）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2020-2025年中国口腔溃疡用药市场规模及增长情况（单位：亿元，%）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2024-2025年中国口腔溃疡用药生产企业竞争状况（单位：%）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2024-2025年中国口腔溃疡用药药品市场竞争格局（按药物分类）（单位：%）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2024-2025年中国口腔溃疡用药区域市场竞争格局（单位：%）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2020-2025年中国口炎清颗粒用药规模及增长（单位：万元，%）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2024-2025年中国口炎清颗粒生产企业竞争状况（单位：%）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2024-2025年中国口炎清颗粒区域市场竞争状况（单位：%）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2020-2025年中国口腔炎喷雾剂用药规模及增长（单位：万元，%）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2024-2025年中国口腔炎喷雾剂生产企业竞争状况（单位：%）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2024-2025年中国口腔炎喷雾剂区域市场竞争状况（单位：%）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2020-2025年中国桂林西瓜霜喷剂用药规模及增长（单位：万元，%）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2024-2025年中国桂林西瓜霜区域市场竞争状况（单位：%）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2020-2025年中国龙掌口含液用药规模及增长（单位：万元，%）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2024-2025年中国龙掌口含液区域市场竞争状况（单位：%）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2020-2025年中国双花百合片用药规模及增长（单位：万元，%）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2020-2025年中国牙科用药市场规模及增长情况（单位：亿元，%）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2024-2025年中国牙科用药生产企业竞争状况（单位：%）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2024-2025年中国牙科用药药品市场竞争格局（按药物分类）（单位：%）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2024-2025年中国牙科用药区域市场竞争格局（单位：%）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2020-2025年中国西帕依固龈液用药规模及增长（单位：万元，%）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2024-2025年中国西帕依固龈液区域市场竞争状况（单位：%）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2020-2025年中国复方牙痛酊用药规模及增长（单位：万元，%）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2020-2025年中国复方牙痛酊区域市场竞争状况（单位：万元，%）</w:t>
      </w:r>
      <w:r>
        <w:rPr>
          <w:rFonts w:hint="eastAsia"/>
        </w:rPr>
        <w:br/>
      </w:r>
      <w:r>
        <w:rPr>
          <w:rFonts w:hint="eastAsia"/>
        </w:rPr>
        <w:t>　　图表 中国口腔用药领先企业市场份额占比图（单位：%）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中国65岁以上人口比重变化趋势（单位：%）</w:t>
      </w:r>
      <w:r>
        <w:rPr>
          <w:rFonts w:hint="eastAsia"/>
        </w:rPr>
        <w:br/>
      </w:r>
      <w:r>
        <w:rPr>
          <w:rFonts w:hint="eastAsia"/>
        </w:rPr>
        <w:t>　　图表 中、老年人龋齿率、缺齿率、义齿修复率与治疗率（单位：%）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2025-2031年中国口腔用药市场规模预测（单位：亿元）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中国最新口腔用药加入医保目录情况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752ab68446c1" w:history="1">
        <w:r>
          <w:rPr>
            <w:rStyle w:val="Hyperlink"/>
          </w:rPr>
          <w:t>2025-2031年中国口腔科用药物市场现状研究分析与发展趋势预测报告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4752ab68446c1" w:history="1">
        <w:r>
          <w:rPr>
            <w:rStyle w:val="Hyperlink"/>
          </w:rPr>
          <w:t>https://www.20087.com/7/36/KouQiangKeYongYaoWuFaZhanQuShiYu.html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治疗用水标准、口腔科用药物治疗什么、牙科常用药介绍、口腔科药物过敏抢救应急预案演练脚本、口腔科手机最好用的是哪种、口腔科药物名称种类、牙科用药都有啥、口腔科药物过敏抢救应急预案、口腔科一般用到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5d7b19894157" w:history="1">
      <w:r>
        <w:rPr>
          <w:rStyle w:val="Hyperlink"/>
        </w:rPr>
        <w:t>2025-2031年中国口腔科用药物市场现状研究分析与发展趋势预测报告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ouQiangKeYongYaoWuFaZhanQuShiYu.html" TargetMode="External" Id="Raa24752ab684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ouQiangKeYongYaoWuFaZhanQuShiYu.html" TargetMode="External" Id="Rdff15d7b1989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2025-01-02T07:41:00Z</dcterms:created>
  <dcterms:modified xsi:type="dcterms:W3CDTF">2025-01-02T08:41:00Z</dcterms:modified>
  <dc:subject>2025-2031年中国口腔科用药物市场现状研究分析与发展趋势预测报告</dc:subject>
  <dc:title>2025-2031年中国口腔科用药物市场现状研究分析与发展趋势预测报告</dc:title>
  <cp:keywords>2025-2031年中国口腔科用药物市场现状研究分析与发展趋势预测报告</cp:keywords>
  <dc:description>2025-2031年中国口腔科用药物市场现状研究分析与发展趋势预测报告</dc:description>
</cp:coreProperties>
</file>