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51df31924645" w:history="1">
              <w:r>
                <w:rPr>
                  <w:rStyle w:val="Hyperlink"/>
                </w:rPr>
                <w:t>中国大麻行业现状研究及发展前景分析报告（2025年）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51df31924645" w:history="1">
              <w:r>
                <w:rPr>
                  <w:rStyle w:val="Hyperlink"/>
                </w:rPr>
                <w:t>中国大麻行业现状研究及发展前景分析报告（2025年）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451df31924645" w:history="1">
                <w:r>
                  <w:rPr>
                    <w:rStyle w:val="Hyperlink"/>
                  </w:rPr>
                  <w:t>https://www.20087.com/7/A6/DaMaDiaoYanBaoGao.html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是一种具有多种用途的植物，近年来在全球范围内经历了法律和社会态度的重大转变。随着越来越多国家和地区将医用大麻合法化，以及部分地区的娱乐用大麻合法化，大麻产业迎来了前所未有的发展机遇。目前，大麻产业主要集中在医用大麻产品的研发和销售，包括用于疼痛管理、癫痫治疗等医疗用途。此外，大麻衍生品如CBD（大麻二酚）产品因其非精神活性特性而受到广泛欢迎。</w:t>
      </w:r>
      <w:r>
        <w:rPr>
          <w:rFonts w:hint="eastAsia"/>
        </w:rPr>
        <w:br/>
      </w:r>
      <w:r>
        <w:rPr>
          <w:rFonts w:hint="eastAsia"/>
        </w:rPr>
        <w:t>　　未来，大麻产业的发展将更加注重产品研发和国际市场拓展。一方面，随着科学研究的深入，大麻的有效成分将被更充分地利用，开发出更多针对特定病症的治疗产品。另一方面，随着国际市场的开放，大麻企业将寻求跨区域合作和出口机会，开拓更广阔的市场空间。此外，随着种植技术的进步，大麻的产量和品质将进一步提高，降低成本并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51df31924645" w:history="1">
        <w:r>
          <w:rPr>
            <w:rStyle w:val="Hyperlink"/>
          </w:rPr>
          <w:t>中国大麻行业现状研究及发展前景分析报告（2025年）</w:t>
        </w:r>
      </w:hyperlink>
      <w:r>
        <w:rPr>
          <w:rFonts w:hint="eastAsia"/>
        </w:rPr>
        <w:t>》系统分析了大麻行业的市场规模、供需动态及竞争格局，重点评估了主要大麻企业的经营表现，并对大麻行业未来发展趋势进行了科学预测。报告结合大麻技术现状与SWOT分析，揭示了市场机遇与潜在风险。市场调研网发布的《</w:t>
      </w:r>
      <w:hyperlink r:id="R35a451df31924645" w:history="1">
        <w:r>
          <w:rPr>
            <w:rStyle w:val="Hyperlink"/>
          </w:rPr>
          <w:t>中国大麻行业现状研究及发展前景分析报告（2025年）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大麻产业概述</w:t>
      </w:r>
      <w:r>
        <w:rPr>
          <w:rFonts w:hint="eastAsia"/>
        </w:rPr>
        <w:br/>
      </w:r>
      <w:r>
        <w:rPr>
          <w:rFonts w:hint="eastAsia"/>
        </w:rPr>
        <w:t>　　第一节 大麻产业定义</w:t>
      </w:r>
      <w:r>
        <w:rPr>
          <w:rFonts w:hint="eastAsia"/>
        </w:rPr>
        <w:br/>
      </w:r>
      <w:r>
        <w:rPr>
          <w:rFonts w:hint="eastAsia"/>
        </w:rPr>
        <w:t>　　第二节 大麻产业发展历程</w:t>
      </w:r>
      <w:r>
        <w:rPr>
          <w:rFonts w:hint="eastAsia"/>
        </w:rPr>
        <w:br/>
      </w:r>
      <w:r>
        <w:rPr>
          <w:rFonts w:hint="eastAsia"/>
        </w:rPr>
        <w:t>　　第三节 大麻分类情况</w:t>
      </w:r>
      <w:r>
        <w:rPr>
          <w:rFonts w:hint="eastAsia"/>
        </w:rPr>
        <w:br/>
      </w:r>
      <w:r>
        <w:rPr>
          <w:rFonts w:hint="eastAsia"/>
        </w:rPr>
        <w:t>　　第四节 大麻产业链分析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中国大麻行业发展环境分析</w:t>
      </w:r>
      <w:r>
        <w:rPr>
          <w:rFonts w:hint="eastAsia"/>
        </w:rPr>
        <w:br/>
      </w:r>
      <w:r>
        <w:rPr>
          <w:rFonts w:hint="eastAsia"/>
        </w:rPr>
        <w:t>　　第一节 大麻行业经济环境分析</w:t>
      </w:r>
      <w:r>
        <w:rPr>
          <w:rFonts w:hint="eastAsia"/>
        </w:rPr>
        <w:br/>
      </w:r>
      <w:r>
        <w:rPr>
          <w:rFonts w:hint="eastAsia"/>
        </w:rPr>
        <w:t>　　第二节 大麻行业政策环境分析</w:t>
      </w:r>
      <w:r>
        <w:rPr>
          <w:rFonts w:hint="eastAsia"/>
        </w:rPr>
        <w:br/>
      </w:r>
      <w:r>
        <w:rPr>
          <w:rFonts w:hint="eastAsia"/>
        </w:rPr>
        <w:t>　　　　一、大麻行业政策影响分析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二、相关大麻行业标准分析</w:t>
      </w:r>
      <w:r>
        <w:rPr>
          <w:rFonts w:hint="eastAsia"/>
        </w:rPr>
        <w:br/>
      </w:r>
      <w:r>
        <w:rPr>
          <w:rFonts w:hint="eastAsia"/>
        </w:rPr>
        <w:t>　　第三节 大麻行业社会环境分析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国内外大麻行业技术差异与原因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2019-2024年中国大麻行业总体规模</w:t>
      </w:r>
      <w:r>
        <w:rPr>
          <w:rFonts w:hint="eastAsia"/>
        </w:rPr>
        <w:br/>
      </w:r>
      <w:r>
        <w:rPr>
          <w:rFonts w:hint="eastAsia"/>
        </w:rPr>
        <w:t>　　第二节 中国大麻行业盈利情况分析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一、2019-2024年大麻行业产量统计分析</w:t>
      </w:r>
      <w:r>
        <w:rPr>
          <w:rFonts w:hint="eastAsia"/>
        </w:rPr>
        <w:br/>
      </w:r>
      <w:r>
        <w:rPr>
          <w:rFonts w:hint="eastAsia"/>
        </w:rPr>
        <w:t>　　　　二、大麻行业区域产量分析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二、2025年中国大麻行业市场需求特点分析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三、2025-2031年中国大麻市场需求预测分析</w:t>
      </w:r>
      <w:r>
        <w:rPr>
          <w:rFonts w:hint="eastAsia"/>
        </w:rPr>
        <w:br/>
      </w:r>
      <w:r>
        <w:rPr>
          <w:rFonts w:hint="eastAsia"/>
        </w:rPr>
        <w:t>　　第五节 大麻产业供需平衡状况分析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中国大麻行业规模情况分析</w:t>
      </w:r>
      <w:r>
        <w:rPr>
          <w:rFonts w:hint="eastAsia"/>
        </w:rPr>
        <w:br/>
      </w:r>
      <w:r>
        <w:rPr>
          <w:rFonts w:hint="eastAsia"/>
        </w:rPr>
        <w:t>　　　　一、大麻行业单位规模情况分析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五、大麻行业敏感性分析</w:t>
      </w:r>
      <w:r>
        <w:rPr>
          <w:rFonts w:hint="eastAsia"/>
        </w:rPr>
        <w:br/>
      </w:r>
      <w:r>
        <w:rPr>
          <w:rFonts w:hint="eastAsia"/>
        </w:rPr>
        <w:t>　　第二节 中国大麻行业财务能力分析</w:t>
      </w:r>
      <w:r>
        <w:rPr>
          <w:rFonts w:hint="eastAsia"/>
        </w:rPr>
        <w:br/>
      </w:r>
      <w:r>
        <w:rPr>
          <w:rFonts w:hint="eastAsia"/>
        </w:rPr>
        <w:t>　　　　一、大麻行业盈利能力分析</w:t>
      </w:r>
      <w:r>
        <w:rPr>
          <w:rFonts w:hint="eastAsia"/>
        </w:rPr>
        <w:br/>
      </w:r>
      <w:r>
        <w:rPr>
          <w:rFonts w:hint="eastAsia"/>
        </w:rPr>
        <w:t>　　　　二、大麻行业偿债能力分析</w:t>
      </w:r>
      <w:r>
        <w:rPr>
          <w:rFonts w:hint="eastAsia"/>
        </w:rPr>
        <w:br/>
      </w:r>
      <w:r>
        <w:rPr>
          <w:rFonts w:hint="eastAsia"/>
        </w:rPr>
        <w:t>　　　　三、大麻行业营运能力分析</w:t>
      </w:r>
      <w:r>
        <w:rPr>
          <w:rFonts w:hint="eastAsia"/>
        </w:rPr>
        <w:br/>
      </w:r>
      <w:r>
        <w:rPr>
          <w:rFonts w:hint="eastAsia"/>
        </w:rPr>
        <w:t>　　　　四、大麻行业发展能力分析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国内大麻产品价格走势及影响因素分析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2019-2024年国内大麻市场价格回顾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当前国内大麻市场价格及评述</w:t>
      </w:r>
      <w:r>
        <w:rPr>
          <w:rFonts w:hint="eastAsia"/>
        </w:rPr>
        <w:br/>
      </w:r>
      <w:r>
        <w:rPr>
          <w:rFonts w:hint="eastAsia"/>
        </w:rPr>
        <w:t>　　第三节 国内大麻价格影响因素分析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大麻行业竞争格局分析</w:t>
      </w:r>
      <w:r>
        <w:rPr>
          <w:rFonts w:hint="eastAsia"/>
        </w:rPr>
        <w:br/>
      </w:r>
      <w:r>
        <w:rPr>
          <w:rFonts w:hint="eastAsia"/>
        </w:rPr>
        <w:t>　　第一节 大麻行业集中度分析</w:t>
      </w:r>
      <w:r>
        <w:rPr>
          <w:rFonts w:hint="eastAsia"/>
        </w:rPr>
        <w:br/>
      </w:r>
      <w:r>
        <w:rPr>
          <w:rFonts w:hint="eastAsia"/>
        </w:rPr>
        <w:t>　　　　一、大麻市场集中度分析</w:t>
      </w:r>
      <w:r>
        <w:rPr>
          <w:rFonts w:hint="eastAsia"/>
        </w:rPr>
        <w:br/>
      </w:r>
      <w:r>
        <w:rPr>
          <w:rFonts w:hint="eastAsia"/>
        </w:rPr>
        <w:t>　　　　二、大麻企业集中度分析</w:t>
      </w:r>
      <w:r>
        <w:rPr>
          <w:rFonts w:hint="eastAsia"/>
        </w:rPr>
        <w:br/>
      </w:r>
      <w:r>
        <w:rPr>
          <w:rFonts w:hint="eastAsia"/>
        </w:rPr>
        <w:t>　　　　三、大麻区域集中度分析</w:t>
      </w:r>
      <w:r>
        <w:rPr>
          <w:rFonts w:hint="eastAsia"/>
        </w:rPr>
        <w:br/>
      </w:r>
      <w:r>
        <w:rPr>
          <w:rFonts w:hint="eastAsia"/>
        </w:rPr>
        <w:t>　　第二节 大麻行业竞争格局分析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大麻市场营销策略分析</w:t>
      </w:r>
      <w:r>
        <w:rPr>
          <w:rFonts w:hint="eastAsia"/>
        </w:rPr>
        <w:br/>
      </w:r>
      <w:r>
        <w:rPr>
          <w:rFonts w:hint="eastAsia"/>
        </w:rPr>
        <w:t>　　　　一、大麻定价策略与市场定位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二、大麻渠道布局与分销策略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大麻品牌建设与推广策略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一、大麻品牌定位与价值主张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大麻企业竞争力提升路径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二、大麻技术创新与研发投入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大麻企业战略规划与实施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二、大麻行业品牌竞争格局分析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2025-2031年中国大麻行业发展前景和趋势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2025-2031年中国大麻行业发展前景预测分析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一、未来全球大麻行业发展预测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二、未来我国大麻市场前景广阔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三、今后两年大麻产业上市前景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四、2025-2031年中国大麻产业市场规模预测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2025-2031年中国大麻行业发展趋势分析</w:t>
      </w:r>
      <w:r>
        <w:rPr>
          <w:rFonts w:hint="eastAsia"/>
        </w:rPr>
        <w:br/>
      </w:r>
      <w:r>
        <w:rPr>
          <w:rFonts w:hint="eastAsia"/>
        </w:rPr>
        <w:t>　　　　一、大麻行业消费趋势</w:t>
      </w:r>
      <w:r>
        <w:rPr>
          <w:rFonts w:hint="eastAsia"/>
        </w:rPr>
        <w:br/>
      </w:r>
      <w:r>
        <w:rPr>
          <w:rFonts w:hint="eastAsia"/>
        </w:rPr>
        <w:t>　　　　二、未来大麻产业创新的发展趋势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三、“十五五”期间我国大麻行业发展剖析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大麻行业发展机会分析</w:t>
      </w:r>
      <w:r>
        <w:rPr>
          <w:rFonts w:hint="eastAsia"/>
        </w:rPr>
        <w:br/>
      </w:r>
      <w:r>
        <w:rPr>
          <w:rFonts w:hint="eastAsia"/>
        </w:rPr>
        <w:t>　　　　一、大麻行业总体发展机会及趋势预测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二、大麻行业细分市场发展机会分析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三、大麻行业技术创新带来的发展机遇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四、大麻行业产业链延伸机会分析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大麻行业风险预警及应对策略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二、大麻产业政策变动风险分析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三、大麻市场竞争风险预警</w:t>
      </w:r>
      <w:r>
        <w:rPr>
          <w:rFonts w:hint="eastAsia"/>
        </w:rPr>
        <w:br/>
      </w:r>
      <w:r>
        <w:rPr>
          <w:rFonts w:hint="eastAsia"/>
        </w:rPr>
        <w:t>　　　　四、大麻行业技术风险防范</w:t>
      </w:r>
      <w:r>
        <w:rPr>
          <w:rFonts w:hint="eastAsia"/>
        </w:rPr>
        <w:br/>
      </w:r>
      <w:r>
        <w:rPr>
          <w:rFonts w:hint="eastAsia"/>
        </w:rPr>
        <w:t>　　　　五、大麻行业供应链风险管控</w:t>
      </w:r>
      <w:r>
        <w:rPr>
          <w:rFonts w:hint="eastAsia"/>
        </w:rPr>
        <w:br/>
      </w:r>
      <w:r>
        <w:rPr>
          <w:rFonts w:hint="eastAsia"/>
        </w:rPr>
        <w:t>　　第三节 大麻行业发展建议</w:t>
      </w:r>
      <w:r>
        <w:rPr>
          <w:rFonts w:hint="eastAsia"/>
        </w:rPr>
        <w:br/>
      </w:r>
      <w:r>
        <w:rPr>
          <w:rFonts w:hint="eastAsia"/>
        </w:rPr>
        <w:t>　　　　一、大麻企业战略转型升级建议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二、大麻行业并购重组策略分析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三、大麻市场拓展与营销策略建议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四、大麻企业核心竞争力培育建议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大麻行业投资前景与战略规划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2025-2031年大麻行业投资分析</w:t>
      </w:r>
      <w:r>
        <w:rPr>
          <w:rFonts w:hint="eastAsia"/>
        </w:rPr>
        <w:br/>
      </w:r>
      <w:r>
        <w:rPr>
          <w:rFonts w:hint="eastAsia"/>
        </w:rPr>
        <w:t>　　　　一、大麻行业投资规模预测</w:t>
      </w:r>
      <w:r>
        <w:rPr>
          <w:rFonts w:hint="eastAsia"/>
        </w:rPr>
        <w:br/>
      </w:r>
      <w:r>
        <w:rPr>
          <w:rFonts w:hint="eastAsia"/>
        </w:rPr>
        <w:t>　　　　二、大麻行业投资结构分析</w:t>
      </w:r>
      <w:r>
        <w:rPr>
          <w:rFonts w:hint="eastAsia"/>
        </w:rPr>
        <w:br/>
      </w:r>
      <w:r>
        <w:rPr>
          <w:rFonts w:hint="eastAsia"/>
        </w:rPr>
        <w:t>　　　　三、大麻行业区域投资热点分析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四、大麻行业投资回报率预测</w:t>
      </w:r>
      <w:r>
        <w:rPr>
          <w:rFonts w:hint="eastAsia"/>
        </w:rPr>
        <w:br/>
      </w:r>
      <w:r>
        <w:rPr>
          <w:rFonts w:hint="eastAsia"/>
        </w:rPr>
        <w:t>　　第二节 大麻行业投资机会评估</w:t>
      </w:r>
      <w:r>
        <w:rPr>
          <w:rFonts w:hint="eastAsia"/>
        </w:rPr>
        <w:br/>
      </w:r>
      <w:r>
        <w:rPr>
          <w:rFonts w:hint="eastAsia"/>
        </w:rPr>
        <w:t>　　　　一、大麻行业重点投资领域分析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二、大麻行业创新投资模式研究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三、大麻行业投资风险评估</w:t>
      </w:r>
      <w:r>
        <w:rPr>
          <w:rFonts w:hint="eastAsia"/>
        </w:rPr>
        <w:br/>
      </w:r>
      <w:r>
        <w:rPr>
          <w:rFonts w:hint="eastAsia"/>
        </w:rPr>
        <w:t>　　　　四、大麻行业投资策略建议</w:t>
      </w:r>
      <w:r>
        <w:rPr>
          <w:rFonts w:hint="eastAsia"/>
        </w:rPr>
        <w:br/>
      </w:r>
      <w:r>
        <w:rPr>
          <w:rFonts w:hint="eastAsia"/>
        </w:rPr>
        <w:t>　　第三节 [^中^智^林^]大麻行业发展前景展望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一、2025-2031年大麻市场规模预测</w:t>
      </w:r>
      <w:r>
        <w:rPr>
          <w:rFonts w:hint="eastAsia"/>
        </w:rPr>
        <w:br/>
      </w:r>
      <w:r>
        <w:rPr>
          <w:rFonts w:hint="eastAsia"/>
        </w:rPr>
        <w:t>　　　　二、大麻行业技术发展趋势分析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三、大麻行业竞争格局演变预测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四、大麻行业未来发展方向研判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大麻行业历程</w:t>
      </w:r>
      <w:r>
        <w:rPr>
          <w:rFonts w:hint="eastAsia"/>
        </w:rPr>
        <w:br/>
      </w:r>
      <w:r>
        <w:rPr>
          <w:rFonts w:hint="eastAsia"/>
        </w:rPr>
        <w:t>　　图表 大麻行业生命周期</w:t>
      </w:r>
      <w:r>
        <w:rPr>
          <w:rFonts w:hint="eastAsia"/>
        </w:rPr>
        <w:br/>
      </w:r>
      <w:r>
        <w:rPr>
          <w:rFonts w:hint="eastAsia"/>
        </w:rPr>
        <w:t>　　图表 大麻行业产业链分析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2019-2024年中国大麻出口金额分析</w:t>
      </w:r>
      <w:r>
        <w:rPr>
          <w:rFonts w:hint="eastAsia"/>
        </w:rPr>
        <w:br/>
      </w:r>
      <w:r>
        <w:rPr>
          <w:rFonts w:hint="eastAsia"/>
        </w:rPr>
        <w:t>　　图表 2024年中国大麻进口国家及地区分析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51df31924645" w:history="1">
        <w:r>
          <w:rPr>
            <w:rStyle w:val="Hyperlink"/>
          </w:rPr>
          <w:t>中国大麻行业现状研究及发展前景分析报告（2025年）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451df31924645" w:history="1">
        <w:r>
          <w:rPr>
            <w:rStyle w:val="Hyperlink"/>
          </w:rPr>
          <w:t>https://www.20087.com/7/A6/DaMaDiaoYanBaoGao.html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ac2f450004a1a" w:history="1">
      <w:r>
        <w:rPr>
          <w:rStyle w:val="Hyperlink"/>
        </w:rPr>
        <w:t>中国大麻行业现状研究及发展前景分析报告（2025年）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aMaDiaoYanBaoGao.html" TargetMode="External" Id="R35a451df3192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aMaDiaoYanBaoGao.html" TargetMode="External" Id="R2c8ac2f45000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2024-10-23T05:48:00Z</dcterms:created>
  <dcterms:modified xsi:type="dcterms:W3CDTF">2024-10-23T06:48:00Z</dcterms:modified>
  <dc:subject>中国大麻行业现状研究及发展前景分析报告（2025年）</dc:subject>
  <dc:title>中国大麻行业现状研究及发展前景分析报告（2025年）</dc:title>
  <cp:keywords>中国大麻行业现状研究及发展前景分析报告（2025年）</cp:keywords>
  <dc:description>中国大麻行业现状研究及发展前景分析报告（2025年）</dc:description>
</cp:coreProperties>
</file>