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d83eb28f4ae1" w:history="1">
              <w:r>
                <w:rPr>
                  <w:rStyle w:val="Hyperlink"/>
                </w:rPr>
                <w:t>2025-2031年中国妇产科医院市场深度调查分析及发展趋势研究报告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d83eb28f4ae1" w:history="1">
              <w:r>
                <w:rPr>
                  <w:rStyle w:val="Hyperlink"/>
                </w:rPr>
                <w:t>2025-2031年中国妇产科医院市场深度调查分析及发展趋势研究报告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d83eb28f4ae1" w:history="1">
                <w:r>
                  <w:rPr>
                    <w:rStyle w:val="Hyperlink"/>
                  </w:rPr>
                  <w:t>https://www.20087.com/7/16/FuChanKeYiYuanDeFaZhanQianJing.html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作为专注于女性健康与生殖医学的医疗机构，近年来在技术进步与社会需求的双重推动下，呈现出专业化、精细化的发展趋势。随着辅助生殖技术（ART）的成熟，如试管婴儿、胚胎冷冻保存，以及妇科肿瘤治疗的创新，如靶向治疗、免疫疗法，妇产科医院在提高不孕不治率、降低妇科恶性肿瘤死亡率方面取得了显著成就。同时，医院服务水平的提升，包括预约挂号、在线咨询、术后康复指导等，大大改善了患者就医体验。</w:t>
      </w:r>
      <w:r>
        <w:rPr>
          <w:rFonts w:hint="eastAsia"/>
        </w:rPr>
        <w:br/>
      </w:r>
      <w:r>
        <w:rPr>
          <w:rFonts w:hint="eastAsia"/>
        </w:rPr>
        <w:t>　　未来，妇产科医院的发展将更加侧重于精准医疗与人文关怀。一方面，随着基因组学、生物标记物等前沿技术的应用，妇产科医院将提供更加个性化的诊疗方案，如遗传咨询、精准药物治疗，以提高治疗效果和安全性。另一方面，医院将加强患者心理健康与社会支持服务，设立心理咨询室、患者教育课堂，以及与社区、学校的合作，构建全方位的女性健康服务体系。然而，如何在医疗资源分配与患者需求之间找到平衡，以及如何应对人口老龄化与生育率下降带来的挑战，将是妇产科医院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d83eb28f4ae1" w:history="1">
        <w:r>
          <w:rPr>
            <w:rStyle w:val="Hyperlink"/>
          </w:rPr>
          <w:t>2025-2031年中国妇产科医院市场深度调查分析及发展趋势研究报告</w:t>
        </w:r>
      </w:hyperlink>
      <w:r>
        <w:rPr>
          <w:rFonts w:hint="eastAsia"/>
        </w:rPr>
        <w:t>》基于多年市场监测与行业研究，全面分析了妇产科医院行业的现状、市场需求及市场规模，详细解读了妇产科医院产业链结构、价格趋势及细分市场特点。报告科学预测了行业前景与发展方向，重点剖析了品牌竞争格局、市场集中度及主要企业的经营表现，并通过SWOT分析揭示了妇产科医院行业机遇与风险。为投资者和决策者提供专业、客观的战略建议，是把握妇产科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二、妇幼卫生相关政策</w:t>
      </w:r>
      <w:r>
        <w:rPr>
          <w:rFonts w:hint="eastAsia"/>
        </w:rPr>
        <w:br/>
      </w:r>
      <w:r>
        <w:rPr>
          <w:rFonts w:hint="eastAsia"/>
        </w:rPr>
        <w:t>　　　　　　1、中国妇幼卫生相关规划</w:t>
      </w:r>
      <w:r>
        <w:rPr>
          <w:rFonts w:hint="eastAsia"/>
        </w:rPr>
        <w:br/>
      </w:r>
      <w:r>
        <w:rPr>
          <w:rFonts w:hint="eastAsia"/>
        </w:rPr>
        <w:t>　　　　　　2、中国妇幼卫生相关制度</w:t>
      </w:r>
      <w:r>
        <w:rPr>
          <w:rFonts w:hint="eastAsia"/>
        </w:rPr>
        <w:br/>
      </w:r>
      <w:r>
        <w:rPr>
          <w:rFonts w:hint="eastAsia"/>
        </w:rPr>
        <w:t>　　　　　　3、政策解读</w:t>
      </w:r>
      <w:r>
        <w:rPr>
          <w:rFonts w:hint="eastAsia"/>
        </w:rPr>
        <w:br/>
      </w:r>
      <w:r>
        <w:rPr>
          <w:rFonts w:hint="eastAsia"/>
        </w:rPr>
        <w:t>　　　　三、医疗保健重要政策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2、居民消费能力分析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三、疾病谱变化情况</w:t>
      </w:r>
      <w:r>
        <w:rPr>
          <w:rFonts w:hint="eastAsia"/>
        </w:rPr>
        <w:br/>
      </w:r>
      <w:r>
        <w:rPr>
          <w:rFonts w:hint="eastAsia"/>
        </w:rPr>
        <w:t>　　　　四、妇幼健康理念的转变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中国医疗卫生行业发展现状</w:t>
      </w:r>
      <w:r>
        <w:rPr>
          <w:rFonts w:hint="eastAsia"/>
        </w:rPr>
        <w:br/>
      </w:r>
      <w:r>
        <w:rPr>
          <w:rFonts w:hint="eastAsia"/>
        </w:rPr>
        <w:t>　　第一节 中国医疗卫生行业发展分析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二、中国医疗卫生行业发展现状</w:t>
      </w:r>
      <w:r>
        <w:rPr>
          <w:rFonts w:hint="eastAsia"/>
        </w:rPr>
        <w:br/>
      </w:r>
      <w:r>
        <w:rPr>
          <w:rFonts w:hint="eastAsia"/>
        </w:rPr>
        <w:t>　　　　三、中国医疗卫生行业发展规模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2、医疗机构类型</w:t>
      </w:r>
      <w:r>
        <w:rPr>
          <w:rFonts w:hint="eastAsia"/>
        </w:rPr>
        <w:br/>
      </w:r>
      <w:r>
        <w:rPr>
          <w:rFonts w:hint="eastAsia"/>
        </w:rPr>
        <w:t>　　　　　　3、医疗卫生人员统计</w:t>
      </w:r>
      <w:r>
        <w:rPr>
          <w:rFonts w:hint="eastAsia"/>
        </w:rPr>
        <w:br/>
      </w:r>
      <w:r>
        <w:rPr>
          <w:rFonts w:hint="eastAsia"/>
        </w:rPr>
        <w:t>　　　　　　4、医疗机构床位统计</w:t>
      </w:r>
      <w:r>
        <w:rPr>
          <w:rFonts w:hint="eastAsia"/>
        </w:rPr>
        <w:br/>
      </w:r>
      <w:r>
        <w:rPr>
          <w:rFonts w:hint="eastAsia"/>
        </w:rPr>
        <w:t>　　第二节 中国医疗机构行业服务分析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二、医疗机构住院服务分析</w:t>
      </w:r>
      <w:r>
        <w:rPr>
          <w:rFonts w:hint="eastAsia"/>
        </w:rPr>
        <w:br/>
      </w:r>
      <w:r>
        <w:rPr>
          <w:rFonts w:hint="eastAsia"/>
        </w:rPr>
        <w:t>　　第三节 中国医疗机构行业运行分析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一、医疗机构行业运行规模分析</w:t>
      </w:r>
      <w:r>
        <w:rPr>
          <w:rFonts w:hint="eastAsia"/>
        </w:rPr>
        <w:br/>
      </w:r>
      <w:r>
        <w:rPr>
          <w:rFonts w:hint="eastAsia"/>
        </w:rPr>
        <w:t>　　　　　　1、医疗机构资产负债规模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2、医疗机构收入和利润规模</w:t>
      </w:r>
      <w:r>
        <w:rPr>
          <w:rFonts w:hint="eastAsia"/>
        </w:rPr>
        <w:br/>
      </w:r>
      <w:r>
        <w:rPr>
          <w:rFonts w:hint="eastAsia"/>
        </w:rPr>
        <w:t>　　　　二、医疗机构行业运营状况分析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1、医疗机构行业盈利能力分析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2、医疗机构行业偿债能力分析</w:t>
      </w:r>
      <w:r>
        <w:rPr>
          <w:rFonts w:hint="eastAsia"/>
        </w:rPr>
        <w:br/>
      </w:r>
      <w:r>
        <w:rPr>
          <w:rFonts w:hint="eastAsia"/>
        </w:rPr>
        <w:t>　　　　　　3、医疗机构行业运营能力分析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4、医疗机构行业发展能力分析</w:t>
      </w:r>
      <w:r>
        <w:rPr>
          <w:rFonts w:hint="eastAsia"/>
        </w:rPr>
        <w:br/>
      </w:r>
      <w:r>
        <w:rPr>
          <w:rFonts w:hint="eastAsia"/>
        </w:rPr>
        <w:t>　　第四节 中国妇产科医院行业竞争分析</w:t>
      </w:r>
      <w:r>
        <w:rPr>
          <w:rFonts w:hint="eastAsia"/>
        </w:rPr>
        <w:br/>
      </w:r>
      <w:r>
        <w:rPr>
          <w:rFonts w:hint="eastAsia"/>
        </w:rPr>
        <w:t>　　　　一、妇产科医院与综合医院之间的竞争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二、妇产科医院细分市场之间的竞争</w:t>
      </w:r>
      <w:r>
        <w:rPr>
          <w:rFonts w:hint="eastAsia"/>
        </w:rPr>
        <w:br/>
      </w:r>
      <w:r>
        <w:rPr>
          <w:rFonts w:hint="eastAsia"/>
        </w:rPr>
        <w:t>　　第五节 中国妇产科医院行业医疗信息化分析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2、中国医院以非营利公立医院为主体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3、中国对营利性医院缺乏政策支持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4、中国目前公立医院体制缺乏效率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5、中国民营医院是公立医院的有效补充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二、医疗信息化政策解读</w:t>
      </w:r>
      <w:r>
        <w:rPr>
          <w:rFonts w:hint="eastAsia"/>
        </w:rPr>
        <w:br/>
      </w:r>
      <w:r>
        <w:rPr>
          <w:rFonts w:hint="eastAsia"/>
        </w:rPr>
        <w:t>　　　　三、医疗信息化业务需求分析</w:t>
      </w:r>
      <w:r>
        <w:rPr>
          <w:rFonts w:hint="eastAsia"/>
        </w:rPr>
        <w:br/>
      </w:r>
      <w:r>
        <w:rPr>
          <w:rFonts w:hint="eastAsia"/>
        </w:rPr>
        <w:t>　　　　四、中国医疗信息化现状及面临的主要问题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　　1、中国医疗信息化发展阶段</w:t>
      </w:r>
      <w:r>
        <w:rPr>
          <w:rFonts w:hint="eastAsia"/>
        </w:rPr>
        <w:br/>
      </w:r>
      <w:r>
        <w:rPr>
          <w:rFonts w:hint="eastAsia"/>
        </w:rPr>
        <w:t>　　　　　　2、中国医疗机构信息化建设情况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　　3、我国医疗信息化发展面临的问题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　　4、医疗信息化发展趋势</w:t>
      </w:r>
      <w:r>
        <w:rPr>
          <w:rFonts w:hint="eastAsia"/>
        </w:rPr>
        <w:br/>
      </w:r>
      <w:r>
        <w:rPr>
          <w:rFonts w:hint="eastAsia"/>
        </w:rPr>
        <w:t>　　　　五、医疗信息化发展前景展望</w:t>
      </w:r>
      <w:r>
        <w:rPr>
          <w:rFonts w:hint="eastAsia"/>
        </w:rPr>
        <w:br/>
      </w:r>
      <w:r>
        <w:rPr>
          <w:rFonts w:hint="eastAsia"/>
        </w:rPr>
        <w:t>　　　　六、医疗信息化典型发展模式分析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　　1、厦门模式</w:t>
      </w:r>
      <w:r>
        <w:rPr>
          <w:rFonts w:hint="eastAsia"/>
        </w:rPr>
        <w:br/>
      </w:r>
      <w:r>
        <w:rPr>
          <w:rFonts w:hint="eastAsia"/>
        </w:rPr>
        <w:t>　　　　　　2、上海医联工程</w:t>
      </w:r>
      <w:r>
        <w:rPr>
          <w:rFonts w:hint="eastAsia"/>
        </w:rPr>
        <w:br/>
      </w:r>
      <w:r>
        <w:rPr>
          <w:rFonts w:hint="eastAsia"/>
        </w:rPr>
        <w:t>　　第六节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行业运行指标</w:t>
      </w:r>
      <w:r>
        <w:rPr>
          <w:rFonts w:hint="eastAsia"/>
        </w:rPr>
        <w:br/>
      </w:r>
      <w:r>
        <w:rPr>
          <w:rFonts w:hint="eastAsia"/>
        </w:rPr>
        <w:t>第三章 我国妇产科医院行业整体运行指标分析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2019-2024年中国妇产科医院行业总体规模分析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2019-2024年中国妇产科医院行业财务指标总体分析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1、我国妇产科医院行业销售利润率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2、我国妇产科医院行业成本费用利润率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3、我国妇产科医院行业亏损面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1、我国妇产科医院行业资产负债比率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2、我国妇产科医院行业利息保障倍数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1、我国妇产科医院行业应收账款周转率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2、我国妇产科医院行业总资产周转率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3、我国妇产科医院行业流动资产周转率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1、我国妇产科医院行业总资产增长率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2、我国妇产科医院行业利润总额增长率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3、我国妇产科医院行业主营业务收入增长率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4、我国妇产科医院行业资本保值增值率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妇产科医院行业产业结构分析</w:t>
      </w:r>
      <w:r>
        <w:rPr>
          <w:rFonts w:hint="eastAsia"/>
        </w:rPr>
        <w:br/>
      </w:r>
      <w:r>
        <w:rPr>
          <w:rFonts w:hint="eastAsia"/>
        </w:rPr>
        <w:t>　　第一节 妇产科医院产业结构分析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二、市场领先企业排名</w:t>
      </w:r>
      <w:r>
        <w:rPr>
          <w:rFonts w:hint="eastAsia"/>
        </w:rPr>
        <w:br/>
      </w:r>
      <w:r>
        <w:rPr>
          <w:rFonts w:hint="eastAsia"/>
        </w:rPr>
        <w:t>　　　　2016年我国妇产科医院市场领先企业排名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二、中国妇产科医院行业参与国际竞争的战略市场定位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行业供需分析</w:t>
      </w:r>
      <w:r>
        <w:rPr>
          <w:rFonts w:hint="eastAsia"/>
        </w:rPr>
        <w:br/>
      </w:r>
      <w:r>
        <w:rPr>
          <w:rFonts w:hint="eastAsia"/>
        </w:rPr>
        <w:t>第五章 中国妇产（科）医院供需分析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一、妇科疾病患病情况</w:t>
      </w:r>
      <w:r>
        <w:rPr>
          <w:rFonts w:hint="eastAsia"/>
        </w:rPr>
        <w:br/>
      </w:r>
      <w:r>
        <w:rPr>
          <w:rFonts w:hint="eastAsia"/>
        </w:rPr>
        <w:t>　　　　二、孕产妇死亡率</w:t>
      </w:r>
      <w:r>
        <w:rPr>
          <w:rFonts w:hint="eastAsia"/>
        </w:rPr>
        <w:br/>
      </w:r>
      <w:r>
        <w:rPr>
          <w:rFonts w:hint="eastAsia"/>
        </w:rPr>
        <w:t>　　　　三、孕产妇死亡疾病</w:t>
      </w:r>
      <w:r>
        <w:rPr>
          <w:rFonts w:hint="eastAsia"/>
        </w:rPr>
        <w:br/>
      </w:r>
      <w:r>
        <w:rPr>
          <w:rFonts w:hint="eastAsia"/>
        </w:rPr>
        <w:t>　　　　四、妇女医疗需求前景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2、医院妇产科床位统计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2、门诊服务人数</w:t>
      </w:r>
      <w:r>
        <w:rPr>
          <w:rFonts w:hint="eastAsia"/>
        </w:rPr>
        <w:br/>
      </w:r>
      <w:r>
        <w:rPr>
          <w:rFonts w:hint="eastAsia"/>
        </w:rPr>
        <w:t>　　　　　　3、住院服务人数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四、中国妇产（科）医院经营情况分析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第四节 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二、中国妇产（科）医院发展策略分析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妇产科医院产业集群发展及区域市场分析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中国妇产科医院产业集群发展特色分析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一、长江三角洲妇产科医院产业发展特色分析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二、珠江三角洲妇产科医院产业发展特色分析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三、环渤海地区妇产科医院产业发展特色分析</w:t>
      </w:r>
      <w:r>
        <w:rPr>
          <w:rFonts w:hint="eastAsia"/>
        </w:rPr>
        <w:br/>
      </w:r>
      <w:r>
        <w:rPr>
          <w:rFonts w:hint="eastAsia"/>
        </w:rPr>
        <w:t>　　第二节 妇产科医院重点区域市场分析预测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3、行业效益指标区域分布分析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二、妇产科医院重点区域市场分析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2025-2031年妇产科医院行业领先企业经营形势分析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第二节 复旦大学附属妇产科医院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第三节 北京妇产医院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第四节 武汉同济医院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第五节 四川大学华西第二医院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第六节 上海仁济医院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第七节 广州中山一院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第八节 广州中医药大学附属第一医院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第九节 黑龙江中医药大学附属第一医院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t>　　第十节 青海红十字医院</w:t>
      </w:r>
      <w:r>
        <w:rPr>
          <w:rFonts w:hint="eastAsia"/>
        </w:rPr>
        <w:br/>
      </w:r>
      <w:r>
        <w:rPr>
          <w:rFonts w:hint="eastAsia"/>
        </w:rPr>
        <w:t>　　　　一、医院发展概况分析</w:t>
      </w:r>
      <w:r>
        <w:rPr>
          <w:rFonts w:hint="eastAsia"/>
        </w:rPr>
        <w:br/>
      </w:r>
      <w:r>
        <w:rPr>
          <w:rFonts w:hint="eastAsia"/>
        </w:rPr>
        <w:t>　　　　二、医院妇产科特色分析</w:t>
      </w:r>
      <w:r>
        <w:rPr>
          <w:rFonts w:hint="eastAsia"/>
        </w:rPr>
        <w:br/>
      </w:r>
      <w:r>
        <w:rPr>
          <w:rFonts w:hint="eastAsia"/>
        </w:rPr>
        <w:t>　　　　三、医院接待规模分析</w:t>
      </w:r>
      <w:r>
        <w:rPr>
          <w:rFonts w:hint="eastAsia"/>
        </w:rPr>
        <w:br/>
      </w:r>
      <w:r>
        <w:rPr>
          <w:rFonts w:hint="eastAsia"/>
        </w:rPr>
        <w:t>　　　　四、医院发展趋势分析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第八章 2025-2031年妇产科医院行业前景及趋势预测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2025-2031年妇产科医院市场发展前景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一、2025-2031年妇产科医院市场发展潜力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二、2025-2031年妇产科医院市场发展前景展望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三、2025-2031年妇产科医院细分行业发展前景分析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2025-2031年妇产科医院市场发展趋势预测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一、2025-2031年妇产科医院行业发展趋势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二、2025-2031年妇产科医院市场规模预测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三、2025-2031年妇产科医院行业应用趋势预测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2025-2031年妇产科医院行业投资机会与风险防范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妇产科医院行业投融资情况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四、妇产科医院行业投资现状分析</w:t>
      </w:r>
      <w:r>
        <w:rPr>
          <w:rFonts w:hint="eastAsia"/>
        </w:rPr>
        <w:br/>
      </w:r>
      <w:r>
        <w:rPr>
          <w:rFonts w:hint="eastAsia"/>
        </w:rPr>
        <w:t>　　　　　　1、2019-2024年妇产科医院行业投资状况回顾</w:t>
      </w:r>
      <w:r>
        <w:rPr>
          <w:rFonts w:hint="eastAsia"/>
        </w:rPr>
        <w:br/>
      </w:r>
      <w:r>
        <w:rPr>
          <w:rFonts w:hint="eastAsia"/>
        </w:rPr>
        <w:t>　　　　　　2、2025-2031年我国妇产科医院行业的投资态势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2025-2031年妇产科医院行业投资机会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四、妇产科医院行业投资机遇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2025-2031年妇产科医院行业投资风险及防范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中国妇产科医院行业投资建议</w:t>
      </w:r>
      <w:r>
        <w:rPr>
          <w:rFonts w:hint="eastAsia"/>
        </w:rPr>
        <w:br/>
      </w:r>
      <w:r>
        <w:rPr>
          <w:rFonts w:hint="eastAsia"/>
        </w:rPr>
        <w:t>　　　　一、妇产科医院行业主要投资建议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二、中国妇产科医院企业融资分析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2025-2031年妇产科医院行业面临的困境及对策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2025年妇产科医院行业面临的困境</w:t>
      </w:r>
      <w:r>
        <w:rPr>
          <w:rFonts w:hint="eastAsia"/>
        </w:rPr>
        <w:br/>
      </w:r>
      <w:r>
        <w:rPr>
          <w:rFonts w:hint="eastAsia"/>
        </w:rPr>
        <w:t>　　第二节 妇产科医院企业面临的困境及对策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一、重点妇产科医院企业面临的困境及对策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1、重点妇产科医院企业面临的困境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2、重点妇产科医院企业对策探讨</w:t>
      </w:r>
      <w:r>
        <w:rPr>
          <w:rFonts w:hint="eastAsia"/>
        </w:rPr>
        <w:br/>
      </w:r>
      <w:r>
        <w:rPr>
          <w:rFonts w:hint="eastAsia"/>
        </w:rPr>
        <w:t>　　　　二、中小妇产科医院企业发展困境及策略分析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1、中小妇产科医院企业面临的困境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2、中小妇产科医院企业对策探讨</w:t>
      </w:r>
      <w:r>
        <w:rPr>
          <w:rFonts w:hint="eastAsia"/>
        </w:rPr>
        <w:br/>
      </w:r>
      <w:r>
        <w:rPr>
          <w:rFonts w:hint="eastAsia"/>
        </w:rPr>
        <w:t>　　　　三、国内妇产科医院企业的出路分析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中国妇产科医院行业存在的问题及对策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一、中国妇产科医院行业存在的问题</w:t>
      </w:r>
      <w:r>
        <w:rPr>
          <w:rFonts w:hint="eastAsia"/>
        </w:rPr>
        <w:br/>
      </w:r>
      <w:r>
        <w:rPr>
          <w:rFonts w:hint="eastAsia"/>
        </w:rPr>
        <w:t>　　　　二、妇产科医院行业发展的建议对策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中国妇产科医院市场发展面临的挑战与对策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妇产科医院行业发展战略研究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妇产科医院行业发展战略研究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对我国妇产科医院品牌的战略思考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一、妇产科医院品牌的重要性</w:t>
      </w:r>
      <w:r>
        <w:rPr>
          <w:rFonts w:hint="eastAsia"/>
        </w:rPr>
        <w:br/>
      </w:r>
      <w:r>
        <w:rPr>
          <w:rFonts w:hint="eastAsia"/>
        </w:rPr>
        <w:t>　　　　二、妇产科医院实施品牌战略的意义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三、妇产科医院企业品牌的现状分析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四、我国妇产科医院企业的品牌战略</w:t>
      </w:r>
      <w:r>
        <w:rPr>
          <w:rFonts w:hint="eastAsia"/>
        </w:rPr>
        <w:br/>
      </w:r>
      <w:r>
        <w:rPr>
          <w:rFonts w:hint="eastAsia"/>
        </w:rPr>
        <w:t>　　　　五、妇产科医院品牌战略管理的策略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妇产科医院经营策略分析</w:t>
      </w:r>
      <w:r>
        <w:rPr>
          <w:rFonts w:hint="eastAsia"/>
        </w:rPr>
        <w:br/>
      </w:r>
      <w:r>
        <w:rPr>
          <w:rFonts w:hint="eastAsia"/>
        </w:rPr>
        <w:t>　　　　一、妇产科医院市场细分策略</w:t>
      </w:r>
      <w:r>
        <w:rPr>
          <w:rFonts w:hint="eastAsia"/>
        </w:rPr>
        <w:br/>
      </w:r>
      <w:r>
        <w:rPr>
          <w:rFonts w:hint="eastAsia"/>
        </w:rPr>
        <w:t>　　　　二、妇产科医院市场创新策略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四、妇产科医院新产品差异化战略</w:t>
      </w:r>
      <w:r>
        <w:rPr>
          <w:rFonts w:hint="eastAsia"/>
        </w:rPr>
        <w:br/>
      </w:r>
      <w:r>
        <w:rPr>
          <w:rFonts w:hint="eastAsia"/>
        </w:rPr>
        <w:t>　　第四节 妇产科医院行业投资战略研究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一、2025年妇产科医院行业投资战略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二、2025-2031年妇产科医院行业投资战略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妇产科医院行业研究结论及建议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妇产科医院子行业研究结论及建议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(中^智^林)妇产科医院行业投资建议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妇产科医院行业产业链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2019-2024年居民收入与支出对比</w:t>
      </w:r>
      <w:r>
        <w:rPr>
          <w:rFonts w:hint="eastAsia"/>
        </w:rPr>
        <w:br/>
      </w:r>
      <w:r>
        <w:rPr>
          <w:rFonts w:hint="eastAsia"/>
        </w:rPr>
        <w:t>　　图表 2025年中国居民消费结构</w:t>
      </w:r>
      <w:r>
        <w:rPr>
          <w:rFonts w:hint="eastAsia"/>
        </w:rPr>
        <w:br/>
      </w:r>
      <w:r>
        <w:rPr>
          <w:rFonts w:hint="eastAsia"/>
        </w:rPr>
        <w:t>　　图表 医疗机构类型</w:t>
      </w:r>
      <w:r>
        <w:rPr>
          <w:rFonts w:hint="eastAsia"/>
        </w:rPr>
        <w:br/>
      </w:r>
      <w:r>
        <w:rPr>
          <w:rFonts w:hint="eastAsia"/>
        </w:rPr>
        <w:t>　　图表 2025年中国医疗机构床位统计</w:t>
      </w:r>
      <w:r>
        <w:rPr>
          <w:rFonts w:hint="eastAsia"/>
        </w:rPr>
        <w:br/>
      </w:r>
      <w:r>
        <w:rPr>
          <w:rFonts w:hint="eastAsia"/>
        </w:rPr>
        <w:t>　　图表 2025年医疗机构就诊人次统计</w:t>
      </w:r>
      <w:r>
        <w:rPr>
          <w:rFonts w:hint="eastAsia"/>
        </w:rPr>
        <w:br/>
      </w:r>
      <w:r>
        <w:rPr>
          <w:rFonts w:hint="eastAsia"/>
        </w:rPr>
        <w:t>　　图表 2019-2024年我国医疗机构资产负债规模</w:t>
      </w:r>
      <w:r>
        <w:rPr>
          <w:rFonts w:hint="eastAsia"/>
        </w:rPr>
        <w:br/>
      </w:r>
      <w:r>
        <w:rPr>
          <w:rFonts w:hint="eastAsia"/>
        </w:rPr>
        <w:t>　　图表 2019-2024年我国医疗机构收支和利润规模</w:t>
      </w:r>
      <w:r>
        <w:rPr>
          <w:rFonts w:hint="eastAsia"/>
        </w:rPr>
        <w:br/>
      </w:r>
      <w:r>
        <w:rPr>
          <w:rFonts w:hint="eastAsia"/>
        </w:rPr>
        <w:t>　　图表 2019-2024年我国医疗机构行业盈利能力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2019-2024年我国医疗机构偿债能力</w:t>
      </w:r>
      <w:r>
        <w:rPr>
          <w:rFonts w:hint="eastAsia"/>
        </w:rPr>
        <w:br/>
      </w:r>
      <w:r>
        <w:rPr>
          <w:rFonts w:hint="eastAsia"/>
        </w:rPr>
        <w:t>　　图表 2019-2024年我国医疗机构营运能力</w:t>
      </w:r>
      <w:r>
        <w:rPr>
          <w:rFonts w:hint="eastAsia"/>
        </w:rPr>
        <w:br/>
      </w:r>
      <w:r>
        <w:rPr>
          <w:rFonts w:hint="eastAsia"/>
        </w:rPr>
        <w:t>　　图表 2019-2024年我国医疗机构发展能力</w:t>
      </w:r>
      <w:r>
        <w:rPr>
          <w:rFonts w:hint="eastAsia"/>
        </w:rPr>
        <w:br/>
      </w:r>
      <w:r>
        <w:rPr>
          <w:rFonts w:hint="eastAsia"/>
        </w:rPr>
        <w:t>　　图表 2019-2024年中国卫生总费用及增长情况</w:t>
      </w:r>
      <w:r>
        <w:rPr>
          <w:rFonts w:hint="eastAsia"/>
        </w:rPr>
        <w:br/>
      </w:r>
      <w:r>
        <w:rPr>
          <w:rFonts w:hint="eastAsia"/>
        </w:rPr>
        <w:t>　　图表 2019-2024年人均卫生费用情况</w:t>
      </w:r>
      <w:r>
        <w:rPr>
          <w:rFonts w:hint="eastAsia"/>
        </w:rPr>
        <w:br/>
      </w:r>
      <w:r>
        <w:rPr>
          <w:rFonts w:hint="eastAsia"/>
        </w:rPr>
        <w:t>　　图表 2025年我国卫生总费用占GDP比重</w:t>
      </w:r>
      <w:r>
        <w:rPr>
          <w:rFonts w:hint="eastAsia"/>
        </w:rPr>
        <w:br/>
      </w:r>
      <w:r>
        <w:rPr>
          <w:rFonts w:hint="eastAsia"/>
        </w:rPr>
        <w:t>　　图表 2025年我国政府卫生支出增长情况</w:t>
      </w:r>
      <w:r>
        <w:rPr>
          <w:rFonts w:hint="eastAsia"/>
        </w:rPr>
        <w:br/>
      </w:r>
      <w:r>
        <w:rPr>
          <w:rFonts w:hint="eastAsia"/>
        </w:rPr>
        <w:t>　　图表 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各级医院30种疾病平均住院医药费用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图表 2019-2024年中国妇产科医院企业数量情况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2019-2024年中国妇产科医院人员规模情况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2019-2024年中国妇产科医院资产规模情况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2019-2024年中国妇产科医院市场规模情况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2019-2024年我国妇产科医院行业亏损面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2019-2024年我国妇产科医院行业资本保值增值率</w:t>
      </w:r>
      <w:r>
        <w:rPr>
          <w:rFonts w:hint="eastAsia"/>
        </w:rPr>
        <w:br/>
      </w:r>
      <w:r>
        <w:rPr>
          <w:rFonts w:hint="eastAsia"/>
        </w:rPr>
        <w:t>　　图表 2025年我国妇产科医院市场领先企业排名</w:t>
      </w:r>
      <w:r>
        <w:rPr>
          <w:rFonts w:hint="eastAsia"/>
        </w:rPr>
        <w:br/>
      </w:r>
      <w:r>
        <w:rPr>
          <w:rFonts w:hint="eastAsia"/>
        </w:rPr>
        <w:t>　　图表 2025年我国妇产科医院行业各细分市场占总市场的结构比例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2025年我国妇产科医院行业领先企业的结构（所有制结构）</w:t>
      </w:r>
      <w:r>
        <w:rPr>
          <w:rFonts w:hint="eastAsia"/>
        </w:rPr>
        <w:br/>
      </w:r>
      <w:r>
        <w:rPr>
          <w:rFonts w:hint="eastAsia"/>
        </w:rPr>
        <w:t>　　图表 2025年我国妇产科医院人员统计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2025年我国妇产科医院门诊服务统计</w:t>
      </w:r>
      <w:r>
        <w:rPr>
          <w:rFonts w:hint="eastAsia"/>
        </w:rPr>
        <w:br/>
      </w:r>
      <w:r>
        <w:rPr>
          <w:rFonts w:hint="eastAsia"/>
        </w:rPr>
        <w:t>　　图表 2025年我国妇产科医院住院服务统计</w:t>
      </w:r>
      <w:r>
        <w:rPr>
          <w:rFonts w:hint="eastAsia"/>
        </w:rPr>
        <w:br/>
      </w:r>
      <w:r>
        <w:rPr>
          <w:rFonts w:hint="eastAsia"/>
        </w:rPr>
        <w:t>　　图表 2025年我国妇产科医院行业床位利用情况</w:t>
      </w:r>
      <w:r>
        <w:rPr>
          <w:rFonts w:hint="eastAsia"/>
        </w:rPr>
        <w:br/>
      </w:r>
      <w:r>
        <w:rPr>
          <w:rFonts w:hint="eastAsia"/>
        </w:rPr>
        <w:t>　　图表 2019-2024年我国妇产（科）医院盈利能力</w:t>
      </w:r>
      <w:r>
        <w:rPr>
          <w:rFonts w:hint="eastAsia"/>
        </w:rPr>
        <w:br/>
      </w:r>
      <w:r>
        <w:rPr>
          <w:rFonts w:hint="eastAsia"/>
        </w:rPr>
        <w:t>　　图表 2019-2024年我国妇产（科）医院营运能力</w:t>
      </w:r>
      <w:r>
        <w:rPr>
          <w:rFonts w:hint="eastAsia"/>
        </w:rPr>
        <w:br/>
      </w:r>
      <w:r>
        <w:rPr>
          <w:rFonts w:hint="eastAsia"/>
        </w:rPr>
        <w:t>　　图表 2019-2024年我国妇产（科）医院偿债能力</w:t>
      </w:r>
      <w:r>
        <w:rPr>
          <w:rFonts w:hint="eastAsia"/>
        </w:rPr>
        <w:br/>
      </w:r>
      <w:r>
        <w:rPr>
          <w:rFonts w:hint="eastAsia"/>
        </w:rPr>
        <w:t>　　图表 2019-2024年我国妇产（科）医院发展能力</w:t>
      </w:r>
      <w:r>
        <w:rPr>
          <w:rFonts w:hint="eastAsia"/>
        </w:rPr>
        <w:br/>
      </w:r>
      <w:r>
        <w:rPr>
          <w:rFonts w:hint="eastAsia"/>
        </w:rPr>
        <w:t>　　图表 2025年我国妇产科医院行业区域集中度</w:t>
      </w:r>
      <w:r>
        <w:rPr>
          <w:rFonts w:hint="eastAsia"/>
        </w:rPr>
        <w:br/>
      </w:r>
      <w:r>
        <w:rPr>
          <w:rFonts w:hint="eastAsia"/>
        </w:rPr>
        <w:t>　　图表 2025年我国妇产科医院行业规模指标区域分布</w:t>
      </w:r>
      <w:r>
        <w:rPr>
          <w:rFonts w:hint="eastAsia"/>
        </w:rPr>
        <w:br/>
      </w:r>
      <w:r>
        <w:rPr>
          <w:rFonts w:hint="eastAsia"/>
        </w:rPr>
        <w:t>　　图表 2025年我国妇产科医院行业效益指标区域分布</w:t>
      </w:r>
      <w:r>
        <w:rPr>
          <w:rFonts w:hint="eastAsia"/>
        </w:rPr>
        <w:br/>
      </w:r>
      <w:r>
        <w:rPr>
          <w:rFonts w:hint="eastAsia"/>
        </w:rPr>
        <w:t>　　图表 2025年我国妇产科医院行业企业数的区域分布</w:t>
      </w:r>
      <w:r>
        <w:rPr>
          <w:rFonts w:hint="eastAsia"/>
        </w:rPr>
        <w:br/>
      </w:r>
      <w:r>
        <w:rPr>
          <w:rFonts w:hint="eastAsia"/>
        </w:rPr>
        <w:t>　　图表 2025-2031年妇产科医院市场规模预测</w:t>
      </w:r>
      <w:r>
        <w:rPr>
          <w:rFonts w:hint="eastAsia"/>
        </w:rPr>
        <w:br/>
      </w:r>
      <w:r>
        <w:rPr>
          <w:rFonts w:hint="eastAsia"/>
        </w:rPr>
        <w:t>　　图表 2019-2024年妇产科医院行业投资状况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d83eb28f4ae1" w:history="1">
        <w:r>
          <w:rPr>
            <w:rStyle w:val="Hyperlink"/>
          </w:rPr>
          <w:t>2025-2031年中国妇产科医院市场深度调查分析及发展趋势研究报告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d83eb28f4ae1" w:history="1">
        <w:r>
          <w:rPr>
            <w:rStyle w:val="Hyperlink"/>
          </w:rPr>
          <w:t>https://www.20087.com/7/16/FuChanKeYiYuanDeFaZhanQianJing.html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热点：24小时免费问诊妇科、妇产科医院咨询免费咨询、专门看妇科病的医院、妇产科医院全国排名、网上医生免费问诊、妇产科医院是干嘛的、女子医院、妇产科医院私立、妇科检查费用多少钱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6c485da7a4350" w:history="1">
      <w:r>
        <w:rPr>
          <w:rStyle w:val="Hyperlink"/>
        </w:rPr>
        <w:t>2025-2031年中国妇产科医院市场深度调查分析及发展趋势研究报告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ChanKeYiYuanDeFaZhanQianJing.html" TargetMode="External" Id="R9c33d83eb28f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ChanKeYiYuanDeFaZhanQianJing.html" TargetMode="External" Id="Rb306c485da7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2024-12-07T06:02:00Z</dcterms:created>
  <dcterms:modified xsi:type="dcterms:W3CDTF">2024-12-07T07:02:00Z</dcterms:modified>
  <dc:subject>2025-2031年中国妇产科医院市场深度调查分析及发展趋势研究报告</dc:subject>
  <dc:title>2025-2031年中国妇产科医院市场深度调查分析及发展趋势研究报告</dc:title>
  <cp:keywords>2025-2031年中国妇产科医院市场深度调查分析及发展趋势研究报告</cp:keywords>
  <dc:description>2025-2031年中国妇产科医院市场深度调查分析及发展趋势研究报告</dc:description>
</cp:coreProperties>
</file>