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35112f3e34bdc" w:history="1">
              <w:r>
                <w:rPr>
                  <w:rStyle w:val="Hyperlink"/>
                </w:rPr>
                <w:t>2024-2030年全球与中国抗血小板药物行业发展深度调研与未来趋势预测报告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35112f3e34bdc" w:history="1">
              <w:r>
                <w:rPr>
                  <w:rStyle w:val="Hyperlink"/>
                </w:rPr>
                <w:t>2024-2030年全球与中国抗血小板药物行业发展深度调研与未来趋势预测报告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35112f3e34bdc" w:history="1">
                <w:r>
                  <w:rPr>
                    <w:rStyle w:val="Hyperlink"/>
                  </w:rPr>
                  <w:t>https://www.20087.com/7/66/KangXueXiaoBanYaoWuDeFaZhanQuShi.html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小板药物用于预防血栓形成，减少心肌梗死、脑卒中等心血管疾病的风险。近年来，随着对血小板激活和聚集机制的深入理解，新一代抗血小板药物的开发取得了显著进展。这些药物具有更高的选择性和效力，且副作用较少，提高了治疗的安全性和有效性。同时，临床指南的更新和个体化医疗策略的推行，优化了抗血小板药物的使用。</w:t>
      </w:r>
      <w:r>
        <w:rPr>
          <w:rFonts w:hint="eastAsia"/>
        </w:rPr>
        <w:br/>
      </w:r>
      <w:r>
        <w:rPr>
          <w:rFonts w:hint="eastAsia"/>
        </w:rPr>
        <w:t>　　未来，抗血小板药物的研发将更加关注药物代谢动力学和遗传学因素，以实现精准给药。基于遗传标记的药物筛选和剂量调整，将提高药物反应的预测性和一致性。此外，结合人工智能和大数据分析，可以更准确地识别高风险患者，实现早期干预和预防。同时，探索新型抗血小板靶点和组合疗法，将为难治性患者提供更多治疗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935112f3e34bdc" w:history="1">
        <w:r>
          <w:rPr>
            <w:rStyle w:val="Hyperlink"/>
          </w:rPr>
          <w:t>2024-2030年全球与中国抗血小板药物行业发展深度调研与未来趋势预测报告</w:t>
        </w:r>
      </w:hyperlink>
      <w:r>
        <w:rPr>
          <w:rFonts w:hint="eastAsia"/>
        </w:rPr>
        <w:t>全面剖析了抗血小板药物行业的市场规模、需求及价格动态。报告通过对抗血小板药物产业链的深入挖掘，详细分析了行业现状，并对抗血小板药物市场前景及发展趋势进行了科学预测。抗血小板药物报告还深入探索了各细分市场的特点，突出关注抗血小板药物重点企业的经营状况，全面揭示了抗血小板药物行业竞争格局、品牌影响力和市场集中度。抗血小板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中国抗血小板药物概述</w:t>
      </w:r>
      <w:r>
        <w:rPr>
          <w:rFonts w:hint="eastAsia"/>
        </w:rPr>
        <w:br/>
      </w:r>
      <w:r>
        <w:rPr>
          <w:rFonts w:hint="eastAsia"/>
        </w:rPr>
        <w:t>　　第一节 抗血小板药物行业定义</w:t>
      </w:r>
      <w:r>
        <w:rPr>
          <w:rFonts w:hint="eastAsia"/>
        </w:rPr>
        <w:br/>
      </w:r>
      <w:r>
        <w:rPr>
          <w:rFonts w:hint="eastAsia"/>
        </w:rPr>
        <w:t>　　第二节 抗血小板药物行业发展特性</w:t>
      </w:r>
      <w:r>
        <w:rPr>
          <w:rFonts w:hint="eastAsia"/>
        </w:rPr>
        <w:br/>
      </w:r>
      <w:r>
        <w:rPr>
          <w:rFonts w:hint="eastAsia"/>
        </w:rPr>
        <w:t>　　第三节 抗血小板药物产业链分析</w:t>
      </w:r>
      <w:r>
        <w:rPr>
          <w:rFonts w:hint="eastAsia"/>
        </w:rPr>
        <w:br/>
      </w:r>
      <w:r>
        <w:rPr>
          <w:rFonts w:hint="eastAsia"/>
        </w:rPr>
        <w:t>　　第四节 抗血小板药物行业生命周期分析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2023-2024年国外抗血小板药物市场发展概况</w:t>
      </w:r>
      <w:r>
        <w:rPr>
          <w:rFonts w:hint="eastAsia"/>
        </w:rPr>
        <w:br/>
      </w:r>
      <w:r>
        <w:rPr>
          <w:rFonts w:hint="eastAsia"/>
        </w:rPr>
        <w:t>　　第一节 全球抗血小板药物市场发展分析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北美地区主要国家抗血小板药物市场概况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欧洲地区主要国家抗血小板药物市场概况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亚洲地区主要国家抗血小板药物市场概况</w:t>
      </w:r>
      <w:r>
        <w:rPr>
          <w:rFonts w:hint="eastAsia"/>
        </w:rPr>
        <w:br/>
      </w:r>
      <w:r>
        <w:rPr>
          <w:rFonts w:hint="eastAsia"/>
        </w:rPr>
        <w:t>　　第五节 2024-2030年全球抗血小板药物市场发展预测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2023-2024年中国抗血小板药物发展环境分析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抗血小板药物行业相关政策、标准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抗血小板药物行业相关发展规划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2023-2024年中国抗血小板药物技术发展分析</w:t>
      </w:r>
      <w:r>
        <w:rPr>
          <w:rFonts w:hint="eastAsia"/>
        </w:rPr>
        <w:br/>
      </w:r>
      <w:r>
        <w:rPr>
          <w:rFonts w:hint="eastAsia"/>
        </w:rPr>
        <w:t>　　第一节 当前抗血小板药物技术发展现状分析</w:t>
      </w:r>
      <w:r>
        <w:rPr>
          <w:rFonts w:hint="eastAsia"/>
        </w:rPr>
        <w:br/>
      </w:r>
      <w:r>
        <w:rPr>
          <w:rFonts w:hint="eastAsia"/>
        </w:rPr>
        <w:t>　　第二节 抗血小板药物生产中需注意的问题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抗血小板药物行业主要技术趋势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2023-2024年抗血小板药物市场特性分析</w:t>
      </w:r>
      <w:r>
        <w:rPr>
          <w:rFonts w:hint="eastAsia"/>
        </w:rPr>
        <w:br/>
      </w:r>
      <w:r>
        <w:rPr>
          <w:rFonts w:hint="eastAsia"/>
        </w:rPr>
        <w:t>　　第一节 抗血小板药物行业集中度分析</w:t>
      </w:r>
      <w:r>
        <w:rPr>
          <w:rFonts w:hint="eastAsia"/>
        </w:rPr>
        <w:br/>
      </w:r>
      <w:r>
        <w:rPr>
          <w:rFonts w:hint="eastAsia"/>
        </w:rPr>
        <w:t>　　第二节 抗血小板药物行业SWOT分析</w:t>
      </w:r>
      <w:r>
        <w:rPr>
          <w:rFonts w:hint="eastAsia"/>
        </w:rPr>
        <w:br/>
      </w:r>
      <w:r>
        <w:rPr>
          <w:rFonts w:hint="eastAsia"/>
        </w:rPr>
        <w:t>　　　　一、抗血小板药物行业优势</w:t>
      </w:r>
      <w:r>
        <w:rPr>
          <w:rFonts w:hint="eastAsia"/>
        </w:rPr>
        <w:br/>
      </w:r>
      <w:r>
        <w:rPr>
          <w:rFonts w:hint="eastAsia"/>
        </w:rPr>
        <w:t>　　　　二、抗血小板药物行业劣势</w:t>
      </w:r>
      <w:r>
        <w:rPr>
          <w:rFonts w:hint="eastAsia"/>
        </w:rPr>
        <w:br/>
      </w:r>
      <w:r>
        <w:rPr>
          <w:rFonts w:hint="eastAsia"/>
        </w:rPr>
        <w:t>　　　　三、抗血小板药物行业机会</w:t>
      </w:r>
      <w:r>
        <w:rPr>
          <w:rFonts w:hint="eastAsia"/>
        </w:rPr>
        <w:br/>
      </w:r>
      <w:r>
        <w:rPr>
          <w:rFonts w:hint="eastAsia"/>
        </w:rPr>
        <w:t>　　　　四、抗血小板药物行业风险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中国抗血小板药物发展现状</w:t>
      </w:r>
      <w:r>
        <w:rPr>
          <w:rFonts w:hint="eastAsia"/>
        </w:rPr>
        <w:br/>
      </w:r>
      <w:r>
        <w:rPr>
          <w:rFonts w:hint="eastAsia"/>
        </w:rPr>
        <w:t>　　第一节 中国抗血小板药物市场现状分析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中国抗血小板药物产量分析及预测</w:t>
      </w:r>
      <w:r>
        <w:rPr>
          <w:rFonts w:hint="eastAsia"/>
        </w:rPr>
        <w:br/>
      </w:r>
      <w:r>
        <w:rPr>
          <w:rFonts w:hint="eastAsia"/>
        </w:rPr>
        <w:t>　　　　一、抗血小板药物总体产能规模</w:t>
      </w:r>
      <w:r>
        <w:rPr>
          <w:rFonts w:hint="eastAsia"/>
        </w:rPr>
        <w:br/>
      </w:r>
      <w:r>
        <w:rPr>
          <w:rFonts w:hint="eastAsia"/>
        </w:rPr>
        <w:t>　　　　二、抗血小板药物生产区域分布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三、2019-2024年中国抗血小板药物产量统计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三、2024-2030年中国抗血小板药物产量预测</w:t>
      </w:r>
      <w:r>
        <w:rPr>
          <w:rFonts w:hint="eastAsia"/>
        </w:rPr>
        <w:br/>
      </w:r>
      <w:r>
        <w:rPr>
          <w:rFonts w:hint="eastAsia"/>
        </w:rPr>
        <w:t>　　第三节 中国抗血小板药物市场需求分析及预测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一、中国抗血小板药物市场需求特点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二、2019-2024年中国抗血小板药物市场需求量统计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三、2024-2030年中国抗血小板药物市场需求量预测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中国抗血小板药物价格趋势分析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一、2019-2024年中国抗血小板药物市场价格趋势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二、2024-2030年中国抗血小板药物市场价格走势预测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2019-2024年抗血小板药物行业经济运行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2019-2024年中国抗血小板药物行业盈利能力分析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2019-2024年中国抗血小板药物行业发展能力分析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2019-2024年抗血小板药物行业偿债能力分析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2019-2024年抗血小板药物制造企业数量分析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中国抗血小板药物行业重点地区发展分析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**地区抗血小板药物市场发展分析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**地区抗血小板药物市场发展分析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**地区抗血小板药物市场发展分析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**地区抗血小板药物市场发展分析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**地区抗血小板药物市场发展分析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2019-2024年中国抗血小板药物进出口分析</w:t>
      </w:r>
      <w:r>
        <w:rPr>
          <w:rFonts w:hint="eastAsia"/>
        </w:rPr>
        <w:br/>
      </w:r>
      <w:r>
        <w:rPr>
          <w:rFonts w:hint="eastAsia"/>
        </w:rPr>
        <w:t>　　第一节 抗血小板药物进口情况分析</w:t>
      </w:r>
      <w:r>
        <w:rPr>
          <w:rFonts w:hint="eastAsia"/>
        </w:rPr>
        <w:br/>
      </w:r>
      <w:r>
        <w:rPr>
          <w:rFonts w:hint="eastAsia"/>
        </w:rPr>
        <w:t>　　第二节 抗血小板药物出口情况分析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2024-2030年影响抗血小板药物进出口因素分析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主要抗血小板药物生产企业及竞争格局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三、企业抗血小板药物经营状况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三、企业抗血小板药物经营状况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三、企业抗血小板药物经营状况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三、企业抗血小板药物经营状况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三、企业抗血小板药物经营状况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三、企业抗血小板药物经营状况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抗血小板药物行业投资战略研究</w:t>
      </w:r>
      <w:r>
        <w:rPr>
          <w:rFonts w:hint="eastAsia"/>
        </w:rPr>
        <w:br/>
      </w:r>
      <w:r>
        <w:rPr>
          <w:rFonts w:hint="eastAsia"/>
        </w:rPr>
        <w:t>　　第一节 抗血小板药物行业发展战略研究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对我国抗血小板药物品牌的战略思考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一、抗血小板药物品牌的重要性</w:t>
      </w:r>
      <w:r>
        <w:rPr>
          <w:rFonts w:hint="eastAsia"/>
        </w:rPr>
        <w:br/>
      </w:r>
      <w:r>
        <w:rPr>
          <w:rFonts w:hint="eastAsia"/>
        </w:rPr>
        <w:t>　　　　二、抗血小板药物实施品牌战略的意义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三、抗血小板药物企业品牌的现状分析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四、我国抗血小板药物企业的品牌战略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五、抗血小板药物品牌战略管理的策略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抗血小板药物经营策略分析</w:t>
      </w:r>
      <w:r>
        <w:rPr>
          <w:rFonts w:hint="eastAsia"/>
        </w:rPr>
        <w:br/>
      </w:r>
      <w:r>
        <w:rPr>
          <w:rFonts w:hint="eastAsia"/>
        </w:rPr>
        <w:t>　　　　一、抗血小板药物市场细分策略</w:t>
      </w:r>
      <w:r>
        <w:rPr>
          <w:rFonts w:hint="eastAsia"/>
        </w:rPr>
        <w:br/>
      </w:r>
      <w:r>
        <w:rPr>
          <w:rFonts w:hint="eastAsia"/>
        </w:rPr>
        <w:t>　　　　二、抗血小板药物市场创新策略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四、抗血小板药物新产品差异化战略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2024-2030年中国抗血小板药物发展趋势预测及投资风险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未来抗血小板药物行业发展趋势预测</w:t>
      </w:r>
      <w:r>
        <w:rPr>
          <w:rFonts w:hint="eastAsia"/>
        </w:rPr>
        <w:br/>
      </w:r>
      <w:r>
        <w:rPr>
          <w:rFonts w:hint="eastAsia"/>
        </w:rPr>
        <w:t>　　第二节 抗血小板药物行业投资风险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2024年抗血小板药物投资建议</w:t>
      </w:r>
      <w:r>
        <w:rPr>
          <w:rFonts w:hint="eastAsia"/>
        </w:rPr>
        <w:br/>
      </w:r>
      <w:r>
        <w:rPr>
          <w:rFonts w:hint="eastAsia"/>
        </w:rPr>
        <w:t>　　第一节 抗血小板药物行业投资环境分析</w:t>
      </w:r>
      <w:r>
        <w:rPr>
          <w:rFonts w:hint="eastAsia"/>
        </w:rPr>
        <w:br/>
      </w:r>
      <w:r>
        <w:rPr>
          <w:rFonts w:hint="eastAsia"/>
        </w:rPr>
        <w:t>　　第二节 抗血小板药物行业投资进入壁垒分析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抗血小板药物介绍</w:t>
      </w:r>
      <w:r>
        <w:rPr>
          <w:rFonts w:hint="eastAsia"/>
        </w:rPr>
        <w:br/>
      </w:r>
      <w:r>
        <w:rPr>
          <w:rFonts w:hint="eastAsia"/>
        </w:rPr>
        <w:t>　　图表 抗血小板药物图片</w:t>
      </w:r>
      <w:r>
        <w:rPr>
          <w:rFonts w:hint="eastAsia"/>
        </w:rPr>
        <w:br/>
      </w:r>
      <w:r>
        <w:rPr>
          <w:rFonts w:hint="eastAsia"/>
        </w:rPr>
        <w:t>　　图表 抗血小板药物种类</w:t>
      </w:r>
      <w:r>
        <w:rPr>
          <w:rFonts w:hint="eastAsia"/>
        </w:rPr>
        <w:br/>
      </w:r>
      <w:r>
        <w:rPr>
          <w:rFonts w:hint="eastAsia"/>
        </w:rPr>
        <w:t>　　图表 抗血小板药物发展历程</w:t>
      </w:r>
      <w:r>
        <w:rPr>
          <w:rFonts w:hint="eastAsia"/>
        </w:rPr>
        <w:br/>
      </w:r>
      <w:r>
        <w:rPr>
          <w:rFonts w:hint="eastAsia"/>
        </w:rPr>
        <w:t>　　图表 抗血小板药物用途 应用</w:t>
      </w:r>
      <w:r>
        <w:rPr>
          <w:rFonts w:hint="eastAsia"/>
        </w:rPr>
        <w:br/>
      </w:r>
      <w:r>
        <w:rPr>
          <w:rFonts w:hint="eastAsia"/>
        </w:rPr>
        <w:t>　　图表 抗血小板药物政策</w:t>
      </w:r>
      <w:r>
        <w:rPr>
          <w:rFonts w:hint="eastAsia"/>
        </w:rPr>
        <w:br/>
      </w:r>
      <w:r>
        <w:rPr>
          <w:rFonts w:hint="eastAsia"/>
        </w:rPr>
        <w:t>　　图表 抗血小板药物技术 专利情况</w:t>
      </w:r>
      <w:r>
        <w:rPr>
          <w:rFonts w:hint="eastAsia"/>
        </w:rPr>
        <w:br/>
      </w:r>
      <w:r>
        <w:rPr>
          <w:rFonts w:hint="eastAsia"/>
        </w:rPr>
        <w:t>　　图表 抗血小板药物标准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2019-2024年中国抗血小板药物市场规模分析</w:t>
      </w:r>
      <w:r>
        <w:rPr>
          <w:rFonts w:hint="eastAsia"/>
        </w:rPr>
        <w:br/>
      </w:r>
      <w:r>
        <w:rPr>
          <w:rFonts w:hint="eastAsia"/>
        </w:rPr>
        <w:t>　　图表 抗血小板药物产业链分析</w:t>
      </w:r>
      <w:r>
        <w:rPr>
          <w:rFonts w:hint="eastAsia"/>
        </w:rPr>
        <w:br/>
      </w:r>
      <w:r>
        <w:rPr>
          <w:rFonts w:hint="eastAsia"/>
        </w:rPr>
        <w:t>　　图表 2019-2024年抗血小板药物市场容量分析</w:t>
      </w:r>
      <w:r>
        <w:rPr>
          <w:rFonts w:hint="eastAsia"/>
        </w:rPr>
        <w:br/>
      </w:r>
      <w:r>
        <w:rPr>
          <w:rFonts w:hint="eastAsia"/>
        </w:rPr>
        <w:t>　　图表 抗血小板药物品牌</w:t>
      </w:r>
      <w:r>
        <w:rPr>
          <w:rFonts w:hint="eastAsia"/>
        </w:rPr>
        <w:br/>
      </w:r>
      <w:r>
        <w:rPr>
          <w:rFonts w:hint="eastAsia"/>
        </w:rPr>
        <w:t>　　图表 抗血小板药物生产现状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2019-2024年中国抗血小板药物产能统计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2019-2024年中国抗血小板药物产量情况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2019-2024年中国抗血小板药物市场需求情况</w:t>
      </w:r>
      <w:r>
        <w:rPr>
          <w:rFonts w:hint="eastAsia"/>
        </w:rPr>
        <w:br/>
      </w:r>
      <w:r>
        <w:rPr>
          <w:rFonts w:hint="eastAsia"/>
        </w:rPr>
        <w:t>　　图表 抗血小板药物价格走势</w:t>
      </w:r>
      <w:r>
        <w:rPr>
          <w:rFonts w:hint="eastAsia"/>
        </w:rPr>
        <w:br/>
      </w:r>
      <w:r>
        <w:rPr>
          <w:rFonts w:hint="eastAsia"/>
        </w:rPr>
        <w:t>　　图表 2024年中国抗血小板药物公司数量统计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抗血小板药物成本和利润分析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华东地区抗血小板药物市场规模及增长情况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华东地区抗血小板药物市场需求情况</w:t>
      </w:r>
      <w:r>
        <w:rPr>
          <w:rFonts w:hint="eastAsia"/>
        </w:rPr>
        <w:br/>
      </w:r>
      <w:r>
        <w:rPr>
          <w:rFonts w:hint="eastAsia"/>
        </w:rPr>
        <w:t>　　图表 华南地区抗血小板药物市场规模及增长情况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华南地区抗血小板药物需求情况</w:t>
      </w:r>
      <w:r>
        <w:rPr>
          <w:rFonts w:hint="eastAsia"/>
        </w:rPr>
        <w:br/>
      </w:r>
      <w:r>
        <w:rPr>
          <w:rFonts w:hint="eastAsia"/>
        </w:rPr>
        <w:t>　　图表 华北地区抗血小板药物市场规模及增长情况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华北地区抗血小板药物需求情况</w:t>
      </w:r>
      <w:r>
        <w:rPr>
          <w:rFonts w:hint="eastAsia"/>
        </w:rPr>
        <w:br/>
      </w:r>
      <w:r>
        <w:rPr>
          <w:rFonts w:hint="eastAsia"/>
        </w:rPr>
        <w:t>　　图表 华中地区抗血小板药物市场规模及增长情况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华中地区抗血小板药物市场需求情况</w:t>
      </w:r>
      <w:r>
        <w:rPr>
          <w:rFonts w:hint="eastAsia"/>
        </w:rPr>
        <w:br/>
      </w:r>
      <w:r>
        <w:rPr>
          <w:rFonts w:hint="eastAsia"/>
        </w:rPr>
        <w:t>　　图表 抗血小板药物招标、中标情况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2019-2024年中国抗血小板药物出口数据分析</w:t>
      </w:r>
      <w:r>
        <w:rPr>
          <w:rFonts w:hint="eastAsia"/>
        </w:rPr>
        <w:br/>
      </w:r>
      <w:r>
        <w:rPr>
          <w:rFonts w:hint="eastAsia"/>
        </w:rPr>
        <w:t>　　图表 2024年中国抗血小板药物进口来源国家及地区分析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2024年中国抗血小板药物出口目的国家及地区分析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抗血小板药物最新消息</w:t>
      </w:r>
      <w:r>
        <w:rPr>
          <w:rFonts w:hint="eastAsia"/>
        </w:rPr>
        <w:br/>
      </w:r>
      <w:r>
        <w:rPr>
          <w:rFonts w:hint="eastAsia"/>
        </w:rPr>
        <w:t>　　图表 抗血小板药物企业简介</w:t>
      </w:r>
      <w:r>
        <w:rPr>
          <w:rFonts w:hint="eastAsia"/>
        </w:rPr>
        <w:br/>
      </w:r>
      <w:r>
        <w:rPr>
          <w:rFonts w:hint="eastAsia"/>
        </w:rPr>
        <w:t>　　图表 企业抗血小板药物产品</w:t>
      </w:r>
      <w:r>
        <w:rPr>
          <w:rFonts w:hint="eastAsia"/>
        </w:rPr>
        <w:br/>
      </w:r>
      <w:r>
        <w:rPr>
          <w:rFonts w:hint="eastAsia"/>
        </w:rPr>
        <w:t>　　图表 抗血小板药物企业经营情况</w:t>
      </w:r>
      <w:r>
        <w:rPr>
          <w:rFonts w:hint="eastAsia"/>
        </w:rPr>
        <w:br/>
      </w:r>
      <w:r>
        <w:rPr>
          <w:rFonts w:hint="eastAsia"/>
        </w:rPr>
        <w:t>　　图表 抗血小板药物企业(二)简介</w:t>
      </w:r>
      <w:r>
        <w:rPr>
          <w:rFonts w:hint="eastAsia"/>
        </w:rPr>
        <w:br/>
      </w:r>
      <w:r>
        <w:rPr>
          <w:rFonts w:hint="eastAsia"/>
        </w:rPr>
        <w:t>　　图表 企业抗血小板药物产品型号</w:t>
      </w:r>
      <w:r>
        <w:rPr>
          <w:rFonts w:hint="eastAsia"/>
        </w:rPr>
        <w:br/>
      </w:r>
      <w:r>
        <w:rPr>
          <w:rFonts w:hint="eastAsia"/>
        </w:rPr>
        <w:t>　　图表 抗血小板药物企业(二)经营情况</w:t>
      </w:r>
      <w:r>
        <w:rPr>
          <w:rFonts w:hint="eastAsia"/>
        </w:rPr>
        <w:br/>
      </w:r>
      <w:r>
        <w:rPr>
          <w:rFonts w:hint="eastAsia"/>
        </w:rPr>
        <w:t>　　图表 抗血小板药物企业(三)调研</w:t>
      </w:r>
      <w:r>
        <w:rPr>
          <w:rFonts w:hint="eastAsia"/>
        </w:rPr>
        <w:br/>
      </w:r>
      <w:r>
        <w:rPr>
          <w:rFonts w:hint="eastAsia"/>
        </w:rPr>
        <w:t>　　图表 企业抗血小板药物产品规格</w:t>
      </w:r>
      <w:r>
        <w:rPr>
          <w:rFonts w:hint="eastAsia"/>
        </w:rPr>
        <w:br/>
      </w:r>
      <w:r>
        <w:rPr>
          <w:rFonts w:hint="eastAsia"/>
        </w:rPr>
        <w:t>　　图表 抗血小板药物企业(三)经营情况</w:t>
      </w:r>
      <w:r>
        <w:rPr>
          <w:rFonts w:hint="eastAsia"/>
        </w:rPr>
        <w:br/>
      </w:r>
      <w:r>
        <w:rPr>
          <w:rFonts w:hint="eastAsia"/>
        </w:rPr>
        <w:t>　　图表 抗血小板药物企业(四)介绍</w:t>
      </w:r>
      <w:r>
        <w:rPr>
          <w:rFonts w:hint="eastAsia"/>
        </w:rPr>
        <w:br/>
      </w:r>
      <w:r>
        <w:rPr>
          <w:rFonts w:hint="eastAsia"/>
        </w:rPr>
        <w:t>　　图表 企业抗血小板药物产品参数</w:t>
      </w:r>
      <w:r>
        <w:rPr>
          <w:rFonts w:hint="eastAsia"/>
        </w:rPr>
        <w:br/>
      </w:r>
      <w:r>
        <w:rPr>
          <w:rFonts w:hint="eastAsia"/>
        </w:rPr>
        <w:t>　　图表 抗血小板药物企业(四)经营情况</w:t>
      </w:r>
      <w:r>
        <w:rPr>
          <w:rFonts w:hint="eastAsia"/>
        </w:rPr>
        <w:br/>
      </w:r>
      <w:r>
        <w:rPr>
          <w:rFonts w:hint="eastAsia"/>
        </w:rPr>
        <w:t>　　图表 抗血小板药物企业(五)简介</w:t>
      </w:r>
      <w:r>
        <w:rPr>
          <w:rFonts w:hint="eastAsia"/>
        </w:rPr>
        <w:br/>
      </w:r>
      <w:r>
        <w:rPr>
          <w:rFonts w:hint="eastAsia"/>
        </w:rPr>
        <w:t>　　图表 企业抗血小板药物业务</w:t>
      </w:r>
      <w:r>
        <w:rPr>
          <w:rFonts w:hint="eastAsia"/>
        </w:rPr>
        <w:br/>
      </w:r>
      <w:r>
        <w:rPr>
          <w:rFonts w:hint="eastAsia"/>
        </w:rPr>
        <w:t>　　图表 抗血小板药物企业(五)经营情况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抗血小板药物特点</w:t>
      </w:r>
      <w:r>
        <w:rPr>
          <w:rFonts w:hint="eastAsia"/>
        </w:rPr>
        <w:br/>
      </w:r>
      <w:r>
        <w:rPr>
          <w:rFonts w:hint="eastAsia"/>
        </w:rPr>
        <w:t>　　图表 抗血小板药物优缺点</w:t>
      </w:r>
      <w:r>
        <w:rPr>
          <w:rFonts w:hint="eastAsia"/>
        </w:rPr>
        <w:br/>
      </w:r>
      <w:r>
        <w:rPr>
          <w:rFonts w:hint="eastAsia"/>
        </w:rPr>
        <w:t>　　图表 抗血小板药物行业生命周期</w:t>
      </w:r>
      <w:r>
        <w:rPr>
          <w:rFonts w:hint="eastAsia"/>
        </w:rPr>
        <w:br/>
      </w:r>
      <w:r>
        <w:rPr>
          <w:rFonts w:hint="eastAsia"/>
        </w:rPr>
        <w:t>　　图表 抗血小板药物上游、下游分析</w:t>
      </w:r>
      <w:r>
        <w:rPr>
          <w:rFonts w:hint="eastAsia"/>
        </w:rPr>
        <w:br/>
      </w:r>
      <w:r>
        <w:rPr>
          <w:rFonts w:hint="eastAsia"/>
        </w:rPr>
        <w:t>　　图表 抗血小板药物投资、并购现状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2024-2030年中国抗血小板药物产能预测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2024-2030年中国抗血小板药物产量预测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2024-2030年中国抗血小板药物需求量预测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2024-2030年中国抗血小板药物销量预测</w:t>
      </w:r>
      <w:r>
        <w:rPr>
          <w:rFonts w:hint="eastAsia"/>
        </w:rPr>
        <w:br/>
      </w:r>
      <w:r>
        <w:rPr>
          <w:rFonts w:hint="eastAsia"/>
        </w:rPr>
        <w:t>　　图表 抗血小板药物优势、劣势、机会、威胁分析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抗血小板药物发展前景</w:t>
      </w:r>
      <w:r>
        <w:rPr>
          <w:rFonts w:hint="eastAsia"/>
        </w:rPr>
        <w:br/>
      </w:r>
      <w:r>
        <w:rPr>
          <w:rFonts w:hint="eastAsia"/>
        </w:rPr>
        <w:t>　　图表 抗血小板药物发展趋势预测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2024-2030年中国抗血小板药物市场规模预测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35112f3e34bdc" w:history="1">
        <w:r>
          <w:rPr>
            <w:rStyle w:val="Hyperlink"/>
          </w:rPr>
          <w:t>2024-2030年全球与中国抗血小板药物行业发展深度调研与未来趋势预测报告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35112f3e34bdc" w:history="1">
        <w:r>
          <w:rPr>
            <w:rStyle w:val="Hyperlink"/>
          </w:rPr>
          <w:t>https://www.20087.com/7/66/KangXueXiaoBanYaoWuDeFaZhanQuShi.html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2febd0c3a4f07" w:history="1">
      <w:r>
        <w:rPr>
          <w:rStyle w:val="Hyperlink"/>
        </w:rPr>
        <w:t>2024-2030年全球与中国抗血小板药物行业发展深度调研与未来趋势预测报告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KangXueXiaoBanYaoWuDeFaZhanQuShi.html" TargetMode="External" Id="R71935112f3e3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KangXueXiaoBanYaoWuDeFaZhanQuShi.html" TargetMode="External" Id="R4c52febd0c3a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2023-12-23T01:03:00Z</dcterms:created>
  <dcterms:modified xsi:type="dcterms:W3CDTF">2023-12-23T02:03:00Z</dcterms:modified>
  <dc:subject>2024-2030年全球与中国抗血小板药物行业发展深度调研与未来趋势预测报告</dc:subject>
  <dc:title>2024-2030年全球与中国抗血小板药物行业发展深度调研与未来趋势预测报告</dc:title>
  <cp:keywords>2024-2030年全球与中国抗血小板药物行业发展深度调研与未来趋势预测报告</cp:keywords>
  <dc:description>2024-2030年全球与中国抗血小板药物行业发展深度调研与未来趋势预测报告</dc:description>
</cp:coreProperties>
</file>