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f000b78db402e" w:history="1">
              <w:r>
                <w:rPr>
                  <w:rStyle w:val="Hyperlink"/>
                </w:rPr>
                <w:t>2026-2032年全球与中国硅胶奶瓶行业研究分析及发展前景预测报告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f000b78db402e" w:history="1">
              <w:r>
                <w:rPr>
                  <w:rStyle w:val="Hyperlink"/>
                </w:rPr>
                <w:t>2026-2032年全球与中国硅胶奶瓶行业研究分析及发展前景预测报告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f000b78db402e" w:history="1">
                <w:r>
                  <w:rPr>
                    <w:rStyle w:val="Hyperlink"/>
                  </w:rPr>
                  <w:t>https://www.20087.com/7/86/GuiJiaoNaiPingShiChangXianZhuangHeQianJing.html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奶瓶是婴幼儿喂养用品中的新兴品类，在注重安全与耐热性能的家庭中逐步替代传统玻璃或PPSU材质奶瓶。主流产品采用食品级液态硅胶（LSR）一体成型，强调无BPA、耐高温（-40℃至220℃）、抗摔防裂及柔软仿母乳触感。高端型号集成宽口径设计、防胀气导管及可折叠结构，提升便携性与喂养舒适度。制造工艺需通过FDA、LFGB等国际食品接触材料认证，确保化学稳定性。主流产品采用食品级PP、密胺树脂或不锈钢材质，强调分区合理、防滑底纹、耐高温及易堆叠设计。高端系列引入抗菌涂层、可拆卸隔板及符合人体工学的提手结构，提升功能性与用户体验。制造标准要求通过GB 4806.7等食品安全认证，关注重金属迁移与甲醛释放。主流产品采用PA6或PA66工程塑料，强调高抗拉强度、绝缘性、耐腐蚀及免工具安装特性。高端型号集成金属嵌件、阻燃配方（UL94 V-0）或彩色编码系统，适配复杂装配需求。制造工艺注重尺寸公差控制与铆接后膨胀一致性。主流产品采用PC或PMMA光学级塑料外壳，内置LED模组，强调抗冲击、低破碎风险及造型自由度（如球形、异形）。高端型号集成柔光扩散结构、IP44防水等级及可调光驱动，提升光效均匀性。然而，行业面临核心局限：塑料材质长期受热易黄变老化，导致透光率下降与色温偏移；散热性能远逊于玻璃或金属，限制高功率应用；且多数产品未通过LM-80光衰测试，寿命可靠性存疑。此外，消费者易将“塑料=廉价”，影响高端市场接受度。</w:t>
      </w:r>
      <w:r>
        <w:rPr>
          <w:rFonts w:hint="eastAsia"/>
        </w:rPr>
        <w:br/>
      </w:r>
      <w:r>
        <w:rPr>
          <w:rFonts w:hint="eastAsia"/>
        </w:rPr>
        <w:t>　　未来，塑料灯泡若要突破瓶颈，需聚焦于耐候性材料革新、热管理结构优化与循环经济设计三大方向。耐候性材料革新采用抗UV改性PC或陶瓷填充复合塑料，显著延缓黄变。热管理结构优化通过内部导热柱与外部鳍片设计，提升热量传导效率。循环经济设计则推广单一材质构造与易拆解结构，便于回收再造。长远看，该品类更适合低功率、短周期、高安全性场景（如玩具灯、节日灯串），而非通用照明主力。通过精准定位与材料升级，塑料灯泡有望从“妥协性替代品”转型为“特定场景最优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f000b78db402e" w:history="1">
        <w:r>
          <w:rPr>
            <w:rStyle w:val="Hyperlink"/>
          </w:rPr>
          <w:t>2026-2032年全球与中国硅胶奶瓶行业研究分析及发展前景预测报告</w:t>
        </w:r>
      </w:hyperlink>
      <w:r>
        <w:rPr>
          <w:rFonts w:hint="eastAsia"/>
        </w:rPr>
        <w:t>》系统梳理了硅胶奶瓶产业链的整体结构，详细解读了硅胶奶瓶市场规模、需求动态及价格波动的影响因素。报告基于硅胶奶瓶行业现状，结合技术发展与应用趋势，对硅胶奶瓶市场前景和未来发展方向进行了预测。同时，报告重点分析了行业重点企业的竞争策略、市场集中度及品牌表现，并对硅胶奶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按产品类型细分，全球硅胶奶瓶市场规模2020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普通硅胶瓶</w:t>
      </w:r>
      <w:r>
        <w:rPr>
          <w:rFonts w:hint="eastAsia"/>
        </w:rPr>
        <w:br/>
      </w:r>
      <w:r>
        <w:rPr>
          <w:rFonts w:hint="eastAsia"/>
        </w:rPr>
        <w:t>　　　　1.3.3 高透明硅胶瓶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按应用细分，全球硅胶奶瓶市场规模2020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0-6个月婴儿</w:t>
      </w:r>
      <w:r>
        <w:rPr>
          <w:rFonts w:hint="eastAsia"/>
        </w:rPr>
        <w:br/>
      </w:r>
      <w:r>
        <w:rPr>
          <w:rFonts w:hint="eastAsia"/>
        </w:rPr>
        <w:t>　　　　1.4.3 6-12个月婴儿</w:t>
      </w:r>
      <w:r>
        <w:rPr>
          <w:rFonts w:hint="eastAsia"/>
        </w:rPr>
        <w:br/>
      </w:r>
      <w:r>
        <w:rPr>
          <w:rFonts w:hint="eastAsia"/>
        </w:rPr>
        <w:t>　　　　1.4.4 12-36个月婴儿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硅胶奶瓶行业发展总体概况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硅胶奶瓶行业发展主要特点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硅胶奶瓶行业发展影响因素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硅胶奶瓶有利因素</w:t>
      </w:r>
      <w:r>
        <w:rPr>
          <w:rFonts w:hint="eastAsia"/>
        </w:rPr>
        <w:br/>
      </w:r>
      <w:r>
        <w:rPr>
          <w:rFonts w:hint="eastAsia"/>
        </w:rPr>
        <w:t>　　　　1.5.3 .2 硅胶奶瓶不利因素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硅胶奶瓶主要企业在国际市场占有率（按销量，2022-2025）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2024年硅胶奶瓶主要企业在国际市场排名（按销量）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全球市场主要企业硅胶奶瓶销量（2022-2025）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全球市场，近三年硅胶奶瓶主要企业占有率及排名（按收入）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硅胶奶瓶主要企业在国际市场占有率（按收入，2022-2025）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2024年硅胶奶瓶主要企业在国际市场排名（按收入）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全球市场主要企业硅胶奶瓶销售收入（2022-2025）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全球市场主要企业硅胶奶瓶销售价格（2022-2025）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中国市场，近三年硅胶奶瓶主要企业占有率及排名（按销量）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硅胶奶瓶主要企业在中国市场占有率（按销量，2022-2025）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2024年硅胶奶瓶主要企业在中国市场排名（按销量）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中国市场主要企业硅胶奶瓶销量（2022-2025）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中国市场，近三年硅胶奶瓶主要企业占有率及排名（按收入）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硅胶奶瓶主要企业在中国市场占有率（按收入，2022-2025）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2024年硅胶奶瓶主要企业在中国市场排名（按收入）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中国市场主要企业硅胶奶瓶销售收入（2022-2025）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全球主要厂商硅胶奶瓶总部及产地分布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全球主要厂商成立时间及硅胶奶瓶商业化日期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全球主要厂商硅胶奶瓶产品类型及应用</w:t>
      </w:r>
      <w:r>
        <w:rPr>
          <w:rFonts w:hint="eastAsia"/>
        </w:rPr>
        <w:br/>
      </w:r>
      <w:r>
        <w:rPr>
          <w:rFonts w:hint="eastAsia"/>
        </w:rPr>
        <w:t>　　2.9 硅胶奶瓶行业集中度、竞争程度分析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硅胶奶瓶行业集中度分析：2024年全球Top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全球硅胶奶瓶第一梯队、第二梯队和第三梯队生产商（品牌）及市场份额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全球硅胶奶瓶总体规模分析</w:t>
      </w:r>
      <w:r>
        <w:rPr>
          <w:rFonts w:hint="eastAsia"/>
        </w:rPr>
        <w:br/>
      </w:r>
      <w:r>
        <w:rPr>
          <w:rFonts w:hint="eastAsia"/>
        </w:rPr>
        <w:t>　　3.1 全球硅胶奶瓶供需现状及预测（2020-2032）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全球硅胶奶瓶产能、产量、产能利用率及发展趋势（2020-2032）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全球硅胶奶瓶产量、需求量及发展趋势（2020-2032）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全球主要地区硅胶奶瓶产量及发展趋势（2020-2032）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全球主要地区硅胶奶瓶产量（2020-2025）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全球主要地区硅胶奶瓶产量（2026-2032）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全球主要地区硅胶奶瓶产量市场份额（2020-2032）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中国硅胶奶瓶供需现状及预测（2020-2032）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中国硅胶奶瓶产能、产量、产能利用率及发展趋势（2020-2032）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中国硅胶奶瓶产量、市场需求量及发展趋势（2020-2032）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中国市场硅胶奶瓶进出口（2020-2032）</w:t>
      </w:r>
      <w:r>
        <w:rPr>
          <w:rFonts w:hint="eastAsia"/>
        </w:rPr>
        <w:br/>
      </w:r>
      <w:r>
        <w:rPr>
          <w:rFonts w:hint="eastAsia"/>
        </w:rPr>
        <w:t>　　3.4 全球硅胶奶瓶销量及销售额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全球市场硅胶奶瓶销售额（2020-2032）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全球市场硅胶奶瓶销量（2020-2032）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全球市场硅胶奶瓶价格趋势（2020-2032）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全球硅胶奶瓶主要地区分析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全球主要地区硅胶奶瓶市场规模分析：2020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全球主要地区硅胶奶瓶销售收入及市场份额（2020-2025年）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全球主要地区硅胶奶瓶销售收入预测（2026-2032年）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全球主要地区硅胶奶瓶销量分析：2020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全球主要地区硅胶奶瓶销量及市场份额（2020-2025年）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全球主要地区硅胶奶瓶销量及市场份额预测（2026-2032）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北美市场硅胶奶瓶销量、收入及增长率（2020-2032）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欧洲市场硅胶奶瓶销量、收入及增长率（2020-2032）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中国市场硅胶奶瓶销量、收入及增长率（2020-2032）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日本市场硅胶奶瓶销量、收入及增长率（2020-2032）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东南亚市场硅胶奶瓶销量、收入及增长率（2020-2032）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印度市场硅胶奶瓶销量、收入及增长率（2020-2032）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硅胶奶瓶销量、收入、价格及毛利率（2020-2025）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不同产品类型硅胶奶瓶分析</w:t>
      </w:r>
      <w:r>
        <w:rPr>
          <w:rFonts w:hint="eastAsia"/>
        </w:rPr>
        <w:br/>
      </w:r>
      <w:r>
        <w:rPr>
          <w:rFonts w:hint="eastAsia"/>
        </w:rPr>
        <w:t>　　6.1 全球不同产品类型硅胶奶瓶销量（2020-2032）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全球不同产品类型硅胶奶瓶销量预测（2026-2032）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全球不同产品类型硅胶奶瓶收入（2020-2032）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全球不同产品类型硅胶奶瓶收入预测（2026-2032）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全球不同产品类型硅胶奶瓶价格走势（2020-2032）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中国不同产品类型硅胶奶瓶销量（2020-2032）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中国不同产品类型硅胶奶瓶销量预测（2026-2032）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中国不同产品类型硅胶奶瓶收入（2020-2032）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中国不同产品类型硅胶奶瓶收入预测（2026-2032）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不同应用硅胶奶瓶分析</w:t>
      </w:r>
      <w:r>
        <w:rPr>
          <w:rFonts w:hint="eastAsia"/>
        </w:rPr>
        <w:br/>
      </w:r>
      <w:r>
        <w:rPr>
          <w:rFonts w:hint="eastAsia"/>
        </w:rPr>
        <w:t>　　7.1 全球不同应用硅胶奶瓶销量（2020-2032）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全球不同应用硅胶奶瓶销量预测（2026-2032）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全球不同应用硅胶奶瓶收入（2020-2032）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全球不同应用硅胶奶瓶收入预测（2026-2032）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全球不同应用硅胶奶瓶价格走势（2020-2032）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中国不同应用硅胶奶瓶销量（2020-2032）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中国不同应用硅胶奶瓶销量及市场份额（2020-2025）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中国不同应用硅胶奶瓶销量预测（2026-2032）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中国不同应用硅胶奶瓶收入（2020-2032）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中国不同应用硅胶奶瓶收入及市场份额（2020-2025）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中国不同应用硅胶奶瓶收入预测（2026-2032）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硅胶奶瓶行业发展趋势</w:t>
      </w:r>
      <w:r>
        <w:rPr>
          <w:rFonts w:hint="eastAsia"/>
        </w:rPr>
        <w:br/>
      </w:r>
      <w:r>
        <w:rPr>
          <w:rFonts w:hint="eastAsia"/>
        </w:rPr>
        <w:t>　　8.2 硅胶奶瓶行业主要驱动因素</w:t>
      </w:r>
      <w:r>
        <w:rPr>
          <w:rFonts w:hint="eastAsia"/>
        </w:rPr>
        <w:br/>
      </w:r>
      <w:r>
        <w:rPr>
          <w:rFonts w:hint="eastAsia"/>
        </w:rPr>
        <w:t>　　8.3 硅胶奶瓶中国企业SWOT分析</w:t>
      </w:r>
      <w:r>
        <w:rPr>
          <w:rFonts w:hint="eastAsia"/>
        </w:rPr>
        <w:br/>
      </w:r>
      <w:r>
        <w:rPr>
          <w:rFonts w:hint="eastAsia"/>
        </w:rPr>
        <w:t>　　8.4 中国硅胶奶瓶行业政策环境分析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硅胶奶瓶行业产业链简介</w:t>
      </w:r>
      <w:r>
        <w:rPr>
          <w:rFonts w:hint="eastAsia"/>
        </w:rPr>
        <w:br/>
      </w:r>
      <w:r>
        <w:rPr>
          <w:rFonts w:hint="eastAsia"/>
        </w:rPr>
        <w:t>　　　　9.1.1 硅胶奶瓶行业供应链分析</w:t>
      </w:r>
      <w:r>
        <w:rPr>
          <w:rFonts w:hint="eastAsia"/>
        </w:rPr>
        <w:br/>
      </w:r>
      <w:r>
        <w:rPr>
          <w:rFonts w:hint="eastAsia"/>
        </w:rPr>
        <w:t>　　　　9.1.2 硅胶奶瓶主要原料及供应情况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硅胶奶瓶行业采购模式</w:t>
      </w:r>
      <w:r>
        <w:rPr>
          <w:rFonts w:hint="eastAsia"/>
        </w:rPr>
        <w:br/>
      </w:r>
      <w:r>
        <w:rPr>
          <w:rFonts w:hint="eastAsia"/>
        </w:rPr>
        <w:t>　　9.3 硅胶奶瓶行业生产模式</w:t>
      </w:r>
      <w:r>
        <w:rPr>
          <w:rFonts w:hint="eastAsia"/>
        </w:rPr>
        <w:br/>
      </w:r>
      <w:r>
        <w:rPr>
          <w:rFonts w:hint="eastAsia"/>
        </w:rPr>
        <w:t>　　9.4 硅胶奶瓶行业销售模式及销售渠道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按产品类型细分，全球硅胶奶瓶市场规模2020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按应用细分，全球硅胶奶瓶市场规模（CAGR）2020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硅胶奶瓶行业发展主要特点</w:t>
      </w:r>
      <w:r>
        <w:rPr>
          <w:rFonts w:hint="eastAsia"/>
        </w:rPr>
        <w:br/>
      </w:r>
      <w:r>
        <w:rPr>
          <w:rFonts w:hint="eastAsia"/>
        </w:rPr>
        <w:t>　　表 4： 硅胶奶瓶行业发展有利因素分析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硅胶奶瓶行业发展不利因素分析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进入硅胶奶瓶行业壁垒</w:t>
      </w:r>
      <w:r>
        <w:rPr>
          <w:rFonts w:hint="eastAsia"/>
        </w:rPr>
        <w:br/>
      </w:r>
      <w:r>
        <w:rPr>
          <w:rFonts w:hint="eastAsia"/>
        </w:rPr>
        <w:t>　　表 7： 硅胶奶瓶主要企业在国际市场占有率（按销量，2022-2025）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2024年硅胶奶瓶主要企业在国际市场排名（按销量）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全球市场主要企业硅胶奶瓶销量（2022-2025）&amp;（千个）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硅胶奶瓶主要企业在国际市场占有率（按收入，2022-2025）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2024年硅胶奶瓶主要企业在国际市场排名（按收入）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全球市场主要企业硅胶奶瓶销售收入（2022-2025）&amp;（万元）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全球市场主要企业硅胶奶瓶销售价格（2022-2025）&amp;（US$/Unit）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硅胶奶瓶主要企业在中国市场占有率（按销量，2022-2025）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2024年硅胶奶瓶主要企业在中国市场排名（按销量）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中国市场主要企业硅胶奶瓶销量（2022-2025）&amp;（千个）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硅胶奶瓶主要企业在中国市场占有率（按收入，2022-2025）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2024年硅胶奶瓶主要企业在中国市场排名（按收入）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中国市场主要企业硅胶奶瓶销售收入（2022-2025）&amp;（万元）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全球主要厂商硅胶奶瓶总部及产地分布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全球主要厂商成立时间及硅胶奶瓶商业化日期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全球主要厂商硅胶奶瓶产品类型及应用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2024年全球硅胶奶瓶主要厂商市场地位（第一梯队、第二梯队和第三梯队）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全球硅胶奶瓶市场投资、并购等现状分析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全球主要地区硅胶奶瓶产量增速（CAGR）：（2020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全球主要地区硅胶奶瓶产量（2020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全球主要地区硅胶奶瓶产量（2020-2025）&amp;（千个）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全球主要地区硅胶奶瓶产量（2026-2032）&amp;（千个）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全球主要地区硅胶奶瓶产量市场份额（2020-2025）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全球主要地区硅胶奶瓶产量（2026-2032）&amp;（千个）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中国市场硅胶奶瓶产量、销量、进出口（2020-2025年）&amp;（千个）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中国市场硅胶奶瓶产量、销量、进出口预测（2026-2032）&amp;（千个）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全球主要地区硅胶奶瓶销售收入增速：（2020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全球主要地区硅胶奶瓶销售收入（2020-2025）&amp;（万元）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全球主要地区硅胶奶瓶销售收入市场份额（2020-2025）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全球主要地区硅胶奶瓶收入（2026-2032）&amp;（万元）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全球主要地区硅胶奶瓶收入市场份额（2026-2032）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全球主要地区硅胶奶瓶销量（千个）：2020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全球主要地区硅胶奶瓶销量（2020-2025）&amp;（千个）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全球主要地区硅胶奶瓶销量市场份额（2020-2025）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全球主要地区硅胶奶瓶销量（2026-2032）&amp;（千个）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全球主要地区硅胶奶瓶销量份额（2026-2032）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硅胶奶瓶销量（千个）、收入（万元）、价格（US$/Unit）及毛利率（2020-2025）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全球不同产品类型硅胶奶瓶销量（2020-2025年）&amp;（千个）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全球不同产品类型硅胶奶瓶销量预测（2026-2032）&amp;（千个）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全球市场不同产品类型硅胶奶瓶销量市场份额预测（2026-2032）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全球不同产品类型硅胶奶瓶收入（2020-2025年）&amp;（万元）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全球不同产品类型硅胶奶瓶收入市场份额（2020-2025）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全球不同产品类型硅胶奶瓶收入预测（2026-2032）&amp;（万元）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全球不同产品类型硅胶奶瓶收入市场份额预测（2026-2032）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中国不同产品类型硅胶奶瓶销量预测（2026-2032）&amp;（千个）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全球市场不同产品类型硅胶奶瓶销量市场份额预测（2026-2032）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中国不同产品类型硅胶奶瓶销量（2020-2025年）&amp;（千个）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中国不同产品类型硅胶奶瓶销量市场份额（2020-2025）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中国不同产品类型硅胶奶瓶收入（2020-2025年）&amp;（万元）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中国不同产品类型硅胶奶瓶收入市场份额（2020-2025）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中国不同产品类型硅胶奶瓶收入预测（2026-2032）&amp;（万元）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中国不同产品类型硅胶奶瓶收入市场份额预测（2026-2032）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全球不同应用硅胶奶瓶销量（2020-2025年）&amp;（千个）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全球不同应用硅胶奶瓶销量市场份额（2020-2025）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全球不同应用硅胶奶瓶销量预测（2026-2032）&amp;（千个）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全球市场不同应用硅胶奶瓶销量市场份额预测（2026-2032）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全球不同应用硅胶奶瓶收入（2020-2025年）&amp;（万元）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全球不同应用硅胶奶瓶收入市场份额（2020-2025）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全球不同应用硅胶奶瓶收入预测（2026-2032）&amp;（万元）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全球不同应用硅胶奶瓶收入市场份额预测（2026-2032）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中国不同应用硅胶奶瓶销量（2020-2025年）&amp;（千个）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中国不同应用硅胶奶瓶销量市场份额（2020-2025）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中国不同应用硅胶奶瓶销量预测（2026-2032）&amp;（千个）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中国市场不同应用硅胶奶瓶销量市场份额预测（2026-2032）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中国不同应用硅胶奶瓶收入（2020-2025年）&amp;（万元）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中国不同应用硅胶奶瓶收入市场份额（2020-2025）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中国不同应用硅胶奶瓶收入预测（2026-2032）&amp;（万元）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中国不同应用硅胶奶瓶收入市场份额预测（2026-2032）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硅胶奶瓶行业发展趋势</w:t>
      </w:r>
      <w:r>
        <w:rPr>
          <w:rFonts w:hint="eastAsia"/>
        </w:rPr>
        <w:br/>
      </w:r>
      <w:r>
        <w:rPr>
          <w:rFonts w:hint="eastAsia"/>
        </w:rPr>
        <w:t>　　表 141： 硅胶奶瓶行业主要驱动因素</w:t>
      </w:r>
      <w:r>
        <w:rPr>
          <w:rFonts w:hint="eastAsia"/>
        </w:rPr>
        <w:br/>
      </w:r>
      <w:r>
        <w:rPr>
          <w:rFonts w:hint="eastAsia"/>
        </w:rPr>
        <w:t>　　表 142： 硅胶奶瓶行业供应链分析</w:t>
      </w:r>
      <w:r>
        <w:rPr>
          <w:rFonts w:hint="eastAsia"/>
        </w:rPr>
        <w:br/>
      </w:r>
      <w:r>
        <w:rPr>
          <w:rFonts w:hint="eastAsia"/>
        </w:rPr>
        <w:t>　　表 143： 硅胶奶瓶上游原料供应商</w:t>
      </w:r>
      <w:r>
        <w:rPr>
          <w:rFonts w:hint="eastAsia"/>
        </w:rPr>
        <w:br/>
      </w:r>
      <w:r>
        <w:rPr>
          <w:rFonts w:hint="eastAsia"/>
        </w:rPr>
        <w:t>　　表 144： 硅胶奶瓶主要地区不同应用客户分析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硅胶奶瓶典型经销商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硅胶奶瓶产品图片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全球不同产品类型硅胶奶瓶销售额2020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全球不同产品类型硅胶奶瓶市场份额2024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普通硅胶瓶产品图片</w:t>
      </w:r>
      <w:r>
        <w:rPr>
          <w:rFonts w:hint="eastAsia"/>
        </w:rPr>
        <w:br/>
      </w:r>
      <w:r>
        <w:rPr>
          <w:rFonts w:hint="eastAsia"/>
        </w:rPr>
        <w:t>　　图 5： 高透明硅胶瓶产品图片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全球不同应用硅胶奶瓶市场份额2024 &amp; 2032</w:t>
      </w:r>
      <w:r>
        <w:rPr>
          <w:rFonts w:hint="eastAsia"/>
        </w:rPr>
        <w:br/>
      </w:r>
      <w:r>
        <w:rPr>
          <w:rFonts w:hint="eastAsia"/>
        </w:rPr>
        <w:t>　　图 8： 0-6个月婴儿</w:t>
      </w:r>
      <w:r>
        <w:rPr>
          <w:rFonts w:hint="eastAsia"/>
        </w:rPr>
        <w:br/>
      </w:r>
      <w:r>
        <w:rPr>
          <w:rFonts w:hint="eastAsia"/>
        </w:rPr>
        <w:t>　　图 9： 6-12个月婴儿</w:t>
      </w:r>
      <w:r>
        <w:rPr>
          <w:rFonts w:hint="eastAsia"/>
        </w:rPr>
        <w:br/>
      </w:r>
      <w:r>
        <w:rPr>
          <w:rFonts w:hint="eastAsia"/>
        </w:rPr>
        <w:t>　　图 10： 12-36个月婴儿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2024年全球前五大生产商硅胶奶瓶市场份额</w:t>
      </w:r>
      <w:r>
        <w:rPr>
          <w:rFonts w:hint="eastAsia"/>
        </w:rPr>
        <w:br/>
      </w:r>
      <w:r>
        <w:rPr>
          <w:rFonts w:hint="eastAsia"/>
        </w:rPr>
        <w:t>　　图 13： 2024年全球硅胶奶瓶第一梯队、第二梯队和第三梯队厂商及市场份额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全球硅胶奶瓶产能、产量、产能利用率及发展趋势（2020-2032）&amp;（千个）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全球硅胶奶瓶产量、需求量及发展趋势（2020-2032）&amp;（千个）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全球主要地区硅胶奶瓶产量市场份额（2020-2032）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中国硅胶奶瓶产能、产量、产能利用率及发展趋势（2020-2032）&amp;（千个）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中国硅胶奶瓶产量、市场需求量及发展趋势（2020-2032）&amp;（千个）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全球硅胶奶瓶市场销售额及增长率：（2020-2032）&amp;（万元）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全球市场硅胶奶瓶市场规模：2020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全球市场硅胶奶瓶销量及增长率（2020-2032）&amp;（千个）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全球市场硅胶奶瓶价格趋势（2020-2032）&amp;（US$/Unit）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全球主要地区硅胶奶瓶销售收入（2020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全球主要地区硅胶奶瓶销售收入市场份额（2020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北美市场硅胶奶瓶销量及增长率（2020-2032）&amp;（千个）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北美市场硅胶奶瓶收入及增长率（2020-2032）&amp;（万元）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欧洲市场硅胶奶瓶销量及增长率（2020-2032）&amp;（千个）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欧洲市场硅胶奶瓶收入及增长率（2020-2032）&amp;（万元）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中国市场硅胶奶瓶销量及增长率（2020-2032）&amp;（千个）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中国市场硅胶奶瓶收入及增长率（2020-2032）&amp;（万元）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日本市场硅胶奶瓶销量及增长率（2020-2032）&amp;（千个）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日本市场硅胶奶瓶收入及增长率（2020-2032）&amp;（万元）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东南亚市场硅胶奶瓶销量及增长率（2020-2032）&amp;（千个）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东南亚市场硅胶奶瓶收入及增长率（2020-2032）&amp;（万元）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印度市场硅胶奶瓶销量及增长率（2020-2032）&amp;（千个）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印度市场硅胶奶瓶收入及增长率（2020-2032）&amp;（万元）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全球不同产品类型硅胶奶瓶价格走势（2020-2032）&amp;（US$/Unit）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全球不同应用硅胶奶瓶价格走势（2020-2032）&amp;（US$/Unit）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硅胶奶瓶中国企业SWOT分析</w:t>
      </w:r>
      <w:r>
        <w:rPr>
          <w:rFonts w:hint="eastAsia"/>
        </w:rPr>
        <w:br/>
      </w:r>
      <w:r>
        <w:rPr>
          <w:rFonts w:hint="eastAsia"/>
        </w:rPr>
        <w:t>　　图 40： 硅胶奶瓶产业链</w:t>
      </w:r>
      <w:r>
        <w:rPr>
          <w:rFonts w:hint="eastAsia"/>
        </w:rPr>
        <w:br/>
      </w:r>
      <w:r>
        <w:rPr>
          <w:rFonts w:hint="eastAsia"/>
        </w:rPr>
        <w:t>　　图 41： 硅胶奶瓶行业采购模式分析</w:t>
      </w:r>
      <w:r>
        <w:rPr>
          <w:rFonts w:hint="eastAsia"/>
        </w:rPr>
        <w:br/>
      </w:r>
      <w:r>
        <w:rPr>
          <w:rFonts w:hint="eastAsia"/>
        </w:rPr>
        <w:t>　　图 42： 硅胶奶瓶行业生产模式</w:t>
      </w:r>
      <w:r>
        <w:rPr>
          <w:rFonts w:hint="eastAsia"/>
        </w:rPr>
        <w:br/>
      </w:r>
      <w:r>
        <w:rPr>
          <w:rFonts w:hint="eastAsia"/>
        </w:rPr>
        <w:t>　　图 43： 硅胶奶瓶行业销售模式分析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f000b78db402e" w:history="1">
        <w:r>
          <w:rPr>
            <w:rStyle w:val="Hyperlink"/>
          </w:rPr>
          <w:t>2026-2032年全球与中国硅胶奶瓶行业研究分析及发展前景预测报告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f000b78db402e" w:history="1">
        <w:r>
          <w:rPr>
            <w:rStyle w:val="Hyperlink"/>
          </w:rPr>
          <w:t>https://www.20087.com/7/86/GuiJiaoNaiPingShiChangXianZhuangHeQianJing.html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是什么材质、硅胶奶瓶对孩子有伤害吗、硅胶和ppsu哪个更安全、硅胶奶瓶可以用开水煮了消毒吗?、奶瓶硅胶好还是ppsu好、硅胶奶瓶安全吗、硅胶奶瓶的害处、硅胶奶瓶能用多久、十大名牌硅胶奶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88b11b9124bba" w:history="1">
      <w:r>
        <w:rPr>
          <w:rStyle w:val="Hyperlink"/>
        </w:rPr>
        <w:t>2026-2032年全球与中国硅胶奶瓶行业研究分析及发展前景预测报告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iJiaoNaiPingShiChangXianZhuangHeQianJing.html" TargetMode="External" Id="R0cef000b78db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iJiaoNaiPingShiChangXianZhuangHeQianJing.html" TargetMode="External" Id="R3e888b11b912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2025-11-10T05:13:09Z</dcterms:created>
  <dcterms:modified xsi:type="dcterms:W3CDTF">2025-11-10T06:13:09Z</dcterms:modified>
  <dc:subject>2026-2032年全球与中国硅胶奶瓶行业研究分析及发展前景预测报告</dc:subject>
  <dc:title>2026-2032年全球与中国硅胶奶瓶行业研究分析及发展前景预测报告</dc:title>
  <cp:keywords>2026-2032年全球与中国硅胶奶瓶行业研究分析及发展前景预测报告</cp:keywords>
  <dc:description>2026-2032年全球与中国硅胶奶瓶行业研究分析及发展前景预测报告</dc:description>
</cp:coreProperties>
</file>