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0af3659584a0e" w:history="1">
              <w:r>
                <w:rPr>
                  <w:rStyle w:val="Hyperlink"/>
                </w:rPr>
                <w:t>2025年版中国胃病用药市场现状调研与发展趋势分析报告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0af3659584a0e" w:history="1">
              <w:r>
                <w:rPr>
                  <w:rStyle w:val="Hyperlink"/>
                </w:rPr>
                <w:t>2025年版中国胃病用药市场现状调研与发展趋势分析报告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0af3659584a0e" w:history="1">
                <w:r>
                  <w:rPr>
                    <w:rStyle w:val="Hyperlink"/>
                  </w:rPr>
                  <w:t>https://www.20087.com/M_YiLiaoBaoJian/67/WeiBingYongYaoHangYeQianJingFenXi.html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病用药市场作为全球医药市场的重要组成部分，近年来随着生活节奏加快、饮食习惯改变，胃肠道疾病发病率呈上升趋势，推动了该领域药品需求的增长。质子泵抑制剂、H2受体拮抗剂、胃粘膜保护剂等传统药物在临床上广泛应用，而针对幽门螺杆菌感染、胃炎、胃溃疡等疾病的新型治疗方案和药物也在不断研发中，提高了胃病治疗的针对性和有效性。然而，药品安全性和副作用问题、医保政策变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胃病用药领域将更加注重精准医疗和个性化治疗。一方面，基于基因组学、蛋白质组学等生物标志物的发现，开发针对特定胃病亚型的靶向药物，提高治疗效果；另一方面，利用大数据和人工智能技术，实现胃病患者的精准诊断和个性化用药指导，提升医疗服务质量和效率。此外，随着消费者对健康意识的提升，天然植物提取物、益生菌等自然疗法和补充剂也将成为胃病用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0af3659584a0e" w:history="1">
        <w:r>
          <w:rPr>
            <w:rStyle w:val="Hyperlink"/>
          </w:rPr>
          <w:t>2025年版中国胃病用药市场现状调研与发展趋势分析报告</w:t>
        </w:r>
      </w:hyperlink>
      <w:r>
        <w:rPr>
          <w:rFonts w:hint="eastAsia"/>
        </w:rPr>
        <w:t>》基于多年市场监测与行业研究，全面分析了胃病用药行业的现状、市场需求及市场规模，详细解读了胃病用药产业链结构、价格趋势及细分市场特点。报告科学预测了行业前景与发展方向，重点剖析了品牌竞争格局、市场集中度及主要企业的经营表现，并通过SWOT分析揭示了胃病用药行业机遇与风险。为投资者和决策者提供专业、客观的战略建议，是把握胃病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胃病用药行业概述</w:t>
      </w:r>
      <w:r>
        <w:rPr>
          <w:rFonts w:hint="eastAsia"/>
        </w:rPr>
        <w:br/>
      </w:r>
      <w:r>
        <w:rPr>
          <w:rFonts w:hint="eastAsia"/>
        </w:rPr>
        <w:t>　　第一节 胃病用药行业相关知识</w:t>
      </w:r>
      <w:r>
        <w:rPr>
          <w:rFonts w:hint="eastAsia"/>
        </w:rPr>
        <w:br/>
      </w:r>
      <w:r>
        <w:rPr>
          <w:rFonts w:hint="eastAsia"/>
        </w:rPr>
        <w:t>　　　　一、胃病用药定义</w:t>
      </w:r>
      <w:r>
        <w:rPr>
          <w:rFonts w:hint="eastAsia"/>
        </w:rPr>
        <w:br/>
      </w:r>
      <w:r>
        <w:rPr>
          <w:rFonts w:hint="eastAsia"/>
        </w:rPr>
        <w:t>　　　　二、胃病用药分类情况</w:t>
      </w:r>
      <w:r>
        <w:rPr>
          <w:rFonts w:hint="eastAsia"/>
        </w:rPr>
        <w:br/>
      </w:r>
      <w:r>
        <w:rPr>
          <w:rFonts w:hint="eastAsia"/>
        </w:rPr>
        <w:t>　　　　三、胃病用药市场特点分析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我国胃病用药市场概况</w:t>
      </w:r>
      <w:r>
        <w:rPr>
          <w:rFonts w:hint="eastAsia"/>
        </w:rPr>
        <w:br/>
      </w:r>
      <w:r>
        <w:rPr>
          <w:rFonts w:hint="eastAsia"/>
        </w:rPr>
        <w:t>　　第三节 我国胃病用药OTC市场情况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我国胃病用药行业发展分析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2024-2025年我国胃病用药市场容量</w:t>
      </w:r>
      <w:r>
        <w:rPr>
          <w:rFonts w:hint="eastAsia"/>
        </w:rPr>
        <w:br/>
      </w:r>
      <w:r>
        <w:rPr>
          <w:rFonts w:hint="eastAsia"/>
        </w:rPr>
        <w:t>　　第三节 2024-2025年胃病用药产品市场现状分析</w:t>
      </w:r>
      <w:r>
        <w:rPr>
          <w:rFonts w:hint="eastAsia"/>
        </w:rPr>
        <w:br/>
      </w:r>
      <w:r>
        <w:rPr>
          <w:rFonts w:hint="eastAsia"/>
        </w:rPr>
        <w:t>　　　　一、胃溃疡治疗药物市场分析</w:t>
      </w:r>
      <w:r>
        <w:rPr>
          <w:rFonts w:hint="eastAsia"/>
        </w:rPr>
        <w:br/>
      </w:r>
      <w:r>
        <w:rPr>
          <w:rFonts w:hint="eastAsia"/>
        </w:rPr>
        <w:t>　　　　二、胃动力药市场分析</w:t>
      </w:r>
      <w:r>
        <w:rPr>
          <w:rFonts w:hint="eastAsia"/>
        </w:rPr>
        <w:br/>
      </w:r>
      <w:r>
        <w:rPr>
          <w:rFonts w:hint="eastAsia"/>
        </w:rPr>
        <w:t>　　　　三、助消化药市场分析</w:t>
      </w:r>
      <w:r>
        <w:rPr>
          <w:rFonts w:hint="eastAsia"/>
        </w:rPr>
        <w:br/>
      </w:r>
      <w:r>
        <w:rPr>
          <w:rFonts w:hint="eastAsia"/>
        </w:rPr>
        <w:t>　　　　四、止吐药市场分析</w:t>
      </w:r>
      <w:r>
        <w:rPr>
          <w:rFonts w:hint="eastAsia"/>
        </w:rPr>
        <w:br/>
      </w:r>
      <w:r>
        <w:rPr>
          <w:rFonts w:hint="eastAsia"/>
        </w:rPr>
        <w:t>　　第四节 我国胃病用药市场格局分析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一、我国胃病用药主要竞争者市场份额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三、各类别胃病用药产品市场构成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我国胃病用药行业发展现状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一、我国胃病用药行业发展历程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三、我国胃病用药行业发展预测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2024-2025年全国胃病用药市场分析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一、2024-2025年全国胃病用药市场规模分析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二、2024-2025年全国胃病用药市场变化趋势</w:t>
      </w:r>
      <w:r>
        <w:rPr>
          <w:rFonts w:hint="eastAsia"/>
        </w:rPr>
        <w:br/>
      </w:r>
      <w:r>
        <w:rPr>
          <w:rFonts w:hint="eastAsia"/>
        </w:rPr>
        <w:t>　　第三节 2024-2025年胃病用药市场需求分析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对中国胃病用药市场的分析及思考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一、胃病用药市场分析</w:t>
      </w:r>
      <w:r>
        <w:rPr>
          <w:rFonts w:hint="eastAsia"/>
        </w:rPr>
        <w:br/>
      </w:r>
      <w:r>
        <w:rPr>
          <w:rFonts w:hint="eastAsia"/>
        </w:rPr>
        <w:t>　　　　二、胃病用药市场变化的方向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三、中国胃病用药产业发展的新思路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四、对中国胃病用药产业发展的思考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我国胃病用药行业经济运行分析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2024-2025年我国胃病用药供需分析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一、2024-2025年我国胃病用药供求分析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二、2024-2025年我国胃病用药供求规模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三、2024-2025年我国胃病用药需求分析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四、2024-2025年我国胃病用药需求规模</w:t>
      </w:r>
      <w:r>
        <w:rPr>
          <w:rFonts w:hint="eastAsia"/>
        </w:rPr>
        <w:br/>
      </w:r>
      <w:r>
        <w:rPr>
          <w:rFonts w:hint="eastAsia"/>
        </w:rPr>
        <w:t>　　第二节 2024-2025年我国胃病用药行业绩效分析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二、2024-2025年胃病用药行业需求规模情况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三、2024-2025年胃病用药行业发展能力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四、2024-2025年胃病用药行业偿债能力分析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五、2024-2025年胃病用药行业销售收入前十家企业分析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胃病用药市场竞争格局分析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胃病用药市场集中度分析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一、胃病用药企业集中度分析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二、胃病用药区域集中度分析</w:t>
      </w:r>
      <w:r>
        <w:rPr>
          <w:rFonts w:hint="eastAsia"/>
        </w:rPr>
        <w:br/>
      </w:r>
      <w:r>
        <w:rPr>
          <w:rFonts w:hint="eastAsia"/>
        </w:rPr>
        <w:t>　　第二节 胃病用药市场主要企业竞争力分析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2024-2025年胃病用药市场竞争格局分析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二、2024-2025年中外胃病用药产品竞争分析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三、2024-2025年我国胃病用药市场竞争分析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2024-2025年中国胃病用药市场总体规模分析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2024-2025年中国胃病用药市场产销分析</w:t>
      </w:r>
      <w:r>
        <w:rPr>
          <w:rFonts w:hint="eastAsia"/>
        </w:rPr>
        <w:br/>
      </w:r>
      <w:r>
        <w:rPr>
          <w:rFonts w:hint="eastAsia"/>
        </w:rPr>
        <w:t>　　　　一、2024-2025年行业产成品情况总体分析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2024-2025年中国胃病用药市场财务指标总体分析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2024-2025年产销运存分析</w:t>
      </w:r>
      <w:r>
        <w:rPr>
          <w:rFonts w:hint="eastAsia"/>
        </w:rPr>
        <w:br/>
      </w:r>
      <w:r>
        <w:rPr>
          <w:rFonts w:hint="eastAsia"/>
        </w:rPr>
        <w:t>　　　　一、胃病用药市场产销情况</w:t>
      </w:r>
      <w:r>
        <w:rPr>
          <w:rFonts w:hint="eastAsia"/>
        </w:rPr>
        <w:br/>
      </w:r>
      <w:r>
        <w:rPr>
          <w:rFonts w:hint="eastAsia"/>
        </w:rPr>
        <w:t>　　　　二、胃病用药市场库存情况</w:t>
      </w:r>
      <w:r>
        <w:rPr>
          <w:rFonts w:hint="eastAsia"/>
        </w:rPr>
        <w:br/>
      </w:r>
      <w:r>
        <w:rPr>
          <w:rFonts w:hint="eastAsia"/>
        </w:rPr>
        <w:t>　　　　三、胃病用药市场资金周转情况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2024-2025年盈利水平分析</w:t>
      </w:r>
      <w:r>
        <w:rPr>
          <w:rFonts w:hint="eastAsia"/>
        </w:rPr>
        <w:br/>
      </w:r>
      <w:r>
        <w:rPr>
          <w:rFonts w:hint="eastAsia"/>
        </w:rPr>
        <w:t>　　　　一、胃病用药市场价格走势</w:t>
      </w:r>
      <w:r>
        <w:rPr>
          <w:rFonts w:hint="eastAsia"/>
        </w:rPr>
        <w:br/>
      </w:r>
      <w:r>
        <w:rPr>
          <w:rFonts w:hint="eastAsia"/>
        </w:rPr>
        <w:t>　　　　二、胃病用药市场营业收入情况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三、胃病用药市场毛利率情况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四、胃病用药市场赢利能力</w:t>
      </w:r>
      <w:r>
        <w:rPr>
          <w:rFonts w:hint="eastAsia"/>
        </w:rPr>
        <w:br/>
      </w:r>
      <w:r>
        <w:rPr>
          <w:rFonts w:hint="eastAsia"/>
        </w:rPr>
        <w:t>　　　　五、胃病用药市场赢利水平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六、2025-2031年胃病用药市场赢利预测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2024-2025年中国胃病用药市场利润总额分析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2024-2025年中国胃病用药市场销售利润率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2024-2025年中国胃病用药市场总资产利润率分析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2024-2025年中国胃病用药市场产值利税率分析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2025年中国胃病用药行业重点企业分析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葵花药业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2025-2031年中国胃病用药产业发展趋势分析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2025-2031年中国胃病用药产业预测分析</w:t>
      </w:r>
      <w:r>
        <w:rPr>
          <w:rFonts w:hint="eastAsia"/>
        </w:rPr>
        <w:br/>
      </w:r>
      <w:r>
        <w:rPr>
          <w:rFonts w:hint="eastAsia"/>
        </w:rPr>
        <w:t>　　　　一、胃病用药市场供需预测分析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二、胃病用药竞争格局预测分析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三、胃病用药行业市场规模预测分析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胃病用药行业投资机会分析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二、可以投资的胃病用药模式</w:t>
      </w:r>
      <w:r>
        <w:rPr>
          <w:rFonts w:hint="eastAsia"/>
        </w:rPr>
        <w:br/>
      </w:r>
      <w:r>
        <w:rPr>
          <w:rFonts w:hint="eastAsia"/>
        </w:rPr>
        <w:t>　　　　三、2025年胃病用药投资机会</w:t>
      </w:r>
      <w:r>
        <w:rPr>
          <w:rFonts w:hint="eastAsia"/>
        </w:rPr>
        <w:br/>
      </w:r>
      <w:r>
        <w:rPr>
          <w:rFonts w:hint="eastAsia"/>
        </w:rPr>
        <w:t>　　第二节 2025-2031年胃病用药行业发展预测分析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一、2024-2025年胃病用药行业投资状况分析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三、2024-2025年胃病用药行业投资趋势预测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四、2024-2025年胃病用药行业的投资方向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影响胃病用药行业发展的主要因素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一、2024-2025年影响胃病用药行业运行的有利因素分析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二、2024-2025年影响胃病用药行业运行的稳定因素分析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三、2024-2025年影响胃病用药行业运行的不利因素分析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四、2024-2025年我国胃病用药行业发展面临的挑战分析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五、2024-2025年我国胃病用药行业发展面临的机遇分析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胃病用药行业投资风险及控制策略分析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二、2025-2031年胃病用药行业政策风险及控制策略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三、2025-2031年胃病用药行业经营风险及控制策略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四、2025-2031年胃病用药行业技术风险及控制策略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五、2025-2031年胃病用药行业同业竞争风险及控制策略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2025-2031年中国胃病用药市场趋势分析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一、2020-2025年我国胃病用药市场趋势总结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二、2025-2031年我国胃病用药发展趋势分析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2025-2031年胃病用药产品发展趋势分析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一、2025-2031年胃病用药产品技术趋势分析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二、2025-2031年胃病用药产品价格趋势分析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2025-2031年中国胃病用药市场供需预测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一、2025-2031年中国胃病用药供给预测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二、2025-2031年中国胃病用药需求预测</w:t>
      </w:r>
      <w:r>
        <w:rPr>
          <w:rFonts w:hint="eastAsia"/>
        </w:rPr>
        <w:br/>
      </w:r>
      <w:r>
        <w:rPr>
          <w:rFonts w:hint="eastAsia"/>
        </w:rPr>
        <w:t>　　第四节 2025-2031年胃病用药市场规划建议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胃病用药企业管理策略建议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一、胃病用药价格策略分析</w:t>
      </w:r>
      <w:r>
        <w:rPr>
          <w:rFonts w:hint="eastAsia"/>
        </w:rPr>
        <w:br/>
      </w:r>
      <w:r>
        <w:rPr>
          <w:rFonts w:hint="eastAsia"/>
        </w:rPr>
        <w:t>　　　　二、胃病用药渠道策略分析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胃病用药行业研究结论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中.智.林.－胃病用药行业投资价值评估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胃病用药分类</w:t>
      </w:r>
      <w:r>
        <w:rPr>
          <w:rFonts w:hint="eastAsia"/>
        </w:rPr>
        <w:br/>
      </w:r>
      <w:r>
        <w:rPr>
          <w:rFonts w:hint="eastAsia"/>
        </w:rPr>
        <w:t>　　图表 胃病用药产业结构</w:t>
      </w:r>
      <w:r>
        <w:rPr>
          <w:rFonts w:hint="eastAsia"/>
        </w:rPr>
        <w:br/>
      </w:r>
      <w:r>
        <w:rPr>
          <w:rFonts w:hint="eastAsia"/>
        </w:rPr>
        <w:t>　　图表 2024-2025年我国胃病用药市场规模</w:t>
      </w:r>
      <w:r>
        <w:rPr>
          <w:rFonts w:hint="eastAsia"/>
        </w:rPr>
        <w:br/>
      </w:r>
      <w:r>
        <w:rPr>
          <w:rFonts w:hint="eastAsia"/>
        </w:rPr>
        <w:t>　　图表 2024-2025年我国胃病用药市场需求</w:t>
      </w:r>
      <w:r>
        <w:rPr>
          <w:rFonts w:hint="eastAsia"/>
        </w:rPr>
        <w:br/>
      </w:r>
      <w:r>
        <w:rPr>
          <w:rFonts w:hint="eastAsia"/>
        </w:rPr>
        <w:t>　　图表 2024-2025年我国胃病用药市场销量</w:t>
      </w:r>
      <w:r>
        <w:rPr>
          <w:rFonts w:hint="eastAsia"/>
        </w:rPr>
        <w:br/>
      </w:r>
      <w:r>
        <w:rPr>
          <w:rFonts w:hint="eastAsia"/>
        </w:rPr>
        <w:t>　　图表 2024-2025年我国胃病用药企业集中度</w:t>
      </w:r>
      <w:r>
        <w:rPr>
          <w:rFonts w:hint="eastAsia"/>
        </w:rPr>
        <w:br/>
      </w:r>
      <w:r>
        <w:rPr>
          <w:rFonts w:hint="eastAsia"/>
        </w:rPr>
        <w:t>　　图表 2024-2025年我国胃病用药区域集中度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2024-2025年我国胃病用药企业数量结构</w:t>
      </w:r>
      <w:r>
        <w:rPr>
          <w:rFonts w:hint="eastAsia"/>
        </w:rPr>
        <w:br/>
      </w:r>
      <w:r>
        <w:rPr>
          <w:rFonts w:hint="eastAsia"/>
        </w:rPr>
        <w:t>　　图表 2024-2025年我国胃病用药行业生产规模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0af3659584a0e" w:history="1">
        <w:r>
          <w:rPr>
            <w:rStyle w:val="Hyperlink"/>
          </w:rPr>
          <w:t>2025年版中国胃病用药市场现状调研与发展趋势分析报告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0af3659584a0e" w:history="1">
        <w:r>
          <w:rPr>
            <w:rStyle w:val="Hyperlink"/>
          </w:rPr>
          <w:t>https://www.20087.com/M_YiLiaoBaoJian/67/WeiBingYongYaoHangYeQianJingFenXi.html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热点：胃病特效药、治胃病最好的药、胃病都有什么药、胃病 药、胃病常用药都有哪些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181047a246e7" w:history="1">
      <w:r>
        <w:rPr>
          <w:rStyle w:val="Hyperlink"/>
        </w:rPr>
        <w:t>2025年版中国胃病用药市场现状调研与发展趋势分析报告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WeiBingYongYaoHangYeQianJingFenXi.html" TargetMode="External" Id="R0190af365958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WeiBingYongYaoHangYeQianJingFenXi.html" TargetMode="External" Id="R2445181047a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2025-01-24T04:15:00Z</dcterms:created>
  <dcterms:modified xsi:type="dcterms:W3CDTF">2025-01-24T05:15:00Z</dcterms:modified>
  <dc:subject>2025年版中国胃病用药市场现状调研与发展趋势分析报告</dc:subject>
  <dc:title>2025年版中国胃病用药市场现状调研与发展趋势分析报告</dc:title>
  <cp:keywords>2025年版中国胃病用药市场现状调研与发展趋势分析报告</cp:keywords>
  <dc:description>2025年版中国胃病用药市场现状调研与发展趋势分析报告</dc:description>
</cp:coreProperties>
</file>