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46fdd3dcf44af" w:history="1">
              <w:r>
                <w:rPr>
                  <w:rStyle w:val="Hyperlink"/>
                </w:rPr>
                <w:t>2025-2031年中国中成药及中药饮片行业现状全面调研与发展趋势分析报告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46fdd3dcf44af" w:history="1">
              <w:r>
                <w:rPr>
                  <w:rStyle w:val="Hyperlink"/>
                </w:rPr>
                <w:t>2025-2031年中国中成药及中药饮片行业现状全面调研与发展趋势分析报告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46fdd3dcf44af" w:history="1">
                <w:r>
                  <w:rPr>
                    <w:rStyle w:val="Hyperlink"/>
                  </w:rPr>
                  <w:t>https://www.20087.com/8/96/ZhongChengYaoJiZhongYaoYinPianFaZhanQuShiYuCe.html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及中药饮片是一种传统药物，近年来随着公众对传统医学的兴趣增加和技术的进步，市场需求持续增长。目前，中成药及中药饮片的技术不断进步，包括采用更先进的药材种植技术、更优化的提取工艺以及更严格的品质控制。此外，随着对药品疗效和安全性要求的提高，能够提供更好疗效和更高安全性的中成药及中药饮片成为市场新宠。目前，中成药及中药饮片广泛应用于临床治疗、健康管理等多个领域，市场需求稳定增长。</w:t>
      </w:r>
      <w:r>
        <w:rPr>
          <w:rFonts w:hint="eastAsia"/>
        </w:rPr>
        <w:br/>
      </w:r>
      <w:r>
        <w:rPr>
          <w:rFonts w:hint="eastAsia"/>
        </w:rPr>
        <w:t>　　未来，中成药及中药饮片市场将更加注重疗效和安全性。随着公众对传统医学的兴趣增加和技术的进步，能够提供更好疗效和更高安全性的中成药及中药饮片将成为市场主流。同时，随着对药品疗效和安全性要求的提高，具有更好疗效和更高安全性的产品将更受欢迎。此外，随着新技术的应用，采用更高效药材种植技术和优化提取工艺的中成药及中药饮片也将成为行业发展的新趋势。未来的中成药及中药饮片将更加注重个性化治疗方案和智能化设计，以适应更多临床治疗的需求。</w:t>
      </w:r>
      <w:r>
        <w:rPr>
          <w:rFonts w:hint="eastAsia"/>
        </w:rPr>
        <w:br/>
      </w:r>
      <w:r>
        <w:rPr>
          <w:rFonts w:hint="eastAsia"/>
        </w:rPr>
        <w:t>　　《</w:t>
      </w:r>
      <w:hyperlink r:id="Rd6c46fdd3dcf44af" w:history="1">
        <w:r>
          <w:rPr>
            <w:rStyle w:val="Hyperlink"/>
          </w:rPr>
          <w:t>2025-2031年中国中成药及中药饮片行业现状全面调研与发展趋势分析报告</w:t>
        </w:r>
      </w:hyperlink>
      <w:r>
        <w:rPr>
          <w:rFonts w:hint="eastAsia"/>
        </w:rPr>
        <w:t>》依托行业权威数据及长期市场监测信息，系统分析了中成药及中药饮片行业的市场规模、供需关系、竞争格局及重点企业经营状况，并结合中成药及中药饮片行业发展现状，科学预测了中成药及中药饮片市场前景与技术发展方向。报告通过SWOT分析，揭示了中成药及中药饮片行业机遇与潜在风险，为投资者提供了全面的现状分析与前景评估，助力挖掘投资价值并优化决策。同时，报告从投资、生产及营销等角度提出可行性建议，为中成药及中药饮片行业参与者提供科学参考，推动行业可持续发展。</w:t>
      </w:r>
      <w:r>
        <w:rPr>
          <w:rFonts w:hint="eastAsia"/>
        </w:rPr>
        <w:br/>
      </w:r>
      <w:r>
        <w:rPr>
          <w:rFonts w:hint="eastAsia"/>
        </w:rPr>
        <w:br/>
      </w:r>
      <w:r>
        <w:rPr>
          <w:rFonts w:hint="eastAsia"/>
        </w:rPr>
        <w:t>第一章 2019-2024年全球中成药及中药饮片市场总体分析</w:t>
      </w:r>
      <w:r>
        <w:rPr>
          <w:rFonts w:hint="eastAsia"/>
        </w:rPr>
        <w:br/>
      </w:r>
      <w:r>
        <w:rPr>
          <w:rFonts w:hint="eastAsia"/>
        </w:rPr>
        <w:t>　　第一节 中成药及中药饮片行业定义</w:t>
      </w:r>
      <w:r>
        <w:rPr>
          <w:rFonts w:hint="eastAsia"/>
        </w:rPr>
        <w:br/>
      </w:r>
      <w:r>
        <w:rPr>
          <w:rFonts w:hint="eastAsia"/>
        </w:rPr>
        <w:t>　　第二节 全球中成药及中药饮片行业市场分析</w:t>
      </w:r>
      <w:r>
        <w:rPr>
          <w:rFonts w:hint="eastAsia"/>
        </w:rPr>
        <w:br/>
      </w:r>
      <w:r>
        <w:rPr>
          <w:rFonts w:hint="eastAsia"/>
        </w:rPr>
        <w:t>　　　　一、分个别市场分析</w:t>
      </w:r>
      <w:r>
        <w:rPr>
          <w:rFonts w:hint="eastAsia"/>
        </w:rPr>
        <w:br/>
      </w:r>
      <w:r>
        <w:rPr>
          <w:rFonts w:hint="eastAsia"/>
        </w:rPr>
        <w:t>　　　　　　1 、亚洲地区</w:t>
      </w:r>
      <w:r>
        <w:rPr>
          <w:rFonts w:hint="eastAsia"/>
        </w:rPr>
        <w:br/>
      </w:r>
      <w:r>
        <w:rPr>
          <w:rFonts w:hint="eastAsia"/>
        </w:rPr>
        <w:t>　　　　　　1.1 中国</w:t>
      </w:r>
      <w:r>
        <w:rPr>
          <w:rFonts w:hint="eastAsia"/>
        </w:rPr>
        <w:br/>
      </w:r>
      <w:r>
        <w:rPr>
          <w:rFonts w:hint="eastAsia"/>
        </w:rPr>
        <w:t>　　　　　　1.2 中国香港</w:t>
      </w:r>
      <w:r>
        <w:rPr>
          <w:rFonts w:hint="eastAsia"/>
        </w:rPr>
        <w:br/>
      </w:r>
      <w:r>
        <w:rPr>
          <w:rFonts w:hint="eastAsia"/>
        </w:rPr>
        <w:t>　　　　　　1.3 东南亚</w:t>
      </w:r>
      <w:r>
        <w:rPr>
          <w:rFonts w:hint="eastAsia"/>
        </w:rPr>
        <w:br/>
      </w:r>
      <w:r>
        <w:rPr>
          <w:rFonts w:hint="eastAsia"/>
        </w:rPr>
        <w:t>　　　　　　2 、北美洲</w:t>
      </w:r>
      <w:r>
        <w:rPr>
          <w:rFonts w:hint="eastAsia"/>
        </w:rPr>
        <w:br/>
      </w:r>
      <w:r>
        <w:rPr>
          <w:rFonts w:hint="eastAsia"/>
        </w:rPr>
        <w:t>　　　　　　3 、欧洲</w:t>
      </w:r>
      <w:r>
        <w:rPr>
          <w:rFonts w:hint="eastAsia"/>
        </w:rPr>
        <w:br/>
      </w:r>
      <w:r>
        <w:rPr>
          <w:rFonts w:hint="eastAsia"/>
        </w:rPr>
        <w:t>　　　　　　4 、澳洲</w:t>
      </w:r>
      <w:r>
        <w:rPr>
          <w:rFonts w:hint="eastAsia"/>
        </w:rPr>
        <w:br/>
      </w:r>
      <w:r>
        <w:rPr>
          <w:rFonts w:hint="eastAsia"/>
        </w:rPr>
        <w:t>　　　　　　5 、中东</w:t>
      </w:r>
      <w:r>
        <w:rPr>
          <w:rFonts w:hint="eastAsia"/>
        </w:rPr>
        <w:br/>
      </w:r>
      <w:r>
        <w:rPr>
          <w:rFonts w:hint="eastAsia"/>
        </w:rPr>
        <w:t>　　　　二、分种类市场分析</w:t>
      </w:r>
      <w:r>
        <w:rPr>
          <w:rFonts w:hint="eastAsia"/>
        </w:rPr>
        <w:br/>
      </w:r>
      <w:r>
        <w:rPr>
          <w:rFonts w:hint="eastAsia"/>
        </w:rPr>
        <w:t>　　　　　　1 、中成药市场</w:t>
      </w:r>
      <w:r>
        <w:rPr>
          <w:rFonts w:hint="eastAsia"/>
        </w:rPr>
        <w:br/>
      </w:r>
      <w:r>
        <w:rPr>
          <w:rFonts w:hint="eastAsia"/>
        </w:rPr>
        <w:t>　　　　　　2 、中药饮片市场</w:t>
      </w:r>
      <w:r>
        <w:rPr>
          <w:rFonts w:hint="eastAsia"/>
        </w:rPr>
        <w:br/>
      </w:r>
      <w:r>
        <w:rPr>
          <w:rFonts w:hint="eastAsia"/>
        </w:rPr>
        <w:br/>
      </w:r>
      <w:r>
        <w:rPr>
          <w:rFonts w:hint="eastAsia"/>
        </w:rPr>
        <w:t>第二章 全球中成药及中药饮片行业市场发展趋势分析</w:t>
      </w:r>
      <w:r>
        <w:rPr>
          <w:rFonts w:hint="eastAsia"/>
        </w:rPr>
        <w:br/>
      </w:r>
      <w:r>
        <w:rPr>
          <w:rFonts w:hint="eastAsia"/>
        </w:rPr>
        <w:t>　　第一节 总体趋势分析</w:t>
      </w:r>
      <w:r>
        <w:rPr>
          <w:rFonts w:hint="eastAsia"/>
        </w:rPr>
        <w:br/>
      </w:r>
      <w:r>
        <w:rPr>
          <w:rFonts w:hint="eastAsia"/>
        </w:rPr>
        <w:t>　　第二节 分个别市场发展趋势分析</w:t>
      </w:r>
      <w:r>
        <w:rPr>
          <w:rFonts w:hint="eastAsia"/>
        </w:rPr>
        <w:br/>
      </w:r>
      <w:r>
        <w:rPr>
          <w:rFonts w:hint="eastAsia"/>
        </w:rPr>
        <w:t>　　　　　　1 、亚洲地区</w:t>
      </w:r>
      <w:r>
        <w:rPr>
          <w:rFonts w:hint="eastAsia"/>
        </w:rPr>
        <w:br/>
      </w:r>
      <w:r>
        <w:rPr>
          <w:rFonts w:hint="eastAsia"/>
        </w:rPr>
        <w:t>　　　　　　1.1 中国</w:t>
      </w:r>
      <w:r>
        <w:rPr>
          <w:rFonts w:hint="eastAsia"/>
        </w:rPr>
        <w:br/>
      </w:r>
      <w:r>
        <w:rPr>
          <w:rFonts w:hint="eastAsia"/>
        </w:rPr>
        <w:t>　　　　　　1.2 中国香港</w:t>
      </w:r>
      <w:r>
        <w:rPr>
          <w:rFonts w:hint="eastAsia"/>
        </w:rPr>
        <w:br/>
      </w:r>
      <w:r>
        <w:rPr>
          <w:rFonts w:hint="eastAsia"/>
        </w:rPr>
        <w:t>　　　　　　1.3 东南亚</w:t>
      </w:r>
      <w:r>
        <w:rPr>
          <w:rFonts w:hint="eastAsia"/>
        </w:rPr>
        <w:br/>
      </w:r>
      <w:r>
        <w:rPr>
          <w:rFonts w:hint="eastAsia"/>
        </w:rPr>
        <w:t>　　　　　　2 、北美洲</w:t>
      </w:r>
      <w:r>
        <w:rPr>
          <w:rFonts w:hint="eastAsia"/>
        </w:rPr>
        <w:br/>
      </w:r>
      <w:r>
        <w:rPr>
          <w:rFonts w:hint="eastAsia"/>
        </w:rPr>
        <w:t>　　　　　　3 、欧洲</w:t>
      </w:r>
      <w:r>
        <w:rPr>
          <w:rFonts w:hint="eastAsia"/>
        </w:rPr>
        <w:br/>
      </w:r>
      <w:r>
        <w:rPr>
          <w:rFonts w:hint="eastAsia"/>
        </w:rPr>
        <w:t>　　　　　　4 、澳洲</w:t>
      </w:r>
      <w:r>
        <w:rPr>
          <w:rFonts w:hint="eastAsia"/>
        </w:rPr>
        <w:br/>
      </w:r>
      <w:r>
        <w:rPr>
          <w:rFonts w:hint="eastAsia"/>
        </w:rPr>
        <w:t>　　　　　　5 、中东</w:t>
      </w:r>
      <w:r>
        <w:rPr>
          <w:rFonts w:hint="eastAsia"/>
        </w:rPr>
        <w:br/>
      </w:r>
      <w:r>
        <w:rPr>
          <w:rFonts w:hint="eastAsia"/>
        </w:rPr>
        <w:t>　　第三节 分种类市场发展趋势分析</w:t>
      </w:r>
      <w:r>
        <w:rPr>
          <w:rFonts w:hint="eastAsia"/>
        </w:rPr>
        <w:br/>
      </w:r>
      <w:r>
        <w:rPr>
          <w:rFonts w:hint="eastAsia"/>
        </w:rPr>
        <w:t>　　　　　　1 、中成药市场</w:t>
      </w:r>
      <w:r>
        <w:rPr>
          <w:rFonts w:hint="eastAsia"/>
        </w:rPr>
        <w:br/>
      </w:r>
      <w:r>
        <w:rPr>
          <w:rFonts w:hint="eastAsia"/>
        </w:rPr>
        <w:t>　　　　　　2 、中药饮片市场</w:t>
      </w:r>
      <w:r>
        <w:rPr>
          <w:rFonts w:hint="eastAsia"/>
        </w:rPr>
        <w:br/>
      </w:r>
      <w:r>
        <w:rPr>
          <w:rFonts w:hint="eastAsia"/>
        </w:rPr>
        <w:br/>
      </w:r>
      <w:r>
        <w:rPr>
          <w:rFonts w:hint="eastAsia"/>
        </w:rPr>
        <w:t>第三章 全球中成药及中药饮片行业消费分析</w:t>
      </w:r>
      <w:r>
        <w:rPr>
          <w:rFonts w:hint="eastAsia"/>
        </w:rPr>
        <w:br/>
      </w:r>
      <w:r>
        <w:rPr>
          <w:rFonts w:hint="eastAsia"/>
        </w:rPr>
        <w:t>　　第一节 全球总体中成药及中药饮片行业人均消费分析</w:t>
      </w:r>
      <w:r>
        <w:rPr>
          <w:rFonts w:hint="eastAsia"/>
        </w:rPr>
        <w:br/>
      </w:r>
      <w:r>
        <w:rPr>
          <w:rFonts w:hint="eastAsia"/>
        </w:rPr>
        <w:t>　　第二节 分个别市场人均消费分析</w:t>
      </w:r>
      <w:r>
        <w:rPr>
          <w:rFonts w:hint="eastAsia"/>
        </w:rPr>
        <w:br/>
      </w:r>
      <w:r>
        <w:rPr>
          <w:rFonts w:hint="eastAsia"/>
        </w:rPr>
        <w:t>　　　　　　1 、亚洲地区</w:t>
      </w:r>
      <w:r>
        <w:rPr>
          <w:rFonts w:hint="eastAsia"/>
        </w:rPr>
        <w:br/>
      </w:r>
      <w:r>
        <w:rPr>
          <w:rFonts w:hint="eastAsia"/>
        </w:rPr>
        <w:t>　　　　　　1.1 中国</w:t>
      </w:r>
      <w:r>
        <w:rPr>
          <w:rFonts w:hint="eastAsia"/>
        </w:rPr>
        <w:br/>
      </w:r>
      <w:r>
        <w:rPr>
          <w:rFonts w:hint="eastAsia"/>
        </w:rPr>
        <w:t>　　　　　　1.2 中国香港</w:t>
      </w:r>
      <w:r>
        <w:rPr>
          <w:rFonts w:hint="eastAsia"/>
        </w:rPr>
        <w:br/>
      </w:r>
      <w:r>
        <w:rPr>
          <w:rFonts w:hint="eastAsia"/>
        </w:rPr>
        <w:t>　　　　　　1.3 东南亚</w:t>
      </w:r>
      <w:r>
        <w:rPr>
          <w:rFonts w:hint="eastAsia"/>
        </w:rPr>
        <w:br/>
      </w:r>
      <w:r>
        <w:rPr>
          <w:rFonts w:hint="eastAsia"/>
        </w:rPr>
        <w:t>　　　　　　2 、北美洲</w:t>
      </w:r>
      <w:r>
        <w:rPr>
          <w:rFonts w:hint="eastAsia"/>
        </w:rPr>
        <w:br/>
      </w:r>
      <w:r>
        <w:rPr>
          <w:rFonts w:hint="eastAsia"/>
        </w:rPr>
        <w:t>　　　　　　3 、欧洲</w:t>
      </w:r>
      <w:r>
        <w:rPr>
          <w:rFonts w:hint="eastAsia"/>
        </w:rPr>
        <w:br/>
      </w:r>
      <w:r>
        <w:rPr>
          <w:rFonts w:hint="eastAsia"/>
        </w:rPr>
        <w:t>　　　　　　4 、澳洲</w:t>
      </w:r>
      <w:r>
        <w:rPr>
          <w:rFonts w:hint="eastAsia"/>
        </w:rPr>
        <w:br/>
      </w:r>
      <w:r>
        <w:rPr>
          <w:rFonts w:hint="eastAsia"/>
        </w:rPr>
        <w:t>　　　　　　5 、中东</w:t>
      </w:r>
      <w:r>
        <w:rPr>
          <w:rFonts w:hint="eastAsia"/>
        </w:rPr>
        <w:br/>
      </w:r>
      <w:r>
        <w:rPr>
          <w:rFonts w:hint="eastAsia"/>
        </w:rPr>
        <w:t>　　第三节 分种类人均消费分析</w:t>
      </w:r>
      <w:r>
        <w:rPr>
          <w:rFonts w:hint="eastAsia"/>
        </w:rPr>
        <w:br/>
      </w:r>
      <w:r>
        <w:rPr>
          <w:rFonts w:hint="eastAsia"/>
        </w:rPr>
        <w:t>　　　　　　1 、中成药市场</w:t>
      </w:r>
      <w:r>
        <w:rPr>
          <w:rFonts w:hint="eastAsia"/>
        </w:rPr>
        <w:br/>
      </w:r>
      <w:r>
        <w:rPr>
          <w:rFonts w:hint="eastAsia"/>
        </w:rPr>
        <w:t>　　　　　　2 、中药饮片市场</w:t>
      </w:r>
      <w:r>
        <w:rPr>
          <w:rFonts w:hint="eastAsia"/>
        </w:rPr>
        <w:br/>
      </w:r>
      <w:r>
        <w:rPr>
          <w:rFonts w:hint="eastAsia"/>
        </w:rPr>
        <w:br/>
      </w:r>
      <w:r>
        <w:rPr>
          <w:rFonts w:hint="eastAsia"/>
        </w:rPr>
        <w:t>第四章 全球中成药及中药饮片行业发展驱动力分析</w:t>
      </w:r>
      <w:r>
        <w:rPr>
          <w:rFonts w:hint="eastAsia"/>
        </w:rPr>
        <w:br/>
      </w:r>
      <w:r>
        <w:rPr>
          <w:rFonts w:hint="eastAsia"/>
        </w:rPr>
        <w:t>　　第一节 全球总体中成药及中药饮片行业发展驱动力分析</w:t>
      </w:r>
      <w:r>
        <w:rPr>
          <w:rFonts w:hint="eastAsia"/>
        </w:rPr>
        <w:br/>
      </w:r>
      <w:r>
        <w:rPr>
          <w:rFonts w:hint="eastAsia"/>
        </w:rPr>
        <w:t>　　第二节 分个别中成药及中药饮片行业发展驱动力分析</w:t>
      </w:r>
      <w:r>
        <w:rPr>
          <w:rFonts w:hint="eastAsia"/>
        </w:rPr>
        <w:br/>
      </w:r>
      <w:r>
        <w:rPr>
          <w:rFonts w:hint="eastAsia"/>
        </w:rPr>
        <w:t>　　　　　　1 、亚洲地区</w:t>
      </w:r>
      <w:r>
        <w:rPr>
          <w:rFonts w:hint="eastAsia"/>
        </w:rPr>
        <w:br/>
      </w:r>
      <w:r>
        <w:rPr>
          <w:rFonts w:hint="eastAsia"/>
        </w:rPr>
        <w:t>　　　　　　1.1 中国</w:t>
      </w:r>
      <w:r>
        <w:rPr>
          <w:rFonts w:hint="eastAsia"/>
        </w:rPr>
        <w:br/>
      </w:r>
      <w:r>
        <w:rPr>
          <w:rFonts w:hint="eastAsia"/>
        </w:rPr>
        <w:t>　　　　　　1.2 中国香港</w:t>
      </w:r>
      <w:r>
        <w:rPr>
          <w:rFonts w:hint="eastAsia"/>
        </w:rPr>
        <w:br/>
      </w:r>
      <w:r>
        <w:rPr>
          <w:rFonts w:hint="eastAsia"/>
        </w:rPr>
        <w:t>　　　　　　1.3 东南亚</w:t>
      </w:r>
      <w:r>
        <w:rPr>
          <w:rFonts w:hint="eastAsia"/>
        </w:rPr>
        <w:br/>
      </w:r>
      <w:r>
        <w:rPr>
          <w:rFonts w:hint="eastAsia"/>
        </w:rPr>
        <w:t>　　　　　　2 、北美洲</w:t>
      </w:r>
      <w:r>
        <w:rPr>
          <w:rFonts w:hint="eastAsia"/>
        </w:rPr>
        <w:br/>
      </w:r>
      <w:r>
        <w:rPr>
          <w:rFonts w:hint="eastAsia"/>
        </w:rPr>
        <w:t>　　　　　　3 、欧洲</w:t>
      </w:r>
      <w:r>
        <w:rPr>
          <w:rFonts w:hint="eastAsia"/>
        </w:rPr>
        <w:br/>
      </w:r>
      <w:r>
        <w:rPr>
          <w:rFonts w:hint="eastAsia"/>
        </w:rPr>
        <w:t>　　　　　　4 、澳洲</w:t>
      </w:r>
      <w:r>
        <w:rPr>
          <w:rFonts w:hint="eastAsia"/>
        </w:rPr>
        <w:br/>
      </w:r>
      <w:r>
        <w:rPr>
          <w:rFonts w:hint="eastAsia"/>
        </w:rPr>
        <w:t>　　　　　　5 、中东</w:t>
      </w:r>
      <w:r>
        <w:rPr>
          <w:rFonts w:hint="eastAsia"/>
        </w:rPr>
        <w:br/>
      </w:r>
      <w:r>
        <w:rPr>
          <w:rFonts w:hint="eastAsia"/>
        </w:rPr>
        <w:t>　　第三节 分种类中成药及中药饮片行业发展驱动力分析</w:t>
      </w:r>
      <w:r>
        <w:rPr>
          <w:rFonts w:hint="eastAsia"/>
        </w:rPr>
        <w:br/>
      </w:r>
      <w:r>
        <w:rPr>
          <w:rFonts w:hint="eastAsia"/>
        </w:rPr>
        <w:t>　　　　　　1 、中成药市场</w:t>
      </w:r>
      <w:r>
        <w:rPr>
          <w:rFonts w:hint="eastAsia"/>
        </w:rPr>
        <w:br/>
      </w:r>
      <w:r>
        <w:rPr>
          <w:rFonts w:hint="eastAsia"/>
        </w:rPr>
        <w:t>　　　　　　2 、中药饮片市场</w:t>
      </w:r>
      <w:r>
        <w:rPr>
          <w:rFonts w:hint="eastAsia"/>
        </w:rPr>
        <w:br/>
      </w:r>
      <w:r>
        <w:rPr>
          <w:rFonts w:hint="eastAsia"/>
        </w:rPr>
        <w:br/>
      </w:r>
      <w:r>
        <w:rPr>
          <w:rFonts w:hint="eastAsia"/>
        </w:rPr>
        <w:t>第五章 2025-2031年全球中成药及中药饮片行业市场销售预测分析</w:t>
      </w:r>
      <w:r>
        <w:rPr>
          <w:rFonts w:hint="eastAsia"/>
        </w:rPr>
        <w:br/>
      </w:r>
      <w:r>
        <w:rPr>
          <w:rFonts w:hint="eastAsia"/>
        </w:rPr>
        <w:t>　　第一节 全球中成药及中药饮片行业市场总体预测</w:t>
      </w:r>
      <w:r>
        <w:rPr>
          <w:rFonts w:hint="eastAsia"/>
        </w:rPr>
        <w:br/>
      </w:r>
      <w:r>
        <w:rPr>
          <w:rFonts w:hint="eastAsia"/>
        </w:rPr>
        <w:t>　　第二节 中成药及中药饮片行业分个别市场预测</w:t>
      </w:r>
      <w:r>
        <w:rPr>
          <w:rFonts w:hint="eastAsia"/>
        </w:rPr>
        <w:br/>
      </w:r>
      <w:r>
        <w:rPr>
          <w:rFonts w:hint="eastAsia"/>
        </w:rPr>
        <w:t>　　　　　　1 、亚洲地区</w:t>
      </w:r>
      <w:r>
        <w:rPr>
          <w:rFonts w:hint="eastAsia"/>
        </w:rPr>
        <w:br/>
      </w:r>
      <w:r>
        <w:rPr>
          <w:rFonts w:hint="eastAsia"/>
        </w:rPr>
        <w:t>　　　　　　1.1 中国</w:t>
      </w:r>
      <w:r>
        <w:rPr>
          <w:rFonts w:hint="eastAsia"/>
        </w:rPr>
        <w:br/>
      </w:r>
      <w:r>
        <w:rPr>
          <w:rFonts w:hint="eastAsia"/>
        </w:rPr>
        <w:t>　　　　　　1.2 中国香港</w:t>
      </w:r>
      <w:r>
        <w:rPr>
          <w:rFonts w:hint="eastAsia"/>
        </w:rPr>
        <w:br/>
      </w:r>
      <w:r>
        <w:rPr>
          <w:rFonts w:hint="eastAsia"/>
        </w:rPr>
        <w:t>　　　　　　1.3 东南亚</w:t>
      </w:r>
      <w:r>
        <w:rPr>
          <w:rFonts w:hint="eastAsia"/>
        </w:rPr>
        <w:br/>
      </w:r>
      <w:r>
        <w:rPr>
          <w:rFonts w:hint="eastAsia"/>
        </w:rPr>
        <w:t>　　　　　　2 、北美洲</w:t>
      </w:r>
      <w:r>
        <w:rPr>
          <w:rFonts w:hint="eastAsia"/>
        </w:rPr>
        <w:br/>
      </w:r>
      <w:r>
        <w:rPr>
          <w:rFonts w:hint="eastAsia"/>
        </w:rPr>
        <w:t>　　　　　　3 、欧洲</w:t>
      </w:r>
      <w:r>
        <w:rPr>
          <w:rFonts w:hint="eastAsia"/>
        </w:rPr>
        <w:br/>
      </w:r>
      <w:r>
        <w:rPr>
          <w:rFonts w:hint="eastAsia"/>
        </w:rPr>
        <w:t>　　　　　　4 、澳洲</w:t>
      </w:r>
      <w:r>
        <w:rPr>
          <w:rFonts w:hint="eastAsia"/>
        </w:rPr>
        <w:br/>
      </w:r>
      <w:r>
        <w:rPr>
          <w:rFonts w:hint="eastAsia"/>
        </w:rPr>
        <w:t>　　　　　　5 、中东</w:t>
      </w:r>
      <w:r>
        <w:rPr>
          <w:rFonts w:hint="eastAsia"/>
        </w:rPr>
        <w:br/>
      </w:r>
      <w:r>
        <w:rPr>
          <w:rFonts w:hint="eastAsia"/>
        </w:rPr>
        <w:t>　　第三节 中智~林 中成药及中药饮片行业分种类市场预测</w:t>
      </w:r>
      <w:r>
        <w:rPr>
          <w:rFonts w:hint="eastAsia"/>
        </w:rPr>
        <w:br/>
      </w:r>
      <w:r>
        <w:rPr>
          <w:rFonts w:hint="eastAsia"/>
        </w:rPr>
        <w:t>　　　　　　1 、中成药市场</w:t>
      </w:r>
      <w:r>
        <w:rPr>
          <w:rFonts w:hint="eastAsia"/>
        </w:rPr>
        <w:br/>
      </w:r>
      <w:r>
        <w:rPr>
          <w:rFonts w:hint="eastAsia"/>
        </w:rPr>
        <w:t>　　　　　　2 、中药饮片市场</w:t>
      </w:r>
      <w:r>
        <w:rPr>
          <w:rFonts w:hint="eastAsia"/>
        </w:rPr>
        <w:br/>
      </w:r>
      <w:r>
        <w:rPr>
          <w:rFonts w:hint="eastAsia"/>
        </w:rPr>
        <w:br/>
      </w:r>
      <w:r>
        <w:rPr>
          <w:rFonts w:hint="eastAsia"/>
        </w:rPr>
        <w:t>图表目录</w:t>
      </w:r>
      <w:r>
        <w:rPr>
          <w:rFonts w:hint="eastAsia"/>
        </w:rPr>
        <w:br/>
      </w:r>
      <w:r>
        <w:rPr>
          <w:rFonts w:hint="eastAsia"/>
        </w:rPr>
        <w:t>　　图表 1 2019-2024年我国中成药工业总产值对比情况</w:t>
      </w:r>
      <w:r>
        <w:rPr>
          <w:rFonts w:hint="eastAsia"/>
        </w:rPr>
        <w:br/>
      </w:r>
      <w:r>
        <w:rPr>
          <w:rFonts w:hint="eastAsia"/>
        </w:rPr>
        <w:t>　　图表 2 2019-2024年九城市医院中成药采购额对比</w:t>
      </w:r>
      <w:r>
        <w:rPr>
          <w:rFonts w:hint="eastAsia"/>
        </w:rPr>
        <w:br/>
      </w:r>
      <w:r>
        <w:rPr>
          <w:rFonts w:hint="eastAsia"/>
        </w:rPr>
        <w:t>　　图表 3 2025年我国九大重点城市医院市场呼吸系统疾病用药采购额排名（前10位）</w:t>
      </w:r>
      <w:r>
        <w:rPr>
          <w:rFonts w:hint="eastAsia"/>
        </w:rPr>
        <w:br/>
      </w:r>
      <w:r>
        <w:rPr>
          <w:rFonts w:hint="eastAsia"/>
        </w:rPr>
        <w:t>　　图表 4 2025年我国九大重点城市医院市场神经系统疾病用药采购额排名（前10位）</w:t>
      </w:r>
      <w:r>
        <w:rPr>
          <w:rFonts w:hint="eastAsia"/>
        </w:rPr>
        <w:br/>
      </w:r>
      <w:r>
        <w:rPr>
          <w:rFonts w:hint="eastAsia"/>
        </w:rPr>
        <w:t>　　图表 5 2019-2024年我国中成药企业数量统计</w:t>
      </w:r>
      <w:r>
        <w:rPr>
          <w:rFonts w:hint="eastAsia"/>
        </w:rPr>
        <w:br/>
      </w:r>
      <w:r>
        <w:rPr>
          <w:rFonts w:hint="eastAsia"/>
        </w:rPr>
        <w:t>　　图表 6 2019-2024年我国中成药累计全部从业人员平均人数统计情况</w:t>
      </w:r>
      <w:r>
        <w:rPr>
          <w:rFonts w:hint="eastAsia"/>
        </w:rPr>
        <w:br/>
      </w:r>
      <w:r>
        <w:rPr>
          <w:rFonts w:hint="eastAsia"/>
        </w:rPr>
        <w:t>　　图表 7 2019-2024年我国中成药累计产品销售收入统计</w:t>
      </w:r>
      <w:r>
        <w:rPr>
          <w:rFonts w:hint="eastAsia"/>
        </w:rPr>
        <w:br/>
      </w:r>
      <w:r>
        <w:rPr>
          <w:rFonts w:hint="eastAsia"/>
        </w:rPr>
        <w:t>　　图表 8 2019-2024年我国中成药收入增长率趋势图</w:t>
      </w:r>
      <w:r>
        <w:rPr>
          <w:rFonts w:hint="eastAsia"/>
        </w:rPr>
        <w:br/>
      </w:r>
      <w:r>
        <w:rPr>
          <w:rFonts w:hint="eastAsia"/>
        </w:rPr>
        <w:t>　　图表 9 2019-2024年我国中成药累计利润总额统计</w:t>
      </w:r>
      <w:r>
        <w:rPr>
          <w:rFonts w:hint="eastAsia"/>
        </w:rPr>
        <w:br/>
      </w:r>
      <w:r>
        <w:rPr>
          <w:rFonts w:hint="eastAsia"/>
        </w:rPr>
        <w:t>　　图表 10 2019-2024年我国中成药利润总额增长率趋势图</w:t>
      </w:r>
      <w:r>
        <w:rPr>
          <w:rFonts w:hint="eastAsia"/>
        </w:rPr>
        <w:br/>
      </w:r>
      <w:r>
        <w:rPr>
          <w:rFonts w:hint="eastAsia"/>
        </w:rPr>
        <w:t>　　图表 11 2019-2024年我国中成药主营业务利润统计</w:t>
      </w:r>
      <w:r>
        <w:rPr>
          <w:rFonts w:hint="eastAsia"/>
        </w:rPr>
        <w:br/>
      </w:r>
      <w:r>
        <w:rPr>
          <w:rFonts w:hint="eastAsia"/>
        </w:rPr>
        <w:t>　　图表 12 2019-2024年我国中成药毛利率趋势图</w:t>
      </w:r>
      <w:r>
        <w:rPr>
          <w:rFonts w:hint="eastAsia"/>
        </w:rPr>
        <w:br/>
      </w:r>
      <w:r>
        <w:rPr>
          <w:rFonts w:hint="eastAsia"/>
        </w:rPr>
        <w:t>　　图表 13 2019-2024年我国中成药三项期间费用统计</w:t>
      </w:r>
      <w:r>
        <w:rPr>
          <w:rFonts w:hint="eastAsia"/>
        </w:rPr>
        <w:br/>
      </w:r>
      <w:r>
        <w:rPr>
          <w:rFonts w:hint="eastAsia"/>
        </w:rPr>
        <w:t>　　图表 14 2019-2024年我国中成药三项期间费用率</w:t>
      </w:r>
      <w:r>
        <w:rPr>
          <w:rFonts w:hint="eastAsia"/>
        </w:rPr>
        <w:br/>
      </w:r>
      <w:r>
        <w:rPr>
          <w:rFonts w:hint="eastAsia"/>
        </w:rPr>
        <w:t>　　图表 15 2019-2024年我国中成药累计应收帐款净额统计</w:t>
      </w:r>
      <w:r>
        <w:rPr>
          <w:rFonts w:hint="eastAsia"/>
        </w:rPr>
        <w:br/>
      </w:r>
      <w:r>
        <w:rPr>
          <w:rFonts w:hint="eastAsia"/>
        </w:rPr>
        <w:t>　　图表 16 2019-2024年我国中成药税前利润率趋势图</w:t>
      </w:r>
      <w:r>
        <w:rPr>
          <w:rFonts w:hint="eastAsia"/>
        </w:rPr>
        <w:br/>
      </w:r>
      <w:r>
        <w:rPr>
          <w:rFonts w:hint="eastAsia"/>
        </w:rPr>
        <w:t>　　图表 17 2019-2024年我国中成药累计产成品统计</w:t>
      </w:r>
      <w:r>
        <w:rPr>
          <w:rFonts w:hint="eastAsia"/>
        </w:rPr>
        <w:br/>
      </w:r>
      <w:r>
        <w:rPr>
          <w:rFonts w:hint="eastAsia"/>
        </w:rPr>
        <w:t>　　图表 18 2019-2024年我国中成药累计资产总计</w:t>
      </w:r>
      <w:r>
        <w:rPr>
          <w:rFonts w:hint="eastAsia"/>
        </w:rPr>
        <w:br/>
      </w:r>
      <w:r>
        <w:rPr>
          <w:rFonts w:hint="eastAsia"/>
        </w:rPr>
        <w:t>　　图表 19 2019-2024年我国中成药累计负债合计</w:t>
      </w:r>
      <w:r>
        <w:rPr>
          <w:rFonts w:hint="eastAsia"/>
        </w:rPr>
        <w:br/>
      </w:r>
      <w:r>
        <w:rPr>
          <w:rFonts w:hint="eastAsia"/>
        </w:rPr>
        <w:t>　　图表 20 2019-2024年我国中成药资产负债率趋势图</w:t>
      </w:r>
      <w:r>
        <w:rPr>
          <w:rFonts w:hint="eastAsia"/>
        </w:rPr>
        <w:br/>
      </w:r>
      <w:r>
        <w:rPr>
          <w:rFonts w:hint="eastAsia"/>
        </w:rPr>
        <w:t>　　图表 21 2019-2024年我国中成药累计产品销售成本统计</w:t>
      </w:r>
      <w:r>
        <w:rPr>
          <w:rFonts w:hint="eastAsia"/>
        </w:rPr>
        <w:br/>
      </w:r>
      <w:r>
        <w:rPr>
          <w:rFonts w:hint="eastAsia"/>
        </w:rPr>
        <w:t>　　图表 22 2019-2024年我国中成药累计产品销售费用统计</w:t>
      </w:r>
      <w:r>
        <w:rPr>
          <w:rFonts w:hint="eastAsia"/>
        </w:rPr>
        <w:br/>
      </w:r>
      <w:r>
        <w:rPr>
          <w:rFonts w:hint="eastAsia"/>
        </w:rPr>
        <w:t>　　图表 23 2019-2024年我国中成药营业费用率趋势图</w:t>
      </w:r>
      <w:r>
        <w:rPr>
          <w:rFonts w:hint="eastAsia"/>
        </w:rPr>
        <w:br/>
      </w:r>
      <w:r>
        <w:rPr>
          <w:rFonts w:hint="eastAsia"/>
        </w:rPr>
        <w:t>　　图表 24 2019-2024年我国中成药累计管理费用统计</w:t>
      </w:r>
      <w:r>
        <w:rPr>
          <w:rFonts w:hint="eastAsia"/>
        </w:rPr>
        <w:br/>
      </w:r>
      <w:r>
        <w:rPr>
          <w:rFonts w:hint="eastAsia"/>
        </w:rPr>
        <w:t>　　图表 25 2019-2024年我国中成药管理费用率趋势图</w:t>
      </w:r>
      <w:r>
        <w:rPr>
          <w:rFonts w:hint="eastAsia"/>
        </w:rPr>
        <w:br/>
      </w:r>
      <w:r>
        <w:rPr>
          <w:rFonts w:hint="eastAsia"/>
        </w:rPr>
        <w:t>　　图表 26 2019-2024年我国中成药累计财务费用统计</w:t>
      </w:r>
      <w:r>
        <w:rPr>
          <w:rFonts w:hint="eastAsia"/>
        </w:rPr>
        <w:br/>
      </w:r>
      <w:r>
        <w:rPr>
          <w:rFonts w:hint="eastAsia"/>
        </w:rPr>
        <w:t>　　图表 27 2019-2024年我国中成药财务费用率趋势图</w:t>
      </w:r>
      <w:r>
        <w:rPr>
          <w:rFonts w:hint="eastAsia"/>
        </w:rPr>
        <w:br/>
      </w:r>
      <w:r>
        <w:rPr>
          <w:rFonts w:hint="eastAsia"/>
        </w:rPr>
        <w:t>　　图表 28 2019-2024年我国中药饮片企业数量统计</w:t>
      </w:r>
      <w:r>
        <w:rPr>
          <w:rFonts w:hint="eastAsia"/>
        </w:rPr>
        <w:br/>
      </w:r>
      <w:r>
        <w:rPr>
          <w:rFonts w:hint="eastAsia"/>
        </w:rPr>
        <w:t>　　图表 29 2019-2024年我国中药饮片累计全部从业人员平均人数统计情况</w:t>
      </w:r>
      <w:r>
        <w:rPr>
          <w:rFonts w:hint="eastAsia"/>
        </w:rPr>
        <w:br/>
      </w:r>
      <w:r>
        <w:rPr>
          <w:rFonts w:hint="eastAsia"/>
        </w:rPr>
        <w:t>　　图表 30 2019-2024年我国中药饮片累计产品销售收入统计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46fdd3dcf44af" w:history="1">
        <w:r>
          <w:rPr>
            <w:rStyle w:val="Hyperlink"/>
          </w:rPr>
          <w:t>2025-2031年中国中成药及中药饮片行业现状全面调研与发展趋势分析报告</w:t>
        </w:r>
      </w:hyperlink>
      <w:r>
        <w:rPr>
          <w:color w:val="C00000"/>
        </w:rPr>
        <w:t>》，报告编号：</w:t>
      </w:r>
      <w:r>
        <w:rPr>
          <w:rFonts w:hint="eastAsia"/>
          <w:color w:val="C00000"/>
        </w:rPr>
        <w:t>2835968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46fdd3dcf44af" w:history="1">
        <w:r>
          <w:rPr>
            <w:rStyle w:val="Hyperlink"/>
          </w:rPr>
          <w:t>https://www.20087.com/8/96/ZhongChengYaoJiZhongYaoYinPianFaZhanQuShiYuCe.html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片剂有哪些药名、中成药及中药饮片有哪些、中药饮片还需要煎吗、中成药中药饮片实行什么定价、中药材中成药中药饮片三者区别、中成药中药饮片实行、正规中药处方、中成药中药饮片实行什么、中成药中药饮片实行市场调节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de9aef1b5468b" w:history="1">
      <w:r>
        <w:rPr>
          <w:rStyle w:val="Hyperlink"/>
        </w:rPr>
        <w:t>2025-2031年中国中成药及中药饮片行业现状全面调研与发展趋势分析报告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ZhongChengYaoJiZhongYaoYinPianFaZhanQuShiYuCe.html" TargetMode="External" Id="Rd6c46fdd3dcf44af" /></Relationships>
</file>

<file path=word/_rels/header2.xml.rels>&#65279;<?xml version="1.0" encoding="utf-8"?><Relationships xmlns="http://schemas.openxmlformats.org/package/2006/relationships"><Relationship Type="http://schemas.openxmlformats.org/officeDocument/2006/relationships/hyperlink" Target="https://www.20087.com/8/96/ZhongChengYaoJiZhongYaoYinPianFaZhanQuShiYuCe.html" TargetMode="External" Id="R90dde9aef1b5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2024-12-11T05:14:00Z</dcterms:created>
  <dcterms:modified xsi:type="dcterms:W3CDTF">2024-12-11T06:14:00Z</dcterms:modified>
  <dc:subject>2025-2031年中国中成药及中药饮片行业现状全面调研与发展趋势分析报告</dc:subject>
  <dc:title>2025-2031年中国中成药及中药饮片行业现状全面调研与发展趋势分析报告</dc:title>
  <cp:keywords>2025-2031年中国中成药及中药饮片行业现状全面调研与发展趋势分析报告</cp:keywords>
  <dc:description>2025-2031年中国中成药及中药饮片行业现状全面调研与发展趋势分析报告</dc:description>
</cp:coreProperties>
</file>