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a55478a7f4946" w:history="1">
              <w:r>
                <w:rPr>
                  <w:rStyle w:val="Hyperlink"/>
                </w:rPr>
                <w:t>2025-2031年中国亚单位疫苗行业现状与前景趋势分析报告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a55478a7f4946" w:history="1">
              <w:r>
                <w:rPr>
                  <w:rStyle w:val="Hyperlink"/>
                </w:rPr>
                <w:t>2025-2031年中国亚单位疫苗行业现状与前景趋势分析报告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a55478a7f4946" w:history="1">
                <w:r>
                  <w:rPr>
                    <w:rStyle w:val="Hyperlink"/>
                  </w:rPr>
                  <w:t>https://www.20087.com/8/26/YaDanWeiYiMiaoDeQianJing.html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单位疫苗是一种新型疫苗，通过注射病毒或细菌的部分成分而不是整个微生物来激发免疫反应，从而避免了使用活体微生物所带来的风险。目前，亚单位疫苗的研发已经取得长足进展，不仅能够有效预防多种疾病，还能减少不良反应的发生。随着生物技术的进步，亚单位疫苗的设计更加精准，能够针对特定抗原成分，提高免疫应答的特异性。此外，为了提高疫苗的稳定性和免疫效果，研究人员正在探索新型佐剂的应用。</w:t>
      </w:r>
      <w:r>
        <w:rPr>
          <w:rFonts w:hint="eastAsia"/>
        </w:rPr>
        <w:br/>
      </w:r>
      <w:r>
        <w:rPr>
          <w:rFonts w:hint="eastAsia"/>
        </w:rPr>
        <w:t>　　未来，亚单位疫苗的发展趋势将集中在技术创新和应用范围的拓展上。一方面，随着蛋白质工程技术的进步，亚单位疫苗将能够更好地模拟病原体的真实结构，从而提高免疫效果。另一方面，随着对免疫学机制理解的深化，亚单位疫苗将有可能应用于更多疾病的预防，包括一些难以预防的慢性疾病。此外，随着纳米技术和递送系统的改进，亚单位疫苗的递送效率和稳定性将进一步提高，使其成为一种更加广泛适用的疫苗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a55478a7f4946" w:history="1">
        <w:r>
          <w:rPr>
            <w:rStyle w:val="Hyperlink"/>
          </w:rPr>
          <w:t>2025-2031年中国亚单位疫苗行业现状与前景趋势分析报告</w:t>
        </w:r>
      </w:hyperlink>
      <w:r>
        <w:rPr>
          <w:rFonts w:hint="eastAsia"/>
        </w:rPr>
        <w:t>》基于多年监测调研数据，结合亚单位疫苗行业现状与发展前景，全面分析了亚单位疫苗市场需求、市场规模、产业链构成、价格机制以及亚单位疫苗细分市场特性。亚单位疫苗报告客观评估了市场前景，预测了发展趋势，深入分析了品牌竞争、市场集中度及亚单位疫苗重点企业运营状况。同时，亚单位疫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亚单位疫苗行业概述</w:t>
      </w:r>
      <w:r>
        <w:rPr>
          <w:rFonts w:hint="eastAsia"/>
        </w:rPr>
        <w:br/>
      </w:r>
      <w:r>
        <w:rPr>
          <w:rFonts w:hint="eastAsia"/>
        </w:rPr>
        <w:t>　　第一节 亚单位疫苗定义与分类</w:t>
      </w:r>
      <w:r>
        <w:rPr>
          <w:rFonts w:hint="eastAsia"/>
        </w:rPr>
        <w:br/>
      </w:r>
      <w:r>
        <w:rPr>
          <w:rFonts w:hint="eastAsia"/>
        </w:rPr>
        <w:t>　　第二节 亚单位疫苗应用领域</w:t>
      </w:r>
      <w:r>
        <w:rPr>
          <w:rFonts w:hint="eastAsia"/>
        </w:rPr>
        <w:br/>
      </w:r>
      <w:r>
        <w:rPr>
          <w:rFonts w:hint="eastAsia"/>
        </w:rPr>
        <w:t>　　第三节 亚单位疫苗行业经济指标分析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亚单位疫苗产业链及经营模式分析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三、亚单位疫苗销售模式及销售渠道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全球亚单位疫苗市场发展综述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2020-2024年全球亚单位疫苗市场规模与趋势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主要国家与地区亚单位疫苗市场分析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2025-2031年全球亚单位疫苗行业发展趋势与前景预测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中国亚单位疫苗行业市场分析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2023-2024年亚单位疫苗产能与投资动态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一、国内亚单位疫苗产能及利用情况</w:t>
      </w:r>
      <w:r>
        <w:rPr>
          <w:rFonts w:hint="eastAsia"/>
        </w:rPr>
        <w:br/>
      </w:r>
      <w:r>
        <w:rPr>
          <w:rFonts w:hint="eastAsia"/>
        </w:rPr>
        <w:t>　　　　二、亚单位疫苗产能扩张与投资动态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2025-2031年亚单位疫苗行业产量统计与趋势预测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一、2020-2024年亚单位疫苗行业产量数据统计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1、2020-2024年亚单位疫苗产量及增长趋势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2、2020-2024年亚单位疫苗细分产品产量及份额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二、影响亚单位疫苗产量的关键因素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三、2025-2031年亚单位疫苗产量预测</w:t>
      </w:r>
      <w:r>
        <w:rPr>
          <w:rFonts w:hint="eastAsia"/>
        </w:rPr>
        <w:br/>
      </w:r>
      <w:r>
        <w:rPr>
          <w:rFonts w:hint="eastAsia"/>
        </w:rPr>
        <w:t>　　第三节 2025-2031年亚单位疫苗市场需求与销售分析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一、2023-2024年亚单位疫苗行业需求现状</w:t>
      </w:r>
      <w:r>
        <w:rPr>
          <w:rFonts w:hint="eastAsia"/>
        </w:rPr>
        <w:br/>
      </w:r>
      <w:r>
        <w:rPr>
          <w:rFonts w:hint="eastAsia"/>
        </w:rPr>
        <w:t>　　　　二、亚单位疫苗客户群体与需求特点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三、2020-2024年亚单位疫苗行业销售规模分析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四、2025-2031年亚单位疫苗市场增长潜力与规模预测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中国亚单位疫苗细分市场与下游应用领域分析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亚单位疫苗细分市场分析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一、2023-2024年亚单位疫苗主要细分产品市场现状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亚单位疫苗下游应用与客户群体分析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一、2023-2024年亚单位疫苗各应用领域市场现状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2023-2024年中国亚单位疫苗技术发展研究</w:t>
      </w:r>
      <w:r>
        <w:rPr>
          <w:rFonts w:hint="eastAsia"/>
        </w:rPr>
        <w:br/>
      </w:r>
      <w:r>
        <w:rPr>
          <w:rFonts w:hint="eastAsia"/>
        </w:rPr>
        <w:t>　　第一节 当前亚单位疫苗技术发展现状</w:t>
      </w:r>
      <w:r>
        <w:rPr>
          <w:rFonts w:hint="eastAsia"/>
        </w:rPr>
        <w:br/>
      </w:r>
      <w:r>
        <w:rPr>
          <w:rFonts w:hint="eastAsia"/>
        </w:rPr>
        <w:t>　　第二节 国内外亚单位疫苗技术差异与原因</w:t>
      </w:r>
      <w:r>
        <w:rPr>
          <w:rFonts w:hint="eastAsia"/>
        </w:rPr>
        <w:br/>
      </w:r>
      <w:r>
        <w:rPr>
          <w:rFonts w:hint="eastAsia"/>
        </w:rPr>
        <w:t>　　第三节 亚单位疫苗技术创新与发展趋势预测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技术进步对亚单位疫苗行业的影响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亚单位疫苗价格机制与竞争策略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一、2020-2024年亚单位疫苗市场价格走势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亚单位疫苗定价策略与方法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2025-2031年亚单位疫苗价格竞争态势与趋势预测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中国亚单位疫苗行业重点区域市场研究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2023-2024年重点区域亚单位疫苗市场发展概况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二、2020-2024年亚单位疫苗市场需求规模情况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三、2025-2031年亚单位疫苗行业发展潜力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二、2020-2024年亚单位疫苗市场需求规模情况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三、2025-2031年亚单位疫苗行业发展潜力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二、2020-2024年亚单位疫苗市场需求规模情况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三、2025-2031年亚单位疫苗行业发展潜力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二、2020-2024年亚单位疫苗市场需求规模情况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三、2025-2031年亚单位疫苗行业发展潜力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二、2020-2024年亚单位疫苗市场需求规模情况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三、2025-2031年亚单位疫苗行业发展潜力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2020-2024年中国亚单位疫苗行业进出口情况分析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亚单位疫苗行业进口情况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一、2020-2024年亚单位疫苗进口规模及增长情况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二、亚单位疫苗主要进口来源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亚单位疫苗行业出口情况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一、2020-2024年亚单位疫苗出口规模及增长情况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二、亚单位疫苗主要出口目的地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2020-2024年中国亚单位疫苗行业总体发展与财务状况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2020-2024年中国亚单位疫苗行业规模情况</w:t>
      </w:r>
      <w:r>
        <w:rPr>
          <w:rFonts w:hint="eastAsia"/>
        </w:rPr>
        <w:br/>
      </w:r>
      <w:r>
        <w:rPr>
          <w:rFonts w:hint="eastAsia"/>
        </w:rPr>
        <w:t>　　　　一、亚单位疫苗行业企业数量规模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二、亚单位疫苗行业从业人员规模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三、亚单位疫苗行业市场敏感性分析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2020-2024年中国亚单位疫苗行业财务能力分析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一、亚单位疫苗行业盈利能力</w:t>
      </w:r>
      <w:r>
        <w:rPr>
          <w:rFonts w:hint="eastAsia"/>
        </w:rPr>
        <w:br/>
      </w:r>
      <w:r>
        <w:rPr>
          <w:rFonts w:hint="eastAsia"/>
        </w:rPr>
        <w:t>　　　　二、亚单位疫苗行业偿债能力</w:t>
      </w:r>
      <w:r>
        <w:rPr>
          <w:rFonts w:hint="eastAsia"/>
        </w:rPr>
        <w:br/>
      </w:r>
      <w:r>
        <w:rPr>
          <w:rFonts w:hint="eastAsia"/>
        </w:rPr>
        <w:t>　　　　三、亚单位疫苗行业营运能力</w:t>
      </w:r>
      <w:r>
        <w:rPr>
          <w:rFonts w:hint="eastAsia"/>
        </w:rPr>
        <w:br/>
      </w:r>
      <w:r>
        <w:rPr>
          <w:rFonts w:hint="eastAsia"/>
        </w:rPr>
        <w:t>　　　　四、亚单位疫苗行业发展能力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亚单位疫苗行业重点企业调研分析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二、企业亚单位疫苗业务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二、企业亚单位疫苗业务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二、企业亚单位疫苗业务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二、企业亚单位疫苗业务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二、企业亚单位疫苗业务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二、企业亚单位疫苗业务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中国亚单位疫苗行业竞争格局分析</w:t>
      </w:r>
      <w:r>
        <w:rPr>
          <w:rFonts w:hint="eastAsia"/>
        </w:rPr>
        <w:br/>
      </w:r>
      <w:r>
        <w:rPr>
          <w:rFonts w:hint="eastAsia"/>
        </w:rPr>
        <w:t>　　第一节 亚单位疫苗行业竞争格局总览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2023-2024年亚单位疫苗行业竞争力分析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2020-2024年亚单位疫苗行业企业并购活动分析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2023-2024年亚单位疫苗行业会展与招投标活动分析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一、亚单位疫苗行业会展活动及其市场影响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2024年中国亚单位疫苗企业发展企业发展策略与建议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亚单位疫苗销售模式与渠道策略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亚单位疫苗品牌与市场推广策略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亚单位疫苗研发投入与技术创新能力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亚单位疫苗合作联盟与资源整合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中国亚单位疫苗行业风险与对策</w:t>
      </w:r>
      <w:r>
        <w:rPr>
          <w:rFonts w:hint="eastAsia"/>
        </w:rPr>
        <w:br/>
      </w:r>
      <w:r>
        <w:rPr>
          <w:rFonts w:hint="eastAsia"/>
        </w:rPr>
        <w:t>　　第一节 亚单位疫苗行业SWOT分析</w:t>
      </w:r>
      <w:r>
        <w:rPr>
          <w:rFonts w:hint="eastAsia"/>
        </w:rPr>
        <w:br/>
      </w:r>
      <w:r>
        <w:rPr>
          <w:rFonts w:hint="eastAsia"/>
        </w:rPr>
        <w:t>　　　　一、亚单位疫苗行业优势</w:t>
      </w:r>
      <w:r>
        <w:rPr>
          <w:rFonts w:hint="eastAsia"/>
        </w:rPr>
        <w:br/>
      </w:r>
      <w:r>
        <w:rPr>
          <w:rFonts w:hint="eastAsia"/>
        </w:rPr>
        <w:t>　　　　二、亚单位疫苗行业劣势</w:t>
      </w:r>
      <w:r>
        <w:rPr>
          <w:rFonts w:hint="eastAsia"/>
        </w:rPr>
        <w:br/>
      </w:r>
      <w:r>
        <w:rPr>
          <w:rFonts w:hint="eastAsia"/>
        </w:rPr>
        <w:t>　　　　三、亚单位疫苗市场机会</w:t>
      </w:r>
      <w:r>
        <w:rPr>
          <w:rFonts w:hint="eastAsia"/>
        </w:rPr>
        <w:br/>
      </w:r>
      <w:r>
        <w:rPr>
          <w:rFonts w:hint="eastAsia"/>
        </w:rPr>
        <w:t>　　　　四、亚单位疫苗市场威胁</w:t>
      </w:r>
      <w:r>
        <w:rPr>
          <w:rFonts w:hint="eastAsia"/>
        </w:rPr>
        <w:br/>
      </w:r>
      <w:r>
        <w:rPr>
          <w:rFonts w:hint="eastAsia"/>
        </w:rPr>
        <w:t>　　第二节 亚单位疫苗行业风险及对策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2025-2031年中国亚单位疫苗行业前景与发展趋势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2023-2024年亚单位疫苗行业发展环境分析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一、亚单位疫苗行业主管部门与监管体制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二、亚单位疫苗行业主要法律法规及政策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三、亚单位疫苗行业标准与质量监管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2025-2031年亚单位疫苗行业发展趋势与方向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2025-2031年亚单位疫苗行业发展潜力与机遇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亚单位疫苗行业研究结论与建议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[-中-智-林-]亚单位疫苗行业发展建议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亚单位疫苗行业类别</w:t>
      </w:r>
      <w:r>
        <w:rPr>
          <w:rFonts w:hint="eastAsia"/>
        </w:rPr>
        <w:br/>
      </w:r>
      <w:r>
        <w:rPr>
          <w:rFonts w:hint="eastAsia"/>
        </w:rPr>
        <w:t>　　图表 亚单位疫苗行业产业链调研</w:t>
      </w:r>
      <w:r>
        <w:rPr>
          <w:rFonts w:hint="eastAsia"/>
        </w:rPr>
        <w:br/>
      </w:r>
      <w:r>
        <w:rPr>
          <w:rFonts w:hint="eastAsia"/>
        </w:rPr>
        <w:t>　　图表 亚单位疫苗行业现状</w:t>
      </w:r>
      <w:r>
        <w:rPr>
          <w:rFonts w:hint="eastAsia"/>
        </w:rPr>
        <w:br/>
      </w:r>
      <w:r>
        <w:rPr>
          <w:rFonts w:hint="eastAsia"/>
        </w:rPr>
        <w:t>　　图表 亚单位疫苗行业标准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2020-2024年中国亚单位疫苗市场规模</w:t>
      </w:r>
      <w:r>
        <w:rPr>
          <w:rFonts w:hint="eastAsia"/>
        </w:rPr>
        <w:br/>
      </w:r>
      <w:r>
        <w:rPr>
          <w:rFonts w:hint="eastAsia"/>
        </w:rPr>
        <w:t>　　图表 2024年中国亚单位疫苗行业产能</w:t>
      </w:r>
      <w:r>
        <w:rPr>
          <w:rFonts w:hint="eastAsia"/>
        </w:rPr>
        <w:br/>
      </w:r>
      <w:r>
        <w:rPr>
          <w:rFonts w:hint="eastAsia"/>
        </w:rPr>
        <w:t>　　图表 2020-2024年中国亚单位疫苗产量</w:t>
      </w:r>
      <w:r>
        <w:rPr>
          <w:rFonts w:hint="eastAsia"/>
        </w:rPr>
        <w:br/>
      </w:r>
      <w:r>
        <w:rPr>
          <w:rFonts w:hint="eastAsia"/>
        </w:rPr>
        <w:t>　　图表 亚单位疫苗行业动态</w:t>
      </w:r>
      <w:r>
        <w:rPr>
          <w:rFonts w:hint="eastAsia"/>
        </w:rPr>
        <w:br/>
      </w:r>
      <w:r>
        <w:rPr>
          <w:rFonts w:hint="eastAsia"/>
        </w:rPr>
        <w:t>　　图表 2020-2024年中国亚单位疫苗市场需求量</w:t>
      </w:r>
      <w:r>
        <w:rPr>
          <w:rFonts w:hint="eastAsia"/>
        </w:rPr>
        <w:br/>
      </w:r>
      <w:r>
        <w:rPr>
          <w:rFonts w:hint="eastAsia"/>
        </w:rPr>
        <w:t>　　图表 2024年中国亚单位疫苗行业需求区域调研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2020-2024年中国亚单位疫苗行情</w:t>
      </w:r>
      <w:r>
        <w:rPr>
          <w:rFonts w:hint="eastAsia"/>
        </w:rPr>
        <w:br/>
      </w:r>
      <w:r>
        <w:rPr>
          <w:rFonts w:hint="eastAsia"/>
        </w:rPr>
        <w:t>　　图表 2020-2024年中国亚单位疫苗价格走势图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2020-2024年中国亚单位疫苗行业销售收入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2020-2024年中国亚单位疫苗行业盈利情况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2020-2024年中国亚单位疫苗行业利润总额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2020-2024年中国亚单位疫苗进口数据</w:t>
      </w:r>
      <w:r>
        <w:rPr>
          <w:rFonts w:hint="eastAsia"/>
        </w:rPr>
        <w:br/>
      </w:r>
      <w:r>
        <w:rPr>
          <w:rFonts w:hint="eastAsia"/>
        </w:rPr>
        <w:t>　　图表 2020-2024年中国亚单位疫苗出口数据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2020-2024年中国亚单位疫苗行业企业数量统计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**地区亚单位疫苗市场规模</w:t>
      </w:r>
      <w:r>
        <w:rPr>
          <w:rFonts w:hint="eastAsia"/>
        </w:rPr>
        <w:br/>
      </w:r>
      <w:r>
        <w:rPr>
          <w:rFonts w:hint="eastAsia"/>
        </w:rPr>
        <w:t>　　图表 **地区亚单位疫苗行业市场需求</w:t>
      </w:r>
      <w:r>
        <w:rPr>
          <w:rFonts w:hint="eastAsia"/>
        </w:rPr>
        <w:br/>
      </w:r>
      <w:r>
        <w:rPr>
          <w:rFonts w:hint="eastAsia"/>
        </w:rPr>
        <w:t>　　图表 **地区亚单位疫苗市场调研</w:t>
      </w:r>
      <w:r>
        <w:rPr>
          <w:rFonts w:hint="eastAsia"/>
        </w:rPr>
        <w:br/>
      </w:r>
      <w:r>
        <w:rPr>
          <w:rFonts w:hint="eastAsia"/>
        </w:rPr>
        <w:t>　　图表 **地区亚单位疫苗行业市场需求分析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**地区亚单位疫苗市场规模</w:t>
      </w:r>
      <w:r>
        <w:rPr>
          <w:rFonts w:hint="eastAsia"/>
        </w:rPr>
        <w:br/>
      </w:r>
      <w:r>
        <w:rPr>
          <w:rFonts w:hint="eastAsia"/>
        </w:rPr>
        <w:t>　　图表 **地区亚单位疫苗行业市场需求</w:t>
      </w:r>
      <w:r>
        <w:rPr>
          <w:rFonts w:hint="eastAsia"/>
        </w:rPr>
        <w:br/>
      </w:r>
      <w:r>
        <w:rPr>
          <w:rFonts w:hint="eastAsia"/>
        </w:rPr>
        <w:t>　　图表 **地区亚单位疫苗市场调研</w:t>
      </w:r>
      <w:r>
        <w:rPr>
          <w:rFonts w:hint="eastAsia"/>
        </w:rPr>
        <w:br/>
      </w:r>
      <w:r>
        <w:rPr>
          <w:rFonts w:hint="eastAsia"/>
        </w:rPr>
        <w:t>　　图表 **地区亚单位疫苗行业市场需求分析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亚单位疫苗行业竞争对手分析</w:t>
      </w:r>
      <w:r>
        <w:rPr>
          <w:rFonts w:hint="eastAsia"/>
        </w:rPr>
        <w:br/>
      </w:r>
      <w:r>
        <w:rPr>
          <w:rFonts w:hint="eastAsia"/>
        </w:rPr>
        <w:t>　　图表 亚单位疫苗重点企业（一）基本信息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亚单位疫苗重点企业（一）经营情况分析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亚单位疫苗重点企业（一）主要经济指标情况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亚单位疫苗重点企业（二）经营情况分析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亚单位疫苗重点企业（二）主要经济指标情况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亚单位疫苗重点企业（三）经营情况分析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亚单位疫苗重点企业（三）主要经济指标情况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亚单位疫苗重点企业（三）成长能力情况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2025-2031年中国亚单位疫苗市场需求预测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2025-2031年中国亚单位疫苗市场规模预测</w:t>
      </w:r>
      <w:r>
        <w:rPr>
          <w:rFonts w:hint="eastAsia"/>
        </w:rPr>
        <w:br/>
      </w:r>
      <w:r>
        <w:rPr>
          <w:rFonts w:hint="eastAsia"/>
        </w:rPr>
        <w:t>　　图表 亚单位疫苗行业准入条件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2025-2031年中国亚单位疫苗行业信息化</w:t>
      </w:r>
      <w:r>
        <w:rPr>
          <w:rFonts w:hint="eastAsia"/>
        </w:rPr>
        <w:br/>
      </w:r>
      <w:r>
        <w:rPr>
          <w:rFonts w:hint="eastAsia"/>
        </w:rPr>
        <w:t>　　图表 2025年中国亚单位疫苗市场前景分析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2025-2031年中国亚单位疫苗行业发展趋势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a55478a7f4946" w:history="1">
        <w:r>
          <w:rPr>
            <w:rStyle w:val="Hyperlink"/>
          </w:rPr>
          <w:t>2025-2031年中国亚单位疫苗行业现状与前景趋势分析报告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a55478a7f4946" w:history="1">
        <w:r>
          <w:rPr>
            <w:rStyle w:val="Hyperlink"/>
          </w:rPr>
          <w:t>https://www.20087.com/8/26/YaDanWeiYiMiaoDeQianJing.html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8eb644cff4fb6" w:history="1">
      <w:r>
        <w:rPr>
          <w:rStyle w:val="Hyperlink"/>
        </w:rPr>
        <w:t>2025-2031年中国亚单位疫苗行业现状与前景趋势分析报告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aDanWeiYiMiaoDeQianJing.html" TargetMode="External" Id="R538a55478a7f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aDanWeiYiMiaoDeQianJing.html" TargetMode="External" Id="R24f8eb644cf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2024-12-26T03:31:04Z</dcterms:created>
  <dcterms:modified xsi:type="dcterms:W3CDTF">2024-12-26T04:31:04Z</dcterms:modified>
  <dc:subject>2025-2031年中国亚单位疫苗行业现状与前景趋势分析报告</dc:subject>
  <dc:title>2025-2031年中国亚单位疫苗行业现状与前景趋势分析报告</dc:title>
  <cp:keywords>2025-2031年中国亚单位疫苗行业现状与前景趋势分析报告</cp:keywords>
  <dc:description>2025-2031年中国亚单位疫苗行业现状与前景趋势分析报告</dc:description>
</cp:coreProperties>
</file>