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ae35abd7479e" w:history="1">
              <w:r>
                <w:rPr>
                  <w:rStyle w:val="Hyperlink"/>
                </w:rPr>
                <w:t>2026-2032年中国双晶探头行业现状与市场前景预测报告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ae35abd7479e" w:history="1">
              <w:r>
                <w:rPr>
                  <w:rStyle w:val="Hyperlink"/>
                </w:rPr>
                <w:t>2026-2032年中国双晶探头行业现状与市场前景预测报告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ae35abd7479e" w:history="1">
                <w:r>
                  <w:rPr>
                    <w:rStyle w:val="Hyperlink"/>
                  </w:rPr>
                  <w:t>https://www.20087.com/8/66/ShuangJingTanTouDeFaZhanQianJing.html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晶探头是超声无损检测领域的核心传感器，凭借一发一收的声路设计，有效解决了单晶探头在盲区检测与近表面分辨率上的物理局限。目前，双晶探头广泛应用于锅炉压力容器、管道焊缝及锻件的腐蚀测厚，通过优化楔块角度与晶片聚焦深度，实现了对微小缺陷的精准捕捉。随着工业检测精度的提升，宽频带、高灵敏度及耐高温的双晶探头成为市场主流，配合相控阵技术的融合，大幅提升了缺陷成像的清晰度。国内传感器企业在压电陶瓷材料改性及阻抗匹配层设计上不断突破，逐步实现了在特种合金与复合材料检测中的高性能替代，满足了高端装备制造对质量控制的严苛要求。</w:t>
      </w:r>
      <w:r>
        <w:rPr>
          <w:rFonts w:hint="eastAsia"/>
        </w:rPr>
        <w:br/>
      </w:r>
      <w:r>
        <w:rPr>
          <w:rFonts w:hint="eastAsia"/>
        </w:rPr>
        <w:t>　　未来，双晶探头将向微型化阵列、智能自适应及极端环境耐受方向演进。市场调研网认为，微机电系统加工技术的应用，将把双晶阵列集成于微小探头中，实现对复杂曲面与狭窄空间的自动化扫描。针对高温工件的在线检测需求，新型耐高温耦合材料与缓冲杆设计，将突破传统探头的工作温度上限，实现无需冷却的直接接触测量。此外，结合人工智能信号处理算法，探头将具备自动识别噪声与缺陷波形的能力，通过动态调整发射频率与增益，提升信噪比，推动无损检测从人工判读向智能化、数字化、精准化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ae35abd7479e" w:history="1">
        <w:r>
          <w:rPr>
            <w:rStyle w:val="Hyperlink"/>
          </w:rPr>
          <w:t>2026-2032年中国双晶探头行业现状与市场前景预测报告</w:t>
        </w:r>
      </w:hyperlink>
      <w:r>
        <w:rPr>
          <w:rFonts w:hint="eastAsia"/>
        </w:rPr>
        <w:t>》基于多年双晶探头行业研究积累，结合双晶探头行业市场现状，通过资深研究团队对双晶探头市场资讯的系统整理与分析，依托权威数据资源及长期市场监测数据库，对双晶探头行业进行了全面调研。报告详细分析了双晶探头市场规模、市场前景、技术现状及未来发展方向，重点评估了双晶探头行业内企业的竞争格局及经营表现，并通过SWOT分析揭示了双晶探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4ae35abd7479e" w:history="1">
        <w:r>
          <w:rPr>
            <w:rStyle w:val="Hyperlink"/>
          </w:rPr>
          <w:t>2026-2032年中国双晶探头行业现状与市场前景预测报告</w:t>
        </w:r>
      </w:hyperlink>
      <w:r>
        <w:rPr>
          <w:rFonts w:hint="eastAsia"/>
        </w:rPr>
        <w:t>》，2025年双晶探头行业市场规模达 亿元，预计2032年市场规模将达 亿元，期间年均复合增长率（CAGR）达 %。报告为投资者提供了准确的市场现状分析及前景预判，帮助挖掘行业投资价值，并提出投资策略与营销策略建议，是把握双晶探头行业动态、优化决策的重要工具。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双晶探头行业概述</w:t>
      </w:r>
      <w:r>
        <w:rPr>
          <w:rFonts w:hint="eastAsia"/>
        </w:rPr>
        <w:br/>
      </w:r>
      <w:r>
        <w:rPr>
          <w:rFonts w:hint="eastAsia"/>
        </w:rPr>
        <w:t>　　第一节 双晶探头定义与分类</w:t>
      </w:r>
      <w:r>
        <w:rPr>
          <w:rFonts w:hint="eastAsia"/>
        </w:rPr>
        <w:br/>
      </w:r>
      <w:r>
        <w:rPr>
          <w:rFonts w:hint="eastAsia"/>
        </w:rPr>
        <w:t>　　第二节 双晶探头应用领域</w:t>
      </w:r>
      <w:r>
        <w:rPr>
          <w:rFonts w:hint="eastAsia"/>
        </w:rPr>
        <w:br/>
      </w:r>
      <w:r>
        <w:rPr>
          <w:rFonts w:hint="eastAsia"/>
        </w:rPr>
        <w:t>　　第三节 双晶探头行业经济指标分析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一、双晶探头行业赢利性评估</w:t>
      </w:r>
      <w:r>
        <w:rPr>
          <w:rFonts w:hint="eastAsia"/>
        </w:rPr>
        <w:br/>
      </w:r>
      <w:r>
        <w:rPr>
          <w:rFonts w:hint="eastAsia"/>
        </w:rPr>
        <w:t>　　　　二、双晶探头行业成长速度分析</w:t>
      </w:r>
      <w:r>
        <w:rPr>
          <w:rFonts w:hint="eastAsia"/>
        </w:rPr>
        <w:br/>
      </w:r>
      <w:r>
        <w:rPr>
          <w:rFonts w:hint="eastAsia"/>
        </w:rPr>
        <w:t>　　　　三、双晶探头附加值提升空间探讨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四、双晶探头行业进入壁垒分析</w:t>
      </w:r>
      <w:r>
        <w:rPr>
          <w:rFonts w:hint="eastAsia"/>
        </w:rPr>
        <w:br/>
      </w:r>
      <w:r>
        <w:rPr>
          <w:rFonts w:hint="eastAsia"/>
        </w:rPr>
        <w:t>　　　　五、双晶探头行业风险性评估</w:t>
      </w:r>
      <w:r>
        <w:rPr>
          <w:rFonts w:hint="eastAsia"/>
        </w:rPr>
        <w:br/>
      </w:r>
      <w:r>
        <w:rPr>
          <w:rFonts w:hint="eastAsia"/>
        </w:rPr>
        <w:t>　　　　六、双晶探头行业周期性分析</w:t>
      </w:r>
      <w:r>
        <w:rPr>
          <w:rFonts w:hint="eastAsia"/>
        </w:rPr>
        <w:br/>
      </w:r>
      <w:r>
        <w:rPr>
          <w:rFonts w:hint="eastAsia"/>
        </w:rPr>
        <w:t>　　　　七、双晶探头行业竞争程度指标</w:t>
      </w:r>
      <w:r>
        <w:rPr>
          <w:rFonts w:hint="eastAsia"/>
        </w:rPr>
        <w:br/>
      </w:r>
      <w:r>
        <w:rPr>
          <w:rFonts w:hint="eastAsia"/>
        </w:rPr>
        <w:t>　　　　八、双晶探头行业成熟度综合分析</w:t>
      </w:r>
      <w:r>
        <w:rPr>
          <w:rFonts w:hint="eastAsia"/>
        </w:rPr>
        <w:br/>
      </w:r>
      <w:r>
        <w:rPr>
          <w:rFonts w:hint="eastAsia"/>
        </w:rPr>
        <w:t>　　第四节 双晶探头产业链及经营模式分析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三、双晶探头销售模式与渠道策略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全球双晶探头市场发展分析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2025-2026年全球双晶探头行业发展分析</w:t>
      </w:r>
      <w:r>
        <w:rPr>
          <w:rFonts w:hint="eastAsia"/>
        </w:rPr>
        <w:br/>
      </w:r>
      <w:r>
        <w:rPr>
          <w:rFonts w:hint="eastAsia"/>
        </w:rPr>
        <w:t>　　　　一、全球双晶探头行业市场规模与趋势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二、全球双晶探头行业发展特点</w:t>
      </w:r>
      <w:r>
        <w:rPr>
          <w:rFonts w:hint="eastAsia"/>
        </w:rPr>
        <w:br/>
      </w:r>
      <w:r>
        <w:rPr>
          <w:rFonts w:hint="eastAsia"/>
        </w:rPr>
        <w:t>　　　　三、全球双晶探头行业竞争格局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主要国家与地区双晶探头市场分析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2026-2032年全球双晶探头行业发展趋势与前景预测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一、双晶探头行业发展趋势</w:t>
      </w:r>
      <w:r>
        <w:rPr>
          <w:rFonts w:hint="eastAsia"/>
        </w:rPr>
        <w:br/>
      </w:r>
      <w:r>
        <w:rPr>
          <w:rFonts w:hint="eastAsia"/>
        </w:rPr>
        <w:t>　　　　二、双晶探头行业发展潜力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中国双晶探头行业市场分析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2025-2026年双晶探头产能与投资动态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一、国内双晶探头产能现状与利用效率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二、双晶探头产能扩张与投资动态分析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2026-2032年双晶探头行业产量统计与趋势预测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一、2020-2025年双晶探头行业产量与增长趋势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1、2020-2025年双晶探头产量及增长趋势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2、2020-2025年双晶探头细分产品产量及份额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二、双晶探头产量影响因素分析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三、2026-2032年双晶探头产量预测</w:t>
      </w:r>
      <w:r>
        <w:rPr>
          <w:rFonts w:hint="eastAsia"/>
        </w:rPr>
        <w:br/>
      </w:r>
      <w:r>
        <w:rPr>
          <w:rFonts w:hint="eastAsia"/>
        </w:rPr>
        <w:t>　　第三节 2026-2032年双晶探头市场需求与销售分析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一、2025-2026年双晶探头行业需求现状</w:t>
      </w:r>
      <w:r>
        <w:rPr>
          <w:rFonts w:hint="eastAsia"/>
        </w:rPr>
        <w:br/>
      </w:r>
      <w:r>
        <w:rPr>
          <w:rFonts w:hint="eastAsia"/>
        </w:rPr>
        <w:t>　　　　二、双晶探头客户群体与需求特点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三、2020-2025年双晶探头行业销售规模分析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四、2026-2032年双晶探头市场增长潜力与规模预测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2025-2026年双晶探头行业技术发展现状及趋势分析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双晶探头行业技术发展现状分析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国内外双晶探头行业技术差距分析及差距形成的主要原因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双晶探头行业技术发展方向、趋势预测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提升双晶探头行业技术能力策略建议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中国双晶探头细分市场分析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一、2025-2026年双晶探头主要细分产品市场现状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双晶探头价格机制与竞争策略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一、2020-2025年双晶探头市场价格走势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双晶探头定价策略与方法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2026-2032年双晶探头价格竞争态势与趋势预测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中国双晶探头行业重点区域市场研究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2025-2026年重点区域双晶探头市场发展概况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二、2020-2025年双晶探头市场需求规模情况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三、2026-2032年双晶探头行业发展潜力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二、2020-2025年双晶探头市场需求规模情况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三、2026-2032年双晶探头行业发展潜力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二、2020-2025年双晶探头市场需求规模情况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三、2026-2032年双晶探头行业发展潜力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二、2020-2025年双晶探头市场需求规模情况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三、2026-2032年双晶探头行业发展潜力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二、2020-2025年双晶探头市场需求规模情况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三、2026-2032年双晶探头行业发展潜力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2020-2025年中国双晶探头行业进出口情况分析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双晶探头行业进口规模与来源分析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一、2020-2025年双晶探头进口规模分析</w:t>
      </w:r>
      <w:r>
        <w:rPr>
          <w:rFonts w:hint="eastAsia"/>
        </w:rPr>
        <w:br/>
      </w:r>
      <w:r>
        <w:rPr>
          <w:rFonts w:hint="eastAsia"/>
        </w:rPr>
        <w:t>　　　　二、双晶探头主要进口来源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双晶探头行业出口规模与目的地分析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一、2020-2025年双晶探头出口规模分析</w:t>
      </w:r>
      <w:r>
        <w:rPr>
          <w:rFonts w:hint="eastAsia"/>
        </w:rPr>
        <w:br/>
      </w:r>
      <w:r>
        <w:rPr>
          <w:rFonts w:hint="eastAsia"/>
        </w:rPr>
        <w:t>　　　　二、双晶探头主要出口目的地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2020-2025年中国双晶探头总体规模与财务指标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中国双晶探头行业总体规模分析</w:t>
      </w:r>
      <w:r>
        <w:rPr>
          <w:rFonts w:hint="eastAsia"/>
        </w:rPr>
        <w:br/>
      </w:r>
      <w:r>
        <w:rPr>
          <w:rFonts w:hint="eastAsia"/>
        </w:rPr>
        <w:t>　　　　一、双晶探头企业数量与结构</w:t>
      </w:r>
      <w:r>
        <w:rPr>
          <w:rFonts w:hint="eastAsia"/>
        </w:rPr>
        <w:br/>
      </w:r>
      <w:r>
        <w:rPr>
          <w:rFonts w:hint="eastAsia"/>
        </w:rPr>
        <w:t>　　　　二、双晶探头从业人员规模</w:t>
      </w:r>
      <w:r>
        <w:rPr>
          <w:rFonts w:hint="eastAsia"/>
        </w:rPr>
        <w:br/>
      </w:r>
      <w:r>
        <w:rPr>
          <w:rFonts w:hint="eastAsia"/>
        </w:rPr>
        <w:t>　　　　三、双晶探头行业资产状况</w:t>
      </w:r>
      <w:r>
        <w:rPr>
          <w:rFonts w:hint="eastAsia"/>
        </w:rPr>
        <w:br/>
      </w:r>
      <w:r>
        <w:rPr>
          <w:rFonts w:hint="eastAsia"/>
        </w:rPr>
        <w:t>　　第二节 中国双晶探头行业财务指标总体分析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双晶探头行业重点企业经营状况分析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双晶探头重点企业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双晶探头领先企业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双晶探头标杆企业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双晶探头代表企业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双晶探头龙头企业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双晶探头重点企业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中国双晶探头行业竞争格局分析</w:t>
      </w:r>
      <w:r>
        <w:rPr>
          <w:rFonts w:hint="eastAsia"/>
        </w:rPr>
        <w:br/>
      </w:r>
      <w:r>
        <w:rPr>
          <w:rFonts w:hint="eastAsia"/>
        </w:rPr>
        <w:t>　　第一节 双晶探头行业竞争格局总览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2025-2026年双晶探头行业竞争力分析</w:t>
      </w:r>
      <w:r>
        <w:rPr>
          <w:rFonts w:hint="eastAsia"/>
        </w:rPr>
        <w:br/>
      </w:r>
      <w:r>
        <w:rPr>
          <w:rFonts w:hint="eastAsia"/>
        </w:rPr>
        <w:t>　　　　一、双晶探头供应商议价能力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四、双晶探头替代品威胁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2020-2025年双晶探头行业企业并购活动分析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2025-2026年双晶探头行业会展与招投标活动分析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一、双晶探头行业会展活动及其市场影响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2026年中国双晶探头企业发展策略分析</w:t>
      </w:r>
      <w:r>
        <w:rPr>
          <w:rFonts w:hint="eastAsia"/>
        </w:rPr>
        <w:br/>
      </w:r>
      <w:r>
        <w:rPr>
          <w:rFonts w:hint="eastAsia"/>
        </w:rPr>
        <w:t>　　第一节 双晶探头市场策略分析</w:t>
      </w:r>
      <w:r>
        <w:rPr>
          <w:rFonts w:hint="eastAsia"/>
        </w:rPr>
        <w:br/>
      </w:r>
      <w:r>
        <w:rPr>
          <w:rFonts w:hint="eastAsia"/>
        </w:rPr>
        <w:t>　　　　一、双晶探头市场定位与拓展策略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二、双晶探头市场细分与目标客户</w:t>
      </w:r>
      <w:r>
        <w:rPr>
          <w:rFonts w:hint="eastAsia"/>
        </w:rPr>
        <w:br/>
      </w:r>
      <w:r>
        <w:rPr>
          <w:rFonts w:hint="eastAsia"/>
        </w:rPr>
        <w:t>　　第二节 双晶探头销售策略分析</w:t>
      </w:r>
      <w:r>
        <w:rPr>
          <w:rFonts w:hint="eastAsia"/>
        </w:rPr>
        <w:br/>
      </w:r>
      <w:r>
        <w:rPr>
          <w:rFonts w:hint="eastAsia"/>
        </w:rPr>
        <w:t>　　　　一、双晶探头销售渠道与网络建设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提高双晶探头企业竞争力建议</w:t>
      </w:r>
      <w:r>
        <w:rPr>
          <w:rFonts w:hint="eastAsia"/>
        </w:rPr>
        <w:br/>
      </w:r>
      <w:r>
        <w:rPr>
          <w:rFonts w:hint="eastAsia"/>
        </w:rPr>
        <w:t>　　　　一、双晶探头技术创新与管理优化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双晶探头品牌战略思考</w:t>
      </w:r>
      <w:r>
        <w:rPr>
          <w:rFonts w:hint="eastAsia"/>
        </w:rPr>
        <w:br/>
      </w:r>
      <w:r>
        <w:rPr>
          <w:rFonts w:hint="eastAsia"/>
        </w:rPr>
        <w:t>　　　　一、双晶探头品牌建设与维护</w:t>
      </w:r>
      <w:r>
        <w:rPr>
          <w:rFonts w:hint="eastAsia"/>
        </w:rPr>
        <w:br/>
      </w:r>
      <w:r>
        <w:rPr>
          <w:rFonts w:hint="eastAsia"/>
        </w:rPr>
        <w:t>　　　　二、双晶探头品牌影响力与市场竞争力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中国双晶探头行业风险与对策</w:t>
      </w:r>
      <w:r>
        <w:rPr>
          <w:rFonts w:hint="eastAsia"/>
        </w:rPr>
        <w:br/>
      </w:r>
      <w:r>
        <w:rPr>
          <w:rFonts w:hint="eastAsia"/>
        </w:rPr>
        <w:t>　　第一节 双晶探头行业SWOT分析</w:t>
      </w:r>
      <w:r>
        <w:rPr>
          <w:rFonts w:hint="eastAsia"/>
        </w:rPr>
        <w:br/>
      </w:r>
      <w:r>
        <w:rPr>
          <w:rFonts w:hint="eastAsia"/>
        </w:rPr>
        <w:t>　　　　一、双晶探头行业优势分析</w:t>
      </w:r>
      <w:r>
        <w:rPr>
          <w:rFonts w:hint="eastAsia"/>
        </w:rPr>
        <w:br/>
      </w:r>
      <w:r>
        <w:rPr>
          <w:rFonts w:hint="eastAsia"/>
        </w:rPr>
        <w:t>　　　　二、双晶探头行业劣势分析</w:t>
      </w:r>
      <w:r>
        <w:rPr>
          <w:rFonts w:hint="eastAsia"/>
        </w:rPr>
        <w:br/>
      </w:r>
      <w:r>
        <w:rPr>
          <w:rFonts w:hint="eastAsia"/>
        </w:rPr>
        <w:t>　　　　三、双晶探头市场机会探索</w:t>
      </w:r>
      <w:r>
        <w:rPr>
          <w:rFonts w:hint="eastAsia"/>
        </w:rPr>
        <w:br/>
      </w:r>
      <w:r>
        <w:rPr>
          <w:rFonts w:hint="eastAsia"/>
        </w:rPr>
        <w:t>　　　　四、双晶探头市场威胁评估</w:t>
      </w:r>
      <w:r>
        <w:rPr>
          <w:rFonts w:hint="eastAsia"/>
        </w:rPr>
        <w:br/>
      </w:r>
      <w:r>
        <w:rPr>
          <w:rFonts w:hint="eastAsia"/>
        </w:rPr>
        <w:t>　　第二节 双晶探头行业风险及对策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2026-2032年中国双晶探头行业前景与发展趋势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双晶探头行业发展环境分析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2026-2032年双晶探头行业发展趋势与方向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一、双晶探头行业发展方向预测</w:t>
      </w:r>
      <w:r>
        <w:rPr>
          <w:rFonts w:hint="eastAsia"/>
        </w:rPr>
        <w:br/>
      </w:r>
      <w:r>
        <w:rPr>
          <w:rFonts w:hint="eastAsia"/>
        </w:rPr>
        <w:t>　　　　二、双晶探头发展趋势分析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2026-2032年双晶探头行业发展潜力与机遇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一、双晶探头市场发展潜力评估</w:t>
      </w:r>
      <w:r>
        <w:rPr>
          <w:rFonts w:hint="eastAsia"/>
        </w:rPr>
        <w:br/>
      </w:r>
      <w:r>
        <w:rPr>
          <w:rFonts w:hint="eastAsia"/>
        </w:rPr>
        <w:t>　　　　二、双晶探头新兴市场与机遇探索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双晶探头行业研究结论与建议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(中~智~林)双晶探头行业发展建议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双晶探头行业历程</w:t>
      </w:r>
      <w:r>
        <w:rPr>
          <w:rFonts w:hint="eastAsia"/>
        </w:rPr>
        <w:br/>
      </w:r>
      <w:r>
        <w:rPr>
          <w:rFonts w:hint="eastAsia"/>
        </w:rPr>
        <w:t>　　图表 双晶探头行业生命周期</w:t>
      </w:r>
      <w:r>
        <w:rPr>
          <w:rFonts w:hint="eastAsia"/>
        </w:rPr>
        <w:br/>
      </w:r>
      <w:r>
        <w:rPr>
          <w:rFonts w:hint="eastAsia"/>
        </w:rPr>
        <w:t>　　图表 双晶探头行业产业链分析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2020-2025年双晶探头行业市场容量分析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2020-2025年中国双晶探头市场需求量及增速统计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2025年中国双晶探头行业需求领域分布格局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2020-2025年中国双晶探头进口数量分析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2020-2025年中国双晶探头进口金额分析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2020-2025年中国双晶探头出口数量分析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2020-2025年中国双晶探头出口金额分析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2025年中国双晶探头进口国家及地区分析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2025年中国双晶探头出口国家及地区分析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2020-2025年中国双晶探头行业企业平均规模情况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**地区双晶探头市场规模及增长情况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**地区双晶探头市场规模及增长情况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**地区双晶探头市场规模及增长情况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**地区双晶探头市场规模及增长情况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双晶探头重点企业（一）基本信息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双晶探头重点企业（一）经营情况分析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双晶探头重点企业（一）主要经济指标情况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双晶探头重点企业（二）经营情况分析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双晶探头重点企业（二）主要经济指标情况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双晶探头重点企业（二）盈利能力情况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双晶探头重点企业（三）经营情况分析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双晶探头重点企业（三）主要经济指标情况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双晶探头重点企业（三）成长能力情况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2026-2032年中国双晶探头市场需求量预测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2026-2032年中国双晶探头市场前景分析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2026-2032年中国双晶探头行业发展趋势预测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ae35abd7479e" w:history="1">
        <w:r>
          <w:rPr>
            <w:rStyle w:val="Hyperlink"/>
          </w:rPr>
          <w:t>2026-2032年中国双晶探头行业现状与市场前景预测报告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ae35abd7479e" w:history="1">
        <w:r>
          <w:rPr>
            <w:rStyle w:val="Hyperlink"/>
          </w:rPr>
          <w:t>https://www.20087.com/8/66/ShuangJingTanTouDeFaZhanQianJing.html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热点：红外线防入侵报警系统、双晶探头的优点、热成像仪的功能和作用、双晶探头型号一览表、t12日光灯管、双晶探头型号、可视地下探测仪10到15米、双晶探头10mm以内缺陷、夜晚打鸟用的热成像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a5b9259d4f10" w:history="1">
      <w:r>
        <w:rPr>
          <w:rStyle w:val="Hyperlink"/>
        </w:rPr>
        <w:t>2026-2032年中国双晶探头行业现状与市场前景预测报告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angJingTanTouDeFaZhanQianJing.html" TargetMode="External" Id="R2f64ae35abd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angJingTanTouDeFaZhanQianJing.html" TargetMode="External" Id="R06fca5b9259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2026-04-29T08:31:10Z</dcterms:created>
  <dcterms:modified xsi:type="dcterms:W3CDTF">2026-04-29T09:31:10Z</dcterms:modified>
  <dc:subject>2026-2032年中国双晶探头行业现状与市场前景预测报告</dc:subject>
  <dc:title>2026-2032年中国双晶探头行业现状与市场前景预测报告</dc:title>
  <cp:keywords>2026-2032年中国双晶探头行业现状与市场前景预测报告</cp:keywords>
  <dc:description>2026-2032年中国双晶探头行业现状与市场前景预测报告</dc:description>
</cp:coreProperties>
</file>