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abd35abdc417f" w:history="1">
              <w:r>
                <w:rPr>
                  <w:rStyle w:val="Hyperlink"/>
                </w:rPr>
                <w:t>中国心肺复苏仪市场研究分析与前景趋势报告（2026-2032年）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abd35abdc417f" w:history="1">
              <w:r>
                <w:rPr>
                  <w:rStyle w:val="Hyperlink"/>
                </w:rPr>
                <w:t>中国心肺复苏仪市场研究分析与前景趋势报告（2026-2032年）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abd35abdc417f" w:history="1">
                <w:r>
                  <w:rPr>
                    <w:rStyle w:val="Hyperlink"/>
                  </w:rPr>
                  <w:t>https://www.20087.com/8/36/XinFeiFuSuYiDeQianJingQuShi.html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心肺复苏仪（Automated CPR Device）作为院前急救与院内抢救的关键设备，已在救护车、急诊室及ICU中广泛应用，用于替代人工胸外按压，提供标准化、不间断的高质量心肺复苏。主流产品采用活塞式或背板式机械结构，可精确控制按压深度（5–6 cm）、频率（100–120 次/分）及占空比，部分型号支持同步通气与实时反馈。设备需通过ISO 10993生物相容性及IEC 60601电气安全认证。尽管能显著减轻医护人员体力负荷并提升按压一致性，但设备体积、部署时间及对特殊体型患者适配性仍是临床挑战。</w:t>
      </w:r>
      <w:r>
        <w:rPr>
          <w:rFonts w:hint="eastAsia"/>
        </w:rPr>
        <w:br/>
      </w:r>
      <w:r>
        <w:rPr>
          <w:rFonts w:hint="eastAsia"/>
        </w:rPr>
        <w:t>　　未来，心肺复苏仪将向智能化、便携化与多模态生命支持集成发展。市场调研网认为，AI算法可基于阻抗波形或ECG信号动态调整按压参数以匹配患者生理状态；超轻量化设计（&lt;5 kg）将支持单人快速部署，拓展至家庭或公共场所。在系统层面，心肺复苏仪将与AED、体外膜肺（ECMO）启动流程联动，构建“黄金四分钟”到高级生命支持的无缝衔接。此外，远程专家指导功能可通过5G传输实时操作画面。长远看，心肺复苏仪将从“机械按压工具”升级为“智能循环支持节点”，在心脏骤停生存链中持续提升救治成功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0abd35abdc417f" w:history="1">
        <w:r>
          <w:rPr>
            <w:rStyle w:val="Hyperlink"/>
          </w:rPr>
          <w:t>中国心肺复苏仪市场研究分析与前景趋势报告（2026-2032年）</w:t>
        </w:r>
      </w:hyperlink>
      <w:r>
        <w:rPr>
          <w:rFonts w:hint="eastAsia"/>
        </w:rPr>
        <w:t>》，2025年心肺复苏仪行业市场规模达 亿元，预计2032年市场规模将达 亿元，期间年均复合增长率（CAGR）达 %。报告基于统计局、相关行业协会及科研机构的详实数据，系统分析心肺复苏仪行业发展现状，涵盖心肺复苏仪市场规模、竞争格局、技术发展及消费需求等核心要素，评估心肺复苏仪重点企业经营策略与市场表现。通过研究心肺复苏仪产业链结构和政策环境，对心肺复苏仪行业发展趋势作出科学预测，指出心肺复苏仪市场机遇与潜在风险。报告采用图表与数据相结合的形式，为心肺复苏仪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心肺复苏仪行业概述</w:t>
      </w:r>
      <w:r>
        <w:rPr>
          <w:rFonts w:hint="eastAsia"/>
        </w:rPr>
        <w:br/>
      </w:r>
      <w:r>
        <w:rPr>
          <w:rFonts w:hint="eastAsia"/>
        </w:rPr>
        <w:t>　　第一节 心肺复苏仪定义与分类</w:t>
      </w:r>
      <w:r>
        <w:rPr>
          <w:rFonts w:hint="eastAsia"/>
        </w:rPr>
        <w:br/>
      </w:r>
      <w:r>
        <w:rPr>
          <w:rFonts w:hint="eastAsia"/>
        </w:rPr>
        <w:t>　　第二节 心肺复苏仪应用领域</w:t>
      </w:r>
      <w:r>
        <w:rPr>
          <w:rFonts w:hint="eastAsia"/>
        </w:rPr>
        <w:br/>
      </w:r>
      <w:r>
        <w:rPr>
          <w:rFonts w:hint="eastAsia"/>
        </w:rPr>
        <w:t>　　第三节 心肺复苏仪行业经济指标分析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心肺复苏仪产业链及经营模式分析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三、心肺复苏仪销售模式及销售渠道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全球心肺复苏仪市场发展综述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2020-2025年全球心肺复苏仪市场规模与趋势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主要国家与地区心肺复苏仪市场分析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2026-2032年全球心肺复苏仪行业发展趋势与前景预测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中国心肺复苏仪行业市场分析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2025-2026年心肺复苏仪产能与投资动态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一、国内心肺复苏仪产能及利用情况</w:t>
      </w:r>
      <w:r>
        <w:rPr>
          <w:rFonts w:hint="eastAsia"/>
        </w:rPr>
        <w:br/>
      </w:r>
      <w:r>
        <w:rPr>
          <w:rFonts w:hint="eastAsia"/>
        </w:rPr>
        <w:t>　　　　二、心肺复苏仪产能扩张与投资动态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2026-2032年心肺复苏仪行业产量统计与趋势预测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一、2020-2025年心肺复苏仪行业产量数据统计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1、2020-2025年心肺复苏仪产量及增长趋势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2、2020-2025年心肺复苏仪细分产品产量及份额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二、影响心肺复苏仪产量的关键因素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三、2026-2032年心肺复苏仪产量预测</w:t>
      </w:r>
      <w:r>
        <w:rPr>
          <w:rFonts w:hint="eastAsia"/>
        </w:rPr>
        <w:br/>
      </w:r>
      <w:r>
        <w:rPr>
          <w:rFonts w:hint="eastAsia"/>
        </w:rPr>
        <w:t>　　第三节 2026-2032年心肺复苏仪市场需求与销售分析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一、2025-2026年心肺复苏仪行业需求现状</w:t>
      </w:r>
      <w:r>
        <w:rPr>
          <w:rFonts w:hint="eastAsia"/>
        </w:rPr>
        <w:br/>
      </w:r>
      <w:r>
        <w:rPr>
          <w:rFonts w:hint="eastAsia"/>
        </w:rPr>
        <w:t>　　　　二、心肺复苏仪客户群体与需求特点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三、2020-2025年心肺复苏仪行业销售规模分析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四、2026-2032年心肺复苏仪市场增长潜力与规模预测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中国心肺复苏仪细分市场与下游应用领域分析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心肺复苏仪细分市场分析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一、2025-2026年心肺复苏仪主要细分产品市场现状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心肺复苏仪下游应用与客户群体分析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一、2025-2026年心肺复苏仪各应用领域市场现状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2025-2026年心肺复苏仪行业技术发展现状及趋势分析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心肺复苏仪行业技术发展现状分析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国内外心肺复苏仪行业技术差异与原因</w:t>
      </w:r>
      <w:r>
        <w:rPr>
          <w:rFonts w:hint="eastAsia"/>
        </w:rPr>
        <w:br/>
      </w:r>
      <w:r>
        <w:rPr>
          <w:rFonts w:hint="eastAsia"/>
        </w:rPr>
        <w:t>　　第三节 心肺复苏仪行业技术发展方向、趋势预测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提升心肺复苏仪行业技术能力策略建议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心肺复苏仪价格机制与竞争策略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一、2020-2025年心肺复苏仪市场价格走势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心肺复苏仪定价策略与方法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2026-2032年心肺复苏仪价格竞争态势与趋势预测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中国心肺复苏仪行业重点区域市场研究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2025-2026年重点区域心肺复苏仪市场发展概况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二、2020-2025年心肺复苏仪市场需求规模情况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三、2026-2032年心肺复苏仪行业发展潜力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二、2020-2025年心肺复苏仪市场需求规模情况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三、2026-2032年心肺复苏仪行业发展潜力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二、2020-2025年心肺复苏仪市场需求规模情况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三、2026-2032年心肺复苏仪行业发展潜力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二、2020-2025年心肺复苏仪市场需求规模情况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三、2026-2032年心肺复苏仪行业发展潜力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二、2020-2025年心肺复苏仪市场需求规模情况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三、2026-2032年心肺复苏仪行业发展潜力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2020-2025年中国心肺复苏仪行业进出口情况分析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心肺复苏仪行业进口情况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一、2020-2025年心肺复苏仪进口规模及增长情况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二、心肺复苏仪主要进口来源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心肺复苏仪行业出口情况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一、2020-2025年心肺复苏仪出口规模及增长情况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二、心肺复苏仪主要出口目的地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2020-2025年中国心肺复苏仪行业总体发展与财务状况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2020-2025年中国心肺复苏仪行业规模情况</w:t>
      </w:r>
      <w:r>
        <w:rPr>
          <w:rFonts w:hint="eastAsia"/>
        </w:rPr>
        <w:br/>
      </w:r>
      <w:r>
        <w:rPr>
          <w:rFonts w:hint="eastAsia"/>
        </w:rPr>
        <w:t>　　　　一、心肺复苏仪行业企业数量规模</w:t>
      </w:r>
      <w:r>
        <w:rPr>
          <w:rFonts w:hint="eastAsia"/>
        </w:rPr>
        <w:br/>
      </w:r>
      <w:r>
        <w:rPr>
          <w:rFonts w:hint="eastAsia"/>
        </w:rPr>
        <w:t>　　　　二、心肺复苏仪行业从业人员规模</w:t>
      </w:r>
      <w:r>
        <w:rPr>
          <w:rFonts w:hint="eastAsia"/>
        </w:rPr>
        <w:br/>
      </w:r>
      <w:r>
        <w:rPr>
          <w:rFonts w:hint="eastAsia"/>
        </w:rPr>
        <w:t>　　　　三、心肺复苏仪行业市场敏感性分析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2020-2025年中国心肺复苏仪行业财务能力分析</w:t>
      </w:r>
      <w:r>
        <w:rPr>
          <w:rFonts w:hint="eastAsia"/>
        </w:rPr>
        <w:br/>
      </w:r>
      <w:r>
        <w:rPr>
          <w:rFonts w:hint="eastAsia"/>
        </w:rPr>
        <w:t>　　　　一、心肺复苏仪行业盈利能力</w:t>
      </w:r>
      <w:r>
        <w:rPr>
          <w:rFonts w:hint="eastAsia"/>
        </w:rPr>
        <w:br/>
      </w:r>
      <w:r>
        <w:rPr>
          <w:rFonts w:hint="eastAsia"/>
        </w:rPr>
        <w:t>　　　　二、心肺复苏仪行业偿债能力</w:t>
      </w:r>
      <w:r>
        <w:rPr>
          <w:rFonts w:hint="eastAsia"/>
        </w:rPr>
        <w:br/>
      </w:r>
      <w:r>
        <w:rPr>
          <w:rFonts w:hint="eastAsia"/>
        </w:rPr>
        <w:t>　　　　三、心肺复苏仪行业营运能力</w:t>
      </w:r>
      <w:r>
        <w:rPr>
          <w:rFonts w:hint="eastAsia"/>
        </w:rPr>
        <w:br/>
      </w:r>
      <w:r>
        <w:rPr>
          <w:rFonts w:hint="eastAsia"/>
        </w:rPr>
        <w:t>　　　　四、心肺复苏仪行业发展能力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心肺复苏仪行业重点企业调研分析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二、企业心肺复苏仪业务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二、企业心肺复苏仪业务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二、企业心肺复苏仪业务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二、企业心肺复苏仪业务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二、企业心肺复苏仪业务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二、企业心肺复苏仪业务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中国心肺复苏仪行业竞争格局分析</w:t>
      </w:r>
      <w:r>
        <w:rPr>
          <w:rFonts w:hint="eastAsia"/>
        </w:rPr>
        <w:br/>
      </w:r>
      <w:r>
        <w:rPr>
          <w:rFonts w:hint="eastAsia"/>
        </w:rPr>
        <w:t>　　第一节 心肺复苏仪行业竞争格局总览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2025-2026年心肺复苏仪行业竞争力分析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2020-2025年心肺复苏仪行业企业并购活动分析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2025-2026年心肺复苏仪行业会展与招投标活动分析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一、心肺复苏仪行业会展活动及其市场影响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2026年中国心肺复苏仪企业发展企业发展策略与建议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心肺复苏仪销售模式与渠道策略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心肺复苏仪品牌与市场推广策略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心肺复苏仪研发投入与技术创新能力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心肺复苏仪合作联盟与资源整合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中国心肺复苏仪行业风险与对策</w:t>
      </w:r>
      <w:r>
        <w:rPr>
          <w:rFonts w:hint="eastAsia"/>
        </w:rPr>
        <w:br/>
      </w:r>
      <w:r>
        <w:rPr>
          <w:rFonts w:hint="eastAsia"/>
        </w:rPr>
        <w:t>　　第一节 心肺复苏仪行业SWOT分析</w:t>
      </w:r>
      <w:r>
        <w:rPr>
          <w:rFonts w:hint="eastAsia"/>
        </w:rPr>
        <w:br/>
      </w:r>
      <w:r>
        <w:rPr>
          <w:rFonts w:hint="eastAsia"/>
        </w:rPr>
        <w:t>　　　　一、心肺复苏仪行业优势</w:t>
      </w:r>
      <w:r>
        <w:rPr>
          <w:rFonts w:hint="eastAsia"/>
        </w:rPr>
        <w:br/>
      </w:r>
      <w:r>
        <w:rPr>
          <w:rFonts w:hint="eastAsia"/>
        </w:rPr>
        <w:t>　　　　二、心肺复苏仪行业劣势</w:t>
      </w:r>
      <w:r>
        <w:rPr>
          <w:rFonts w:hint="eastAsia"/>
        </w:rPr>
        <w:br/>
      </w:r>
      <w:r>
        <w:rPr>
          <w:rFonts w:hint="eastAsia"/>
        </w:rPr>
        <w:t>　　　　三、心肺复苏仪市场机会</w:t>
      </w:r>
      <w:r>
        <w:rPr>
          <w:rFonts w:hint="eastAsia"/>
        </w:rPr>
        <w:br/>
      </w:r>
      <w:r>
        <w:rPr>
          <w:rFonts w:hint="eastAsia"/>
        </w:rPr>
        <w:t>　　　　四、心肺复苏仪市场威胁</w:t>
      </w:r>
      <w:r>
        <w:rPr>
          <w:rFonts w:hint="eastAsia"/>
        </w:rPr>
        <w:br/>
      </w:r>
      <w:r>
        <w:rPr>
          <w:rFonts w:hint="eastAsia"/>
        </w:rPr>
        <w:t>　　第二节 心肺复苏仪行业风险及对策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2026-2032年中国心肺复苏仪行业前景与发展趋势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2025-2026年心肺复苏仪行业发展环境分析</w:t>
      </w:r>
      <w:r>
        <w:rPr>
          <w:rFonts w:hint="eastAsia"/>
        </w:rPr>
        <w:br/>
      </w:r>
      <w:r>
        <w:rPr>
          <w:rFonts w:hint="eastAsia"/>
        </w:rPr>
        <w:t>　　　　一、心肺复苏仪行业主管部门与监管体制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二、心肺复苏仪行业主要法律法规及政策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三、心肺复苏仪行业标准与质量监管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2026-2032年心肺复苏仪行业发展趋势与方向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2026-2032年心肺复苏仪行业发展潜力与机遇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心肺复苏仪行业研究结论与建议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(中-智-林)心肺复苏仪行业发展建议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2020-2025年中国心肺复苏仪市场规模及增长情况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2020-2025年中国心肺复苏仪行业产量及增长趋势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2026-2032年中国心肺复苏仪行业产量预测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2020-2025年中国心肺复苏仪行业市场需求及增长情况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2026-2032年中国心肺复苏仪行业市场需求预测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2020-2025年中国心肺复苏仪行业利润及增长情况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**地区心肺复苏仪市场规模及增长情况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**地区心肺复苏仪行业市场需求情况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**地区心肺复苏仪市场规模及增长情况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**地区心肺复苏仪行业市场需求情况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2020-2025年中国心肺复苏仪行业出口情况分析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2020-2025年中国心肺复苏仪行业产品市场价格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2026-2032年中国心肺复苏仪行业产品市场价格走势预测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心肺复苏仪重点企业经营情况分析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心肺复苏仪重点企业经营情况分析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2026-2032年中国心肺复苏仪市场规模预测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2026-2032年中国心肺复苏仪行业利润预测</w:t>
      </w:r>
      <w:r>
        <w:rPr>
          <w:rFonts w:hint="eastAsia"/>
        </w:rPr>
        <w:br/>
      </w:r>
      <w:r>
        <w:rPr>
          <w:rFonts w:hint="eastAsia"/>
        </w:rPr>
        <w:t>　　图表 2026年心肺复苏仪行业壁垒</w:t>
      </w:r>
      <w:r>
        <w:rPr>
          <w:rFonts w:hint="eastAsia"/>
        </w:rPr>
        <w:br/>
      </w:r>
      <w:r>
        <w:rPr>
          <w:rFonts w:hint="eastAsia"/>
        </w:rPr>
        <w:t>　　图表 2026年心肺复苏仪市场前景分析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2026-2032年中国心肺复苏仪市场需求预测</w:t>
      </w:r>
      <w:r>
        <w:rPr>
          <w:rFonts w:hint="eastAsia"/>
        </w:rPr>
        <w:br/>
      </w:r>
      <w:r>
        <w:rPr>
          <w:rFonts w:hint="eastAsia"/>
        </w:rPr>
        <w:t>　　图表 2026年心肺复苏仪发展趋势预测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abd35abdc417f" w:history="1">
        <w:r>
          <w:rPr>
            <w:rStyle w:val="Hyperlink"/>
          </w:rPr>
          <w:t>中国心肺复苏仪市场研究分析与前景趋势报告（2026-2032年）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abd35abdc417f" w:history="1">
        <w:r>
          <w:rPr>
            <w:rStyle w:val="Hyperlink"/>
          </w:rPr>
          <w:t>https://www.20087.com/8/36/XinFeiFuSuYiDeQianJingQuShi.html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热点：自动胸外按压仪叫什么、心肺复苏仪器叫AED吗、心肺复苏仪多少钱一台、心肺复苏仪器aed、心脏按压机器叫什么、心肺复苏仪的使用、除颤仪和aed的区别、腹部提压心肺复苏仪、aed是什么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7f3b9994f4f61" w:history="1">
      <w:r>
        <w:rPr>
          <w:rStyle w:val="Hyperlink"/>
        </w:rPr>
        <w:t>中国心肺复苏仪市场研究分析与前景趋势报告（2026-2032年）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XinFeiFuSuYiDeQianJingQuShi.html" TargetMode="External" Id="Rf50abd35abdc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XinFeiFuSuYiDeQianJingQuShi.html" TargetMode="External" Id="Rd417f3b9994f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2026-03-08T00:29:39Z</dcterms:created>
  <dcterms:modified xsi:type="dcterms:W3CDTF">2026-03-08T01:29:39Z</dcterms:modified>
  <dc:subject>中国心肺复苏仪市场研究分析与前景趋势报告（2026-2032年）</dc:subject>
  <dc:title>中国心肺复苏仪市场研究分析与前景趋势报告（2026-2032年）</dc:title>
  <cp:keywords>中国心肺复苏仪市场研究分析与前景趋势报告（2026-2032年）</cp:keywords>
  <dc:description>中国心肺复苏仪市场研究分析与前景趋势报告（2026-2032年）</dc:description>
</cp:coreProperties>
</file>