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6d293d0e445e8" w:history="1">
              <w:r>
                <w:rPr>
                  <w:rStyle w:val="Hyperlink"/>
                </w:rPr>
                <w:t>2025-2031年中国热玛吉市场现状与前景分析报告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6d293d0e445e8" w:history="1">
              <w:r>
                <w:rPr>
                  <w:rStyle w:val="Hyperlink"/>
                </w:rPr>
                <w:t>2025-2031年中国热玛吉市场现状与前景分析报告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6d293d0e445e8" w:history="1">
                <w:r>
                  <w:rPr>
                    <w:rStyle w:val="Hyperlink"/>
                  </w:rPr>
                  <w:t>https://www.20087.com/8/76/ReMaJiDeFaZhanQianJing.html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玛吉是一种非侵入式的射频美容技术，主要用于面部和身体皮肤紧致、除皱及轮廓提升，适用于轻中度皮肤松弛、细纹增多等衰老表现。该技术通过聚焦射频能量作用于真皮层和SMAS筋膜层，刺激胶原蛋白再生，达到即时提拉与长期修复的效果。目前，热玛吉已在医美机构广泛开展，并因其无需手术、恢复期短、安全性较高等特点受到消费者欢迎。然而，由于设备成本高昂、操作门槛较高，市场集中度较强，主要由少数国际品牌主导。同时，行业内存在部分非正规机构违规操作、使用假冒耗材等问题，影响治疗效果和用户安全。</w:t>
      </w:r>
      <w:r>
        <w:rPr>
          <w:rFonts w:hint="eastAsia"/>
        </w:rPr>
        <w:br/>
      </w:r>
      <w:r>
        <w:rPr>
          <w:rFonts w:hint="eastAsia"/>
        </w:rPr>
        <w:t>　　未来，热玛吉技术将在设备智能化、疗效可视化、联合疗法融合等方面持续进步。新一代射频仪器将结合AI算法和智能反馈系统，实现个性化能量调控和精准定位，提升治疗效率与舒适度。同时，结合超声刀、线雕、玻尿酸填充等项目的联合抗衰方案将成为主流，提供更全面的年轻化解决方案。随着国产替代加速和技术下沉，热玛吉或将逐步向二三线城市扩展，提升大众可及性。监管趋严也将促使行业走向规范化发展，推动机构资质认证、医生培训体系和术后服务标准的完善，保障消费者权益并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6d293d0e445e8" w:history="1">
        <w:r>
          <w:rPr>
            <w:rStyle w:val="Hyperlink"/>
          </w:rPr>
          <w:t>2025-2031年中国热玛吉市场现状与前景分析报告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热玛吉行业的市场规模、技术现状及未来发展方向。报告全面梳理了热玛吉行业运行态势，重点分析了热玛吉细分领域的动态变化，并对行业内的重点企业及竞争格局进行了解读。通过对热玛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热玛吉产业概述</w:t>
      </w:r>
      <w:r>
        <w:rPr>
          <w:rFonts w:hint="eastAsia"/>
        </w:rPr>
        <w:br/>
      </w:r>
      <w:r>
        <w:rPr>
          <w:rFonts w:hint="eastAsia"/>
        </w:rPr>
        <w:t>　　第一节 热玛吉定义与分类</w:t>
      </w:r>
      <w:r>
        <w:rPr>
          <w:rFonts w:hint="eastAsia"/>
        </w:rPr>
        <w:br/>
      </w:r>
      <w:r>
        <w:rPr>
          <w:rFonts w:hint="eastAsia"/>
        </w:rPr>
        <w:t>　　第二节 热玛吉产业链结构及关键环节剖析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热玛吉商业模式与盈利模式解析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热玛吉经济指标与行业评估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全球热玛吉市场发展综述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2019-2024年全球热玛吉市场规模及增长趋势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主要国家与地区热玛吉市场对比</w:t>
      </w:r>
      <w:r>
        <w:rPr>
          <w:rFonts w:hint="eastAsia"/>
        </w:rPr>
        <w:br/>
      </w:r>
      <w:r>
        <w:rPr>
          <w:rFonts w:hint="eastAsia"/>
        </w:rPr>
        <w:t>　　第三节 2025-2031年全球热玛吉行业发展趋势与前景预测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国际热玛吉市场发展趋势及对我国启示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二、对我国热玛吉市场的借鉴意义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中国热玛吉行业市场规模分析与预测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热玛吉市场的总体规模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一、2019-2024年热玛吉市场规模变化及趋势分析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二、2025年热玛吉行业市场规模特点</w:t>
      </w:r>
      <w:r>
        <w:rPr>
          <w:rFonts w:hint="eastAsia"/>
        </w:rPr>
        <w:br/>
      </w:r>
      <w:r>
        <w:rPr>
          <w:rFonts w:hint="eastAsia"/>
        </w:rPr>
        <w:t>　　第二节 热玛吉市场规模的构成</w:t>
      </w:r>
      <w:r>
        <w:rPr>
          <w:rFonts w:hint="eastAsia"/>
        </w:rPr>
        <w:br/>
      </w:r>
      <w:r>
        <w:rPr>
          <w:rFonts w:hint="eastAsia"/>
        </w:rPr>
        <w:t>　　　　一、热玛吉客户群体特征与偏好分析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二、不同类型热玛吉市场规模分布</w:t>
      </w:r>
      <w:r>
        <w:rPr>
          <w:rFonts w:hint="eastAsia"/>
        </w:rPr>
        <w:br/>
      </w:r>
      <w:r>
        <w:rPr>
          <w:rFonts w:hint="eastAsia"/>
        </w:rPr>
        <w:t>　　　　三、各地区热玛吉市场规模差异与特点</w:t>
      </w:r>
      <w:r>
        <w:rPr>
          <w:rFonts w:hint="eastAsia"/>
        </w:rPr>
        <w:br/>
      </w:r>
      <w:r>
        <w:rPr>
          <w:rFonts w:hint="eastAsia"/>
        </w:rPr>
        <w:t>　　第三节 热玛吉市场规模的预测与展望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一、未来几年热玛吉市场规模增长预测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2024-2025年热玛吉行业技术发展现状及趋势分析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热玛吉行业技术发展现状分析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国内外热玛吉行业技术差距分析及差距形成的主要原因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热玛吉行业技术发展方向、趋势预测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提升热玛吉行业技术能力策略建议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2019-2024年中国热玛吉行业总体发展与财务状况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2019-2024年热玛吉行业规模情况</w:t>
      </w:r>
      <w:r>
        <w:rPr>
          <w:rFonts w:hint="eastAsia"/>
        </w:rPr>
        <w:br/>
      </w:r>
      <w:r>
        <w:rPr>
          <w:rFonts w:hint="eastAsia"/>
        </w:rPr>
        <w:t>　　　　一、热玛吉行业企业数量规模</w:t>
      </w:r>
      <w:r>
        <w:rPr>
          <w:rFonts w:hint="eastAsia"/>
        </w:rPr>
        <w:br/>
      </w:r>
      <w:r>
        <w:rPr>
          <w:rFonts w:hint="eastAsia"/>
        </w:rPr>
        <w:t>　　　　二、热玛吉行业从业人员规模</w:t>
      </w:r>
      <w:r>
        <w:rPr>
          <w:rFonts w:hint="eastAsia"/>
        </w:rPr>
        <w:br/>
      </w:r>
      <w:r>
        <w:rPr>
          <w:rFonts w:hint="eastAsia"/>
        </w:rPr>
        <w:t>　　　　三、热玛吉行业市场敏感性分析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2019-2024年热玛吉行业财务能力分析</w:t>
      </w:r>
      <w:r>
        <w:rPr>
          <w:rFonts w:hint="eastAsia"/>
        </w:rPr>
        <w:br/>
      </w:r>
      <w:r>
        <w:rPr>
          <w:rFonts w:hint="eastAsia"/>
        </w:rPr>
        <w:t>　　　　一、热玛吉行业盈利能力</w:t>
      </w:r>
      <w:r>
        <w:rPr>
          <w:rFonts w:hint="eastAsia"/>
        </w:rPr>
        <w:br/>
      </w:r>
      <w:r>
        <w:rPr>
          <w:rFonts w:hint="eastAsia"/>
        </w:rPr>
        <w:t>　　　　二、热玛吉行业偿债能力</w:t>
      </w:r>
      <w:r>
        <w:rPr>
          <w:rFonts w:hint="eastAsia"/>
        </w:rPr>
        <w:br/>
      </w:r>
      <w:r>
        <w:rPr>
          <w:rFonts w:hint="eastAsia"/>
        </w:rPr>
        <w:t>　　　　三、热玛吉行业营运能力</w:t>
      </w:r>
      <w:r>
        <w:rPr>
          <w:rFonts w:hint="eastAsia"/>
        </w:rPr>
        <w:br/>
      </w:r>
      <w:r>
        <w:rPr>
          <w:rFonts w:hint="eastAsia"/>
        </w:rPr>
        <w:t>　　　　四、热玛吉行业发展能力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中国热玛吉行业细分市场调研与机会挖掘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热玛吉细分市场（一）市场调研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热玛吉细分市场（二）市场调研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中国热玛吉行业区域市场调研分析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2019-2024年中国热玛吉行业重点区域调研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一、重点地区（一）热玛吉市场规模与特点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二、重点地区（二）热玛吉市场规模及特点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三、重点地区（三）热玛吉市场规模及特点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四、重点地区（四）热玛吉市场规模及特点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不同区域热玛吉市场的对比与启示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二、热玛吉市场拓展策略与建议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中国热玛吉行业的营销渠道与客户分析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热玛吉行业渠道分析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二、各类渠道对热玛吉行业的影响</w:t>
      </w:r>
      <w:r>
        <w:rPr>
          <w:rFonts w:hint="eastAsia"/>
        </w:rPr>
        <w:br/>
      </w:r>
      <w:r>
        <w:rPr>
          <w:rFonts w:hint="eastAsia"/>
        </w:rPr>
        <w:t>　　　　三、主要热玛吉企业渠道策略研究</w:t>
      </w:r>
      <w:r>
        <w:rPr>
          <w:rFonts w:hint="eastAsia"/>
        </w:rPr>
        <w:br/>
      </w:r>
      <w:r>
        <w:rPr>
          <w:rFonts w:hint="eastAsia"/>
        </w:rPr>
        <w:t>　　第二节 热玛吉行业客户分析与定位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中国热玛吉行业竞争格局及策略选择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热玛吉行业总体市场竞争状况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一、热玛吉行业竞争结构分析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二、热玛吉企业竞争格局与集中度评估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三、热玛吉行业SWOT分析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热玛吉行业重点企业调研分析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热玛吉企业发展策略分析</w:t>
      </w:r>
      <w:r>
        <w:rPr>
          <w:rFonts w:hint="eastAsia"/>
        </w:rPr>
        <w:br/>
      </w:r>
      <w:r>
        <w:rPr>
          <w:rFonts w:hint="eastAsia"/>
        </w:rPr>
        <w:t>　　第一节 热玛吉市场与销售策略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热玛吉品牌战略思考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中国热玛吉行业发展环境分析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二、热玛吉行业主管部门、监管体制及相关政策法规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3、热玛吉行业的主要法律、法规和政策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4、2025年热玛吉行业法律法规和政策对行业的影响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二、热玛吉消费者需求分析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一、热玛吉技术的应用与创新</w:t>
      </w:r>
      <w:r>
        <w:rPr>
          <w:rFonts w:hint="eastAsia"/>
        </w:rPr>
        <w:br/>
      </w:r>
      <w:r>
        <w:rPr>
          <w:rFonts w:hint="eastAsia"/>
        </w:rPr>
        <w:t>　　　　二、热玛吉行业发展的技术趋势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2025-2031年热玛吉行业展趋势预测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2025-2031年热玛吉市场发展前景分析</w:t>
      </w:r>
      <w:r>
        <w:rPr>
          <w:rFonts w:hint="eastAsia"/>
        </w:rPr>
        <w:br/>
      </w:r>
      <w:r>
        <w:rPr>
          <w:rFonts w:hint="eastAsia"/>
        </w:rPr>
        <w:t>　　　　一、热玛吉市场发展潜力</w:t>
      </w:r>
      <w:r>
        <w:rPr>
          <w:rFonts w:hint="eastAsia"/>
        </w:rPr>
        <w:br/>
      </w:r>
      <w:r>
        <w:rPr>
          <w:rFonts w:hint="eastAsia"/>
        </w:rPr>
        <w:t>　　　　二、热玛吉市场前景分析</w:t>
      </w:r>
      <w:r>
        <w:rPr>
          <w:rFonts w:hint="eastAsia"/>
        </w:rPr>
        <w:br/>
      </w:r>
      <w:r>
        <w:rPr>
          <w:rFonts w:hint="eastAsia"/>
        </w:rPr>
        <w:t>　　　　三、热玛吉细分行业发展前景分析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2025-2031年热玛吉发展趋势预测</w:t>
      </w:r>
      <w:r>
        <w:rPr>
          <w:rFonts w:hint="eastAsia"/>
        </w:rPr>
        <w:br/>
      </w:r>
      <w:r>
        <w:rPr>
          <w:rFonts w:hint="eastAsia"/>
        </w:rPr>
        <w:t>　　　　一、热玛吉发展趋势预测</w:t>
      </w:r>
      <w:r>
        <w:rPr>
          <w:rFonts w:hint="eastAsia"/>
        </w:rPr>
        <w:br/>
      </w:r>
      <w:r>
        <w:rPr>
          <w:rFonts w:hint="eastAsia"/>
        </w:rPr>
        <w:t>　　　　二、热玛吉市场规模预测</w:t>
      </w:r>
      <w:r>
        <w:rPr>
          <w:rFonts w:hint="eastAsia"/>
        </w:rPr>
        <w:br/>
      </w:r>
      <w:r>
        <w:rPr>
          <w:rFonts w:hint="eastAsia"/>
        </w:rPr>
        <w:t>　　　　三、热玛吉细分市场发展趋势预测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未来热玛吉行业挑战与机遇探讨</w:t>
      </w:r>
      <w:r>
        <w:rPr>
          <w:rFonts w:hint="eastAsia"/>
        </w:rPr>
        <w:br/>
      </w:r>
      <w:r>
        <w:rPr>
          <w:rFonts w:hint="eastAsia"/>
        </w:rPr>
        <w:t>　　　　一、热玛吉行业挑战</w:t>
      </w:r>
      <w:r>
        <w:rPr>
          <w:rFonts w:hint="eastAsia"/>
        </w:rPr>
        <w:br/>
      </w:r>
      <w:r>
        <w:rPr>
          <w:rFonts w:hint="eastAsia"/>
        </w:rPr>
        <w:t>　　　　二、热玛吉行业机遇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热玛吉行业研究结论及建议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对热玛吉行业发展的建议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 对热玛吉企业和投资者的建议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热玛吉行业历程</w:t>
      </w:r>
      <w:r>
        <w:rPr>
          <w:rFonts w:hint="eastAsia"/>
        </w:rPr>
        <w:br/>
      </w:r>
      <w:r>
        <w:rPr>
          <w:rFonts w:hint="eastAsia"/>
        </w:rPr>
        <w:t>　　图表 热玛吉行业生命周期</w:t>
      </w:r>
      <w:r>
        <w:rPr>
          <w:rFonts w:hint="eastAsia"/>
        </w:rPr>
        <w:br/>
      </w:r>
      <w:r>
        <w:rPr>
          <w:rFonts w:hint="eastAsia"/>
        </w:rPr>
        <w:t>　　图表 热玛吉行业产业链分析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2019-2024年热玛吉行业市场容量统计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2019-2024年中国热玛吉行业市场规模及增长情况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2019-2024年中国热玛吉行业销售收入分析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2019-2024年中国热玛吉行业盈利情况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2019-2024年中国热玛吉行业利润总额分析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2019-2024年中国热玛吉行业企业数量情况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2019-2024年中国热玛吉行业企业平均规模情况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2019-2024年中国热玛吉行业竞争力分析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2019-2024年中国热玛吉行业盈利能力分析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2019-2024年中国热玛吉行业运营能力分析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2019-2024年中国热玛吉行业偿债能力分析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2019-2024年中国热玛吉行业发展能力分析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2019-2024年中国热玛吉行业经营效益分析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**地区热玛吉市场规模及增长情况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**地区热玛吉行业市场需求情况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**地区热玛吉市场规模及增长情况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**地区热玛吉行业市场需求情况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**地区热玛吉市场规模及增长情况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**地区热玛吉行业市场需求情况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热玛吉重点企业（一）基本信息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热玛吉重点企业（一）经营情况分析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热玛吉重点企业（一）盈利能力情况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热玛吉重点企业（一）偿债能力情况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热玛吉重点企业（一）运营能力情况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热玛吉重点企业（一）成长能力情况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热玛吉重点企业（二）基本信息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热玛吉重点企业（二）经营情况分析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热玛吉重点企业（二）盈利能力情况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热玛吉重点企业（二）偿债能力情况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热玛吉重点企业（二）运营能力情况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热玛吉重点企业（二）成长能力情况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2025-2031年中国热玛吉行业市场容量预测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2025-2031年中国热玛吉行业市场规模预测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2025-2031年中国热玛吉市场前景分析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2025-2031年中国热玛吉行业发展趋势预测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6d293d0e445e8" w:history="1">
        <w:r>
          <w:rPr>
            <w:rStyle w:val="Hyperlink"/>
          </w:rPr>
          <w:t>2025-2031年中国热玛吉市场现状与前景分析报告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6d293d0e445e8" w:history="1">
        <w:r>
          <w:rPr>
            <w:rStyle w:val="Hyperlink"/>
          </w:rPr>
          <w:t>https://www.20087.com/8/76/ReMaJiDeFaZhanQianJing.html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玛吉多少钱、热玛吉全脸价格多少钱一次、做一次热玛吉大概需要多少钱、热玛吉多少钱、2025年热玛吉价格、热玛吉停止后会老得更快吗、超声炮和热玛吉的区别、热玛吉效果多久能出来、热玛吉停止后会老得更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d2eb9c8914aa1" w:history="1">
      <w:r>
        <w:rPr>
          <w:rStyle w:val="Hyperlink"/>
        </w:rPr>
        <w:t>2025-2031年中国热玛吉市场现状与前景分析报告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ReMaJiDeFaZhanQianJing.html" TargetMode="External" Id="R1a76d293d0e4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ReMaJiDeFaZhanQianJing.html" TargetMode="External" Id="R84cd2eb9c891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2025-06-23T05:26:19Z</dcterms:created>
  <dcterms:modified xsi:type="dcterms:W3CDTF">2025-06-23T06:26:19Z</dcterms:modified>
  <dc:subject>2025-2031年中国热玛吉市场现状与前景分析报告</dc:subject>
  <dc:title>2025-2031年中国热玛吉市场现状与前景分析报告</dc:title>
  <cp:keywords>2025-2031年中国热玛吉市场现状与前景分析报告</cp:keywords>
  <dc:description>2025-2031年中国热玛吉市场现状与前景分析报告</dc:description>
</cp:coreProperties>
</file>