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f371d4f324ee4" w:history="1">
              <w:r>
                <w:rPr>
                  <w:rStyle w:val="Hyperlink"/>
                </w:rPr>
                <w:t>2024-2030年中国退热贴市场现状及前景趋势分析报告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f371d4f324ee4" w:history="1">
              <w:r>
                <w:rPr>
                  <w:rStyle w:val="Hyperlink"/>
                </w:rPr>
                <w:t>2024-2030年中国退热贴市场现状及前景趋势分析报告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f371d4f324ee4" w:history="1">
                <w:r>
                  <w:rPr>
                    <w:rStyle w:val="Hyperlink"/>
                  </w:rPr>
                  <w:t>https://www.20087.com/8/36/TuiReTieDeFaZhanQuShi.html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一种用于缓解发热症状的非处方医疗用品，通过物理降温原理，为患者提供快速、温和的降温效果。目前，退热贴的材质和设计不断优化，采用高分子凝胶和亲肤材料，提高了贴敷的舒适度和效果的持久性。市场上出现了多种针对不同年龄层和发热程度的退热贴产品，如专为儿童设计的卡通图案退热贴，以及适用于高热患者的强效退热贴。</w:t>
      </w:r>
      <w:r>
        <w:rPr>
          <w:rFonts w:hint="eastAsia"/>
        </w:rPr>
        <w:br/>
      </w:r>
      <w:r>
        <w:rPr>
          <w:rFonts w:hint="eastAsia"/>
        </w:rPr>
        <w:t>　　未来，退热贴的发展将更加注重安全性、便利性和功能性。一方面，通过采用更安全、更环保的材料，退热贴将减少对皮肤的刺激，特别是对于儿童和敏感肌肤的用户。另一方面，退热贴将集成智能温控技术，能够根据患者的体温自动调节冷却效果，避免过度降温。此外，退热贴可能会结合药物释放功能，除了物理降温外，还能局部释放药物成分，提供综合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f371d4f324ee4" w:history="1">
        <w:r>
          <w:rPr>
            <w:rStyle w:val="Hyperlink"/>
          </w:rPr>
          <w:t>2024-2030年中国退热贴市场现状及前景趋势分析报告</w:t>
        </w:r>
      </w:hyperlink>
      <w:r>
        <w:rPr>
          <w:rFonts w:hint="eastAsia"/>
        </w:rPr>
        <w:t>》全面分析了我国退热贴行业的现状、市场需求、市场规模以及价格动态，探讨了退热贴产业链的结构与发展。退热贴报告对退热贴细分市场进行了剖析，同时基于科学数据，对退热贴市场前景及发展趋势进行了预测。报告还聚焦退热贴重点企业，并对其品牌影响力、市场竞争力以及行业集中度进行了评估。退热贴报告为投资者、产业链相关企业及政府决策部门提供了专业、客观的参考，是了解和把握退热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退热贴行业界定</w:t>
      </w:r>
      <w:r>
        <w:rPr>
          <w:rFonts w:hint="eastAsia"/>
        </w:rPr>
        <w:br/>
      </w:r>
      <w:r>
        <w:rPr>
          <w:rFonts w:hint="eastAsia"/>
        </w:rPr>
        <w:t>　　第一节 退热贴行业定义</w:t>
      </w:r>
      <w:r>
        <w:rPr>
          <w:rFonts w:hint="eastAsia"/>
        </w:rPr>
        <w:br/>
      </w:r>
      <w:r>
        <w:rPr>
          <w:rFonts w:hint="eastAsia"/>
        </w:rPr>
        <w:t>　　第二节 退热贴行业基本特点</w:t>
      </w:r>
      <w:r>
        <w:rPr>
          <w:rFonts w:hint="eastAsia"/>
        </w:rPr>
        <w:br/>
      </w:r>
      <w:r>
        <w:rPr>
          <w:rFonts w:hint="eastAsia"/>
        </w:rPr>
        <w:t>　　第三节 退热贴行业产业链分析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退热贴行业经济环境分析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退热贴行业政策环境分析</w:t>
      </w:r>
      <w:r>
        <w:rPr>
          <w:rFonts w:hint="eastAsia"/>
        </w:rPr>
        <w:br/>
      </w:r>
      <w:r>
        <w:rPr>
          <w:rFonts w:hint="eastAsia"/>
        </w:rPr>
        <w:t>　　　　一、退热贴行业相关政策</w:t>
      </w:r>
      <w:r>
        <w:rPr>
          <w:rFonts w:hint="eastAsia"/>
        </w:rPr>
        <w:br/>
      </w:r>
      <w:r>
        <w:rPr>
          <w:rFonts w:hint="eastAsia"/>
        </w:rPr>
        <w:t>　　　　二、退热贴行业相关标准</w:t>
      </w:r>
      <w:r>
        <w:rPr>
          <w:rFonts w:hint="eastAsia"/>
        </w:rPr>
        <w:br/>
      </w:r>
      <w:r>
        <w:rPr>
          <w:rFonts w:hint="eastAsia"/>
        </w:rPr>
        <w:t>　　第三节 退热贴行业技术环境分析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2022-2023年国外退热贴行业发展概况</w:t>
      </w:r>
      <w:r>
        <w:rPr>
          <w:rFonts w:hint="eastAsia"/>
        </w:rPr>
        <w:br/>
      </w:r>
      <w:r>
        <w:rPr>
          <w:rFonts w:hint="eastAsia"/>
        </w:rPr>
        <w:t>　　第一节 国外退热贴行业发展历程</w:t>
      </w:r>
      <w:r>
        <w:rPr>
          <w:rFonts w:hint="eastAsia"/>
        </w:rPr>
        <w:br/>
      </w:r>
      <w:r>
        <w:rPr>
          <w:rFonts w:hint="eastAsia"/>
        </w:rPr>
        <w:t>　　第二节 国外退热贴行业发展现状</w:t>
      </w:r>
      <w:r>
        <w:rPr>
          <w:rFonts w:hint="eastAsia"/>
        </w:rPr>
        <w:br/>
      </w:r>
      <w:r>
        <w:rPr>
          <w:rFonts w:hint="eastAsia"/>
        </w:rPr>
        <w:t>　　第三节 国外退热贴主要企业运行分析</w:t>
      </w:r>
      <w:r>
        <w:rPr>
          <w:rFonts w:hint="eastAsia"/>
        </w:rPr>
        <w:br/>
      </w:r>
      <w:r>
        <w:rPr>
          <w:rFonts w:hint="eastAsia"/>
        </w:rPr>
        <w:t>　　第四节 国外退热贴行业发展走势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2022-2023年中国退热贴行业现状分析</w:t>
      </w:r>
      <w:r>
        <w:rPr>
          <w:rFonts w:hint="eastAsia"/>
        </w:rPr>
        <w:br/>
      </w:r>
      <w:r>
        <w:rPr>
          <w:rFonts w:hint="eastAsia"/>
        </w:rPr>
        <w:t>　　第一节 退热贴行业发展特点</w:t>
      </w:r>
      <w:r>
        <w:rPr>
          <w:rFonts w:hint="eastAsia"/>
        </w:rPr>
        <w:br/>
      </w:r>
      <w:r>
        <w:rPr>
          <w:rFonts w:hint="eastAsia"/>
        </w:rPr>
        <w:t>　　第二节 中国退热贴行业发展现状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2018-2023年中国退热贴行业市场供需状况分析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中国退热贴市场供给状况</w:t>
      </w:r>
      <w:r>
        <w:rPr>
          <w:rFonts w:hint="eastAsia"/>
        </w:rPr>
        <w:br/>
      </w:r>
      <w:r>
        <w:rPr>
          <w:rFonts w:hint="eastAsia"/>
        </w:rPr>
        <w:t>　　　　一、中国退热贴产量分析</w:t>
      </w:r>
      <w:r>
        <w:rPr>
          <w:rFonts w:hint="eastAsia"/>
        </w:rPr>
        <w:br/>
      </w:r>
      <w:r>
        <w:rPr>
          <w:rFonts w:hint="eastAsia"/>
        </w:rPr>
        <w:t>　　　　二、中国退热贴产量预测</w:t>
      </w:r>
      <w:r>
        <w:rPr>
          <w:rFonts w:hint="eastAsia"/>
        </w:rPr>
        <w:br/>
      </w:r>
      <w:r>
        <w:rPr>
          <w:rFonts w:hint="eastAsia"/>
        </w:rPr>
        <w:t>　　第二节 中国退热贴市场需求状况</w:t>
      </w:r>
      <w:r>
        <w:rPr>
          <w:rFonts w:hint="eastAsia"/>
        </w:rPr>
        <w:br/>
      </w:r>
      <w:r>
        <w:rPr>
          <w:rFonts w:hint="eastAsia"/>
        </w:rPr>
        <w:t>　　　　一、中国退热贴需求分析</w:t>
      </w:r>
      <w:r>
        <w:rPr>
          <w:rFonts w:hint="eastAsia"/>
        </w:rPr>
        <w:br/>
      </w:r>
      <w:r>
        <w:rPr>
          <w:rFonts w:hint="eastAsia"/>
        </w:rPr>
        <w:t>　　　　二、中国退热贴需求预测</w:t>
      </w:r>
      <w:r>
        <w:rPr>
          <w:rFonts w:hint="eastAsia"/>
        </w:rPr>
        <w:br/>
      </w:r>
      <w:r>
        <w:rPr>
          <w:rFonts w:hint="eastAsia"/>
        </w:rPr>
        <w:t>　　第三节 退热贴行业市场供需平衡状况分析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当前我国退热贴技术发展现状</w:t>
      </w:r>
      <w:r>
        <w:rPr>
          <w:rFonts w:hint="eastAsia"/>
        </w:rPr>
        <w:br/>
      </w:r>
      <w:r>
        <w:rPr>
          <w:rFonts w:hint="eastAsia"/>
        </w:rPr>
        <w:t>　　第二节 提高我国退热贴技术的对策</w:t>
      </w:r>
      <w:r>
        <w:rPr>
          <w:rFonts w:hint="eastAsia"/>
        </w:rPr>
        <w:br/>
      </w:r>
      <w:r>
        <w:rPr>
          <w:rFonts w:hint="eastAsia"/>
        </w:rPr>
        <w:t>　　第三节 退热贴产品研发、设计发展趋势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2018-2023年中国退热贴行业进、出口情况</w:t>
      </w:r>
      <w:r>
        <w:rPr>
          <w:rFonts w:hint="eastAsia"/>
        </w:rPr>
        <w:br/>
      </w:r>
      <w:r>
        <w:rPr>
          <w:rFonts w:hint="eastAsia"/>
        </w:rPr>
        <w:t>　　第一节 退热贴进口分析</w:t>
      </w:r>
      <w:r>
        <w:rPr>
          <w:rFonts w:hint="eastAsia"/>
        </w:rPr>
        <w:br/>
      </w:r>
      <w:r>
        <w:rPr>
          <w:rFonts w:hint="eastAsia"/>
        </w:rPr>
        <w:t>　　第二节 退热贴出口分析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2018-2023年中国退热贴行业重点区域市场分析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中国退热贴行业产品价格调研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影响中国退热贴价格的因素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2018-2023年退热贴行业主要数据监测分析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2018-2023年退热贴行业偿债能力分析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2018-2023年中国退热贴行业盈利能力分析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2018-2023年中国退热贴行业发展能力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2018-2023年中国退热贴规模企业统计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中国退热贴行业竞争结构分析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中国退热贴行业竞争力分析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退热贴市场集中度分析</w:t>
      </w:r>
      <w:r>
        <w:rPr>
          <w:rFonts w:hint="eastAsia"/>
        </w:rPr>
        <w:br/>
      </w:r>
      <w:r>
        <w:rPr>
          <w:rFonts w:hint="eastAsia"/>
        </w:rPr>
        <w:t>　　　　一、中国退热贴企业分布</w:t>
      </w:r>
      <w:r>
        <w:rPr>
          <w:rFonts w:hint="eastAsia"/>
        </w:rPr>
        <w:br/>
      </w:r>
      <w:r>
        <w:rPr>
          <w:rFonts w:hint="eastAsia"/>
        </w:rPr>
        <w:t>　　　　二、中国退热贴企业市场集中度</w:t>
      </w:r>
      <w:r>
        <w:rPr>
          <w:rFonts w:hint="eastAsia"/>
        </w:rPr>
        <w:br/>
      </w:r>
      <w:r>
        <w:rPr>
          <w:rFonts w:hint="eastAsia"/>
        </w:rPr>
        <w:t>　　　　三、中国退热贴消费区域分布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2018-2023年退热贴行业重点企业调研分析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石家庄喜得宝医疗器械有限公司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第二节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第三节 天津海奥斯科技有限公司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第四节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第五节 徐超群（北京）科技有限公司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第六节 上海先施医疗器械有限公司</w:t>
      </w:r>
      <w:r>
        <w:rPr>
          <w:rFonts w:hint="eastAsia"/>
        </w:rPr>
        <w:br/>
      </w:r>
      <w:r>
        <w:rPr>
          <w:rFonts w:hint="eastAsia"/>
        </w:rPr>
        <w:t>　　第七节 哈尔滨世济医疗器械有限公司</w:t>
      </w:r>
      <w:r>
        <w:rPr>
          <w:rFonts w:hint="eastAsia"/>
        </w:rPr>
        <w:br/>
      </w:r>
      <w:r>
        <w:rPr>
          <w:rFonts w:hint="eastAsia"/>
        </w:rPr>
        <w:t>　　第八节 山东新陆生物科技有限公司</w:t>
      </w:r>
      <w:r>
        <w:rPr>
          <w:rFonts w:hint="eastAsia"/>
        </w:rPr>
        <w:br/>
      </w:r>
      <w:r>
        <w:rPr>
          <w:rFonts w:hint="eastAsia"/>
        </w:rPr>
        <w:t>　　第九节 贝亲株式会社</w:t>
      </w:r>
      <w:r>
        <w:rPr>
          <w:rFonts w:hint="eastAsia"/>
        </w:rPr>
        <w:br/>
      </w:r>
      <w:r>
        <w:rPr>
          <w:rFonts w:hint="eastAsia"/>
        </w:rPr>
        <w:t>　　第十节 DIA制药株式会社（DIA Pharmaceutical Co.， Ltd）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2024-2030年退热贴发展策略分析</w:t>
      </w:r>
      <w:r>
        <w:rPr>
          <w:rFonts w:hint="eastAsia"/>
        </w:rPr>
        <w:br/>
      </w:r>
      <w:r>
        <w:rPr>
          <w:rFonts w:hint="eastAsia"/>
        </w:rPr>
        <w:t>　　第一节 退热贴行业发展策略分析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退热贴行业投资策略及建议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2024-2030年退热贴行业发展机会与风险对策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2024-2030年中国退热贴行业投资环境分析</w:t>
      </w:r>
      <w:r>
        <w:rPr>
          <w:rFonts w:hint="eastAsia"/>
        </w:rPr>
        <w:br/>
      </w:r>
      <w:r>
        <w:rPr>
          <w:rFonts w:hint="eastAsia"/>
        </w:rPr>
        <w:t>　　第二节 退热贴行业风险预警分析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退热贴行业重点客户战略实施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中⋅智⋅林⋅－退热贴项目投资建议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退热贴行业历程</w:t>
      </w:r>
      <w:r>
        <w:rPr>
          <w:rFonts w:hint="eastAsia"/>
        </w:rPr>
        <w:br/>
      </w:r>
      <w:r>
        <w:rPr>
          <w:rFonts w:hint="eastAsia"/>
        </w:rPr>
        <w:t>　　图表 退热贴行业生命周期</w:t>
      </w:r>
      <w:r>
        <w:rPr>
          <w:rFonts w:hint="eastAsia"/>
        </w:rPr>
        <w:br/>
      </w:r>
      <w:r>
        <w:rPr>
          <w:rFonts w:hint="eastAsia"/>
        </w:rPr>
        <w:t>　　图表 退热贴行业产业链分析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2018-2023年退热贴行业市场容量分析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2018-2023年中国退热贴行业产能统计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退热贴行业动态</w:t>
      </w:r>
      <w:r>
        <w:rPr>
          <w:rFonts w:hint="eastAsia"/>
        </w:rPr>
        <w:br/>
      </w:r>
      <w:r>
        <w:rPr>
          <w:rFonts w:hint="eastAsia"/>
        </w:rPr>
        <w:t>　　图表 2018-2023年中国退热贴市场需求量及增速统计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2023年中国退热贴行业需求领域分布格局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2018-2023年中国退热贴行业销售收入分析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2018-2023年中国退热贴行业盈利情况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2018-2023年中国退热贴行业利润总额统计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2018-2023年中国退热贴进口数量分析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2018-2023年中国退热贴进口金额分析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2018-2023年中国退热贴出口数量分析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2018-2023年中国退热贴出口金额分析</w:t>
      </w:r>
      <w:r>
        <w:rPr>
          <w:rFonts w:hint="eastAsia"/>
        </w:rPr>
        <w:br/>
      </w:r>
      <w:r>
        <w:rPr>
          <w:rFonts w:hint="eastAsia"/>
        </w:rPr>
        <w:t>　　图表 2023年中国退热贴进口国家及地区分析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2023年中国退热贴出口国家及地区分析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2024-2030年中国退热贴行业产能预测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2024-2030年中国退热贴市场需求量预测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2024-2030年中国退热贴行业市场容量预测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2024-2030年中国退热贴市场前景分析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2024-2030年中国退热贴行业发展趋势预测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f371d4f324ee4" w:history="1">
        <w:r>
          <w:rPr>
            <w:rStyle w:val="Hyperlink"/>
          </w:rPr>
          <w:t>2024-2030年中国退热贴市场现状及前景趋势分析报告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f371d4f324ee4" w:history="1">
        <w:r>
          <w:rPr>
            <w:rStyle w:val="Hyperlink"/>
          </w:rPr>
          <w:t>https://www.20087.com/8/36/TuiReTieDeFaZhanQuShi.html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9ace26524fe7" w:history="1">
      <w:r>
        <w:rPr>
          <w:rStyle w:val="Hyperlink"/>
        </w:rPr>
        <w:t>2024-2030年中国退热贴市场现状及前景趋势分析报告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iReTieDeFaZhanQuShi.html" TargetMode="External" Id="Re0ff371d4f32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iReTieDeFaZhanQuShi.html" TargetMode="External" Id="R76d39ace2652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2023-07-31T05:49:00Z</dcterms:created>
  <dcterms:modified xsi:type="dcterms:W3CDTF">2023-07-31T06:49:00Z</dcterms:modified>
  <dc:subject>2024-2030年中国退热贴市场现状及前景趋势分析报告</dc:subject>
  <dc:title>2024-2030年中国退热贴市场现状及前景趋势分析报告</dc:title>
  <cp:keywords>2024-2030年中国退热贴市场现状及前景趋势分析报告</cp:keywords>
  <dc:description>2024-2030年中国退热贴市场现状及前景趋势分析报告</dc:description>
</cp:coreProperties>
</file>