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6e446e2a2479c" w:history="1">
              <w:r>
                <w:rPr>
                  <w:rStyle w:val="Hyperlink"/>
                </w:rPr>
                <w:t>2025-2031年中国CD3抗体市场调查研究与发展前景报告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6e446e2a2479c" w:history="1">
              <w:r>
                <w:rPr>
                  <w:rStyle w:val="Hyperlink"/>
                </w:rPr>
                <w:t>2025-2031年中国CD3抗体市场调查研究与发展前景报告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6e446e2a2479c" w:history="1">
                <w:r>
                  <w:rPr>
                    <w:rStyle w:val="Hyperlink"/>
                  </w:rPr>
                  <w:t>https://www.20087.com/8/06/CD3KangTiFaZhanXianZhuangQianJing.html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D3抗体是一种靶向T细胞表面CD3分子的单克隆抗体，在癌症免疫治疗中显示出巨大的潜力。目前，CD3抗体主要用于激活患者自身的免疫系统来攻击肿瘤细胞，已有多款基于CD3抗体的药物获得批准上市，并取得了显著疗效。然而，这类疗法也伴随着一定的副作用，如细胞因子释放综合征(CRS)，需要密切监控和管理。此外，CD3抗体的研发成本高昂，且临床试验周期较长，这对新药开发构成了挑战。</w:t>
      </w:r>
      <w:r>
        <w:rPr>
          <w:rFonts w:hint="eastAsia"/>
        </w:rPr>
        <w:br/>
      </w:r>
      <w:r>
        <w:rPr>
          <w:rFonts w:hint="eastAsia"/>
        </w:rPr>
        <w:t>　　未来，CD3抗体将更加注重安全性与联合治疗策略。一方面，随着生物工程技术的进步，未来的CD3抗体设计可能会通过优化抗体结构或引入新型偶联物来降低CRS的发生率，提高治疗的安全性和有效性。此外，结合人工智能(AI)算法，可以通过数据分析预测最佳用药方案，为个性化医疗提供支持。另一方面，鉴于单一疗法往往难以完全清除肿瘤细胞，探索CD3抗体与其他抗癌药物（如PD-1/PD-L1抑制剂）的联合应用将成为研究热点，旨在增强抗肿瘤免疫反应并克服耐药性问题。同时，加强国际间的科研合作，共同攻克关键技术难题，对于加速新药研发进程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6e446e2a2479c" w:history="1">
        <w:r>
          <w:rPr>
            <w:rStyle w:val="Hyperlink"/>
          </w:rPr>
          <w:t>2025-2031年中国CD3抗体市场调查研究与发展前景报告</w:t>
        </w:r>
      </w:hyperlink>
      <w:r>
        <w:rPr>
          <w:rFonts w:hint="eastAsia"/>
        </w:rPr>
        <w:t>》系统研究了CD3抗体行业，内容涵盖CD3抗体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CD3抗体行业概述</w:t>
      </w:r>
      <w:r>
        <w:rPr>
          <w:rFonts w:hint="eastAsia"/>
        </w:rPr>
        <w:br/>
      </w:r>
      <w:r>
        <w:rPr>
          <w:rFonts w:hint="eastAsia"/>
        </w:rPr>
        <w:t>　　第一节 CD3抗体定义与分类</w:t>
      </w:r>
      <w:r>
        <w:rPr>
          <w:rFonts w:hint="eastAsia"/>
        </w:rPr>
        <w:br/>
      </w:r>
      <w:r>
        <w:rPr>
          <w:rFonts w:hint="eastAsia"/>
        </w:rPr>
        <w:t>　　第二节 CD3抗体应用领域</w:t>
      </w:r>
      <w:r>
        <w:rPr>
          <w:rFonts w:hint="eastAsia"/>
        </w:rPr>
        <w:br/>
      </w:r>
      <w:r>
        <w:rPr>
          <w:rFonts w:hint="eastAsia"/>
        </w:rPr>
        <w:t>　　第三节 CD3抗体行业经济指标分析</w:t>
      </w:r>
      <w:r>
        <w:rPr>
          <w:rFonts w:hint="eastAsia"/>
        </w:rPr>
        <w:br/>
      </w:r>
      <w:r>
        <w:rPr>
          <w:rFonts w:hint="eastAsia"/>
        </w:rPr>
        <w:t>　　　　一、CD3抗体行业赢利性评估</w:t>
      </w:r>
      <w:r>
        <w:rPr>
          <w:rFonts w:hint="eastAsia"/>
        </w:rPr>
        <w:br/>
      </w:r>
      <w:r>
        <w:rPr>
          <w:rFonts w:hint="eastAsia"/>
        </w:rPr>
        <w:t>　　　　二、CD3抗体行业成长速度分析</w:t>
      </w:r>
      <w:r>
        <w:rPr>
          <w:rFonts w:hint="eastAsia"/>
        </w:rPr>
        <w:br/>
      </w:r>
      <w:r>
        <w:rPr>
          <w:rFonts w:hint="eastAsia"/>
        </w:rPr>
        <w:t>　　　　三、CD3抗体附加值提升空间探讨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四、CD3抗体行业进入壁垒分析</w:t>
      </w:r>
      <w:r>
        <w:rPr>
          <w:rFonts w:hint="eastAsia"/>
        </w:rPr>
        <w:br/>
      </w:r>
      <w:r>
        <w:rPr>
          <w:rFonts w:hint="eastAsia"/>
        </w:rPr>
        <w:t>　　　　五、CD3抗体行业风险性评估</w:t>
      </w:r>
      <w:r>
        <w:rPr>
          <w:rFonts w:hint="eastAsia"/>
        </w:rPr>
        <w:br/>
      </w:r>
      <w:r>
        <w:rPr>
          <w:rFonts w:hint="eastAsia"/>
        </w:rPr>
        <w:t>　　　　六、CD3抗体行业周期性分析</w:t>
      </w:r>
      <w:r>
        <w:rPr>
          <w:rFonts w:hint="eastAsia"/>
        </w:rPr>
        <w:br/>
      </w:r>
      <w:r>
        <w:rPr>
          <w:rFonts w:hint="eastAsia"/>
        </w:rPr>
        <w:t>　　　　七、CD3抗体行业竞争程度指标</w:t>
      </w:r>
      <w:r>
        <w:rPr>
          <w:rFonts w:hint="eastAsia"/>
        </w:rPr>
        <w:br/>
      </w:r>
      <w:r>
        <w:rPr>
          <w:rFonts w:hint="eastAsia"/>
        </w:rPr>
        <w:t>　　　　八、CD3抗体行业成熟度综合分析</w:t>
      </w:r>
      <w:r>
        <w:rPr>
          <w:rFonts w:hint="eastAsia"/>
        </w:rPr>
        <w:br/>
      </w:r>
      <w:r>
        <w:rPr>
          <w:rFonts w:hint="eastAsia"/>
        </w:rPr>
        <w:t>　　第四节 CD3抗体产业链及经营模式分析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三、CD3抗体销售模式与渠道策略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全球CD3抗体市场发展分析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2024-2025年全球CD3抗体行业发展分析</w:t>
      </w:r>
      <w:r>
        <w:rPr>
          <w:rFonts w:hint="eastAsia"/>
        </w:rPr>
        <w:br/>
      </w:r>
      <w:r>
        <w:rPr>
          <w:rFonts w:hint="eastAsia"/>
        </w:rPr>
        <w:t>　　　　一、全球CD3抗体行业市场规模与趋势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二、全球CD3抗体行业发展特点</w:t>
      </w:r>
      <w:r>
        <w:rPr>
          <w:rFonts w:hint="eastAsia"/>
        </w:rPr>
        <w:br/>
      </w:r>
      <w:r>
        <w:rPr>
          <w:rFonts w:hint="eastAsia"/>
        </w:rPr>
        <w:t>　　　　三、全球CD3抗体行业竞争格局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主要国家与地区CD3抗体市场分析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2025-2031年全球CD3抗体行业发展趋势与前景预测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一、CD3抗体行业发展趋势</w:t>
      </w:r>
      <w:r>
        <w:rPr>
          <w:rFonts w:hint="eastAsia"/>
        </w:rPr>
        <w:br/>
      </w:r>
      <w:r>
        <w:rPr>
          <w:rFonts w:hint="eastAsia"/>
        </w:rPr>
        <w:t>　　　　二、CD3抗体行业发展潜力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中国CD3抗体行业市场分析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2024-2025年CD3抗体产能与投资动态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一、国内CD3抗体产能现状与利用效率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二、CD3抗体产能扩张与投资动态分析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2025-2031年CD3抗体行业产量统计与趋势预测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一、2019-2024年CD3抗体行业产量与增长趋势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1、2019-2024年CD3抗体产量及增长趋势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2、2019-2024年CD3抗体细分产品产量及份额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二、CD3抗体产量影响因素分析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三、2025-2031年CD3抗体产量预测</w:t>
      </w:r>
      <w:r>
        <w:rPr>
          <w:rFonts w:hint="eastAsia"/>
        </w:rPr>
        <w:br/>
      </w:r>
      <w:r>
        <w:rPr>
          <w:rFonts w:hint="eastAsia"/>
        </w:rPr>
        <w:t>　　第三节 2025-2031年CD3抗体市场需求与销售分析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一、2024-2025年CD3抗体行业需求现状</w:t>
      </w:r>
      <w:r>
        <w:rPr>
          <w:rFonts w:hint="eastAsia"/>
        </w:rPr>
        <w:br/>
      </w:r>
      <w:r>
        <w:rPr>
          <w:rFonts w:hint="eastAsia"/>
        </w:rPr>
        <w:t>　　　　二、CD3抗体客户群体与需求特点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三、2019-2024年CD3抗体行业销售规模分析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四、2025-2031年CD3抗体市场增长潜力与规模预测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2024-2025年CD3抗体行业技术发展现状及趋势分析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CD3抗体行业技术发展现状分析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国内外CD3抗体行业技术差距分析及差距形成的主要原因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CD3抗体行业技术发展方向、趋势预测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提升CD3抗体行业技术能力策略建议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中国CD3抗体细分市场分析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一、2024-2025年CD3抗体主要细分产品市场现状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CD3抗体价格机制与竞争策略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一、2019-2024年CD3抗体市场价格走势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CD3抗体定价策略与方法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2025-2031年CD3抗体价格竞争态势与趋势预测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中国CD3抗体行业重点区域市场研究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2024-2025年重点区域CD3抗体市场发展概况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二、2019-2024年CD3抗体市场需求规模情况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三、2025-2031年CD3抗体行业发展潜力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二、2019-2024年CD3抗体市场需求规模情况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三、2025-2031年CD3抗体行业发展潜力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二、2019-2024年CD3抗体市场需求规模情况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三、2025-2031年CD3抗体行业发展潜力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二、2019-2024年CD3抗体市场需求规模情况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三、2025-2031年CD3抗体行业发展潜力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二、2019-2024年CD3抗体市场需求规模情况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三、2025-2031年CD3抗体行业发展潜力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2019-2024年中国CD3抗体行业进出口情况分析</w:t>
      </w:r>
      <w:r>
        <w:rPr>
          <w:rFonts w:hint="eastAsia"/>
        </w:rPr>
        <w:br/>
      </w:r>
      <w:r>
        <w:rPr>
          <w:rFonts w:hint="eastAsia"/>
        </w:rPr>
        <w:t>　　第一节 CD3抗体行业进口规模与来源分析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一、2019-2024年CD3抗体进口规模分析</w:t>
      </w:r>
      <w:r>
        <w:rPr>
          <w:rFonts w:hint="eastAsia"/>
        </w:rPr>
        <w:br/>
      </w:r>
      <w:r>
        <w:rPr>
          <w:rFonts w:hint="eastAsia"/>
        </w:rPr>
        <w:t>　　　　二、CD3抗体主要进口来源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CD3抗体行业出口规模与目的地分析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一、2019-2024年CD3抗体出口规模分析</w:t>
      </w:r>
      <w:r>
        <w:rPr>
          <w:rFonts w:hint="eastAsia"/>
        </w:rPr>
        <w:br/>
      </w:r>
      <w:r>
        <w:rPr>
          <w:rFonts w:hint="eastAsia"/>
        </w:rPr>
        <w:t>　　　　二、CD3抗体主要出口目的地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2019-2024年中国CD3抗体总体规模与财务指标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中国CD3抗体行业总体规模分析</w:t>
      </w:r>
      <w:r>
        <w:rPr>
          <w:rFonts w:hint="eastAsia"/>
        </w:rPr>
        <w:br/>
      </w:r>
      <w:r>
        <w:rPr>
          <w:rFonts w:hint="eastAsia"/>
        </w:rPr>
        <w:t>　　　　一、CD3抗体企业数量与结构</w:t>
      </w:r>
      <w:r>
        <w:rPr>
          <w:rFonts w:hint="eastAsia"/>
        </w:rPr>
        <w:br/>
      </w:r>
      <w:r>
        <w:rPr>
          <w:rFonts w:hint="eastAsia"/>
        </w:rPr>
        <w:t>　　　　二、CD3抗体从业人员规模</w:t>
      </w:r>
      <w:r>
        <w:rPr>
          <w:rFonts w:hint="eastAsia"/>
        </w:rPr>
        <w:br/>
      </w:r>
      <w:r>
        <w:rPr>
          <w:rFonts w:hint="eastAsia"/>
        </w:rPr>
        <w:t>　　　　三、CD3抗体行业资产状况</w:t>
      </w:r>
      <w:r>
        <w:rPr>
          <w:rFonts w:hint="eastAsia"/>
        </w:rPr>
        <w:br/>
      </w:r>
      <w:r>
        <w:rPr>
          <w:rFonts w:hint="eastAsia"/>
        </w:rPr>
        <w:t>　　第二节 中国CD3抗体行业财务指标总体分析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CD3抗体行业重点企业经营状况分析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CD3抗体重点企业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CD3抗体领先企业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CD3抗体标杆企业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CD3抗体代表企业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CD3抗体龙头企业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CD3抗体重点企业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中国CD3抗体行业竞争格局分析</w:t>
      </w:r>
      <w:r>
        <w:rPr>
          <w:rFonts w:hint="eastAsia"/>
        </w:rPr>
        <w:br/>
      </w:r>
      <w:r>
        <w:rPr>
          <w:rFonts w:hint="eastAsia"/>
        </w:rPr>
        <w:t>　　第一节 CD3抗体行业竞争格局总览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2024-2025年CD3抗体行业竞争力分析</w:t>
      </w:r>
      <w:r>
        <w:rPr>
          <w:rFonts w:hint="eastAsia"/>
        </w:rPr>
        <w:br/>
      </w:r>
      <w:r>
        <w:rPr>
          <w:rFonts w:hint="eastAsia"/>
        </w:rPr>
        <w:t>　　　　一、CD3抗体供应商议价能力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四、CD3抗体替代品威胁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2019-2024年CD3抗体行业企业并购活动分析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2024-2025年CD3抗体行业会展与招投标活动分析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一、CD3抗体行业会展活动及其市场影响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2025年中国CD3抗体企业发展策略分析</w:t>
      </w:r>
      <w:r>
        <w:rPr>
          <w:rFonts w:hint="eastAsia"/>
        </w:rPr>
        <w:br/>
      </w:r>
      <w:r>
        <w:rPr>
          <w:rFonts w:hint="eastAsia"/>
        </w:rPr>
        <w:t>　　第一节 CD3抗体市场策略分析</w:t>
      </w:r>
      <w:r>
        <w:rPr>
          <w:rFonts w:hint="eastAsia"/>
        </w:rPr>
        <w:br/>
      </w:r>
      <w:r>
        <w:rPr>
          <w:rFonts w:hint="eastAsia"/>
        </w:rPr>
        <w:t>　　　　一、CD3抗体市场定位与拓展策略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二、CD3抗体市场细分与目标客户</w:t>
      </w:r>
      <w:r>
        <w:rPr>
          <w:rFonts w:hint="eastAsia"/>
        </w:rPr>
        <w:br/>
      </w:r>
      <w:r>
        <w:rPr>
          <w:rFonts w:hint="eastAsia"/>
        </w:rPr>
        <w:t>　　第二节 CD3抗体销售策略分析</w:t>
      </w:r>
      <w:r>
        <w:rPr>
          <w:rFonts w:hint="eastAsia"/>
        </w:rPr>
        <w:br/>
      </w:r>
      <w:r>
        <w:rPr>
          <w:rFonts w:hint="eastAsia"/>
        </w:rPr>
        <w:t>　　　　一、CD3抗体销售渠道与网络建设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提高CD3抗体企业竞争力建议</w:t>
      </w:r>
      <w:r>
        <w:rPr>
          <w:rFonts w:hint="eastAsia"/>
        </w:rPr>
        <w:br/>
      </w:r>
      <w:r>
        <w:rPr>
          <w:rFonts w:hint="eastAsia"/>
        </w:rPr>
        <w:t>　　　　一、CD3抗体技术创新与管理优化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CD3抗体品牌战略思考</w:t>
      </w:r>
      <w:r>
        <w:rPr>
          <w:rFonts w:hint="eastAsia"/>
        </w:rPr>
        <w:br/>
      </w:r>
      <w:r>
        <w:rPr>
          <w:rFonts w:hint="eastAsia"/>
        </w:rPr>
        <w:t>　　　　一、CD3抗体品牌建设与维护</w:t>
      </w:r>
      <w:r>
        <w:rPr>
          <w:rFonts w:hint="eastAsia"/>
        </w:rPr>
        <w:br/>
      </w:r>
      <w:r>
        <w:rPr>
          <w:rFonts w:hint="eastAsia"/>
        </w:rPr>
        <w:t>　　　　二、CD3抗体品牌影响力与市场竞争力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中国CD3抗体行业风险与对策</w:t>
      </w:r>
      <w:r>
        <w:rPr>
          <w:rFonts w:hint="eastAsia"/>
        </w:rPr>
        <w:br/>
      </w:r>
      <w:r>
        <w:rPr>
          <w:rFonts w:hint="eastAsia"/>
        </w:rPr>
        <w:t>　　第一节 CD3抗体行业SWOT分析</w:t>
      </w:r>
      <w:r>
        <w:rPr>
          <w:rFonts w:hint="eastAsia"/>
        </w:rPr>
        <w:br/>
      </w:r>
      <w:r>
        <w:rPr>
          <w:rFonts w:hint="eastAsia"/>
        </w:rPr>
        <w:t>　　　　一、CD3抗体行业优势分析</w:t>
      </w:r>
      <w:r>
        <w:rPr>
          <w:rFonts w:hint="eastAsia"/>
        </w:rPr>
        <w:br/>
      </w:r>
      <w:r>
        <w:rPr>
          <w:rFonts w:hint="eastAsia"/>
        </w:rPr>
        <w:t>　　　　二、CD3抗体行业劣势分析</w:t>
      </w:r>
      <w:r>
        <w:rPr>
          <w:rFonts w:hint="eastAsia"/>
        </w:rPr>
        <w:br/>
      </w:r>
      <w:r>
        <w:rPr>
          <w:rFonts w:hint="eastAsia"/>
        </w:rPr>
        <w:t>　　　　三、CD3抗体市场机会探索</w:t>
      </w:r>
      <w:r>
        <w:rPr>
          <w:rFonts w:hint="eastAsia"/>
        </w:rPr>
        <w:br/>
      </w:r>
      <w:r>
        <w:rPr>
          <w:rFonts w:hint="eastAsia"/>
        </w:rPr>
        <w:t>　　　　四、CD3抗体市场威胁评估</w:t>
      </w:r>
      <w:r>
        <w:rPr>
          <w:rFonts w:hint="eastAsia"/>
        </w:rPr>
        <w:br/>
      </w:r>
      <w:r>
        <w:rPr>
          <w:rFonts w:hint="eastAsia"/>
        </w:rPr>
        <w:t>　　第二节 CD3抗体行业风险及对策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2025-2031年中国CD3抗体行业前景与发展趋势</w:t>
      </w:r>
      <w:r>
        <w:rPr>
          <w:rFonts w:hint="eastAsia"/>
        </w:rPr>
        <w:br/>
      </w:r>
      <w:r>
        <w:rPr>
          <w:rFonts w:hint="eastAsia"/>
        </w:rPr>
        <w:t>　　第一节 CD3抗体行业发展环境分析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2025-2031年CD3抗体行业发展趋势与方向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一、CD3抗体行业发展方向预测</w:t>
      </w:r>
      <w:r>
        <w:rPr>
          <w:rFonts w:hint="eastAsia"/>
        </w:rPr>
        <w:br/>
      </w:r>
      <w:r>
        <w:rPr>
          <w:rFonts w:hint="eastAsia"/>
        </w:rPr>
        <w:t>　　　　二、CD3抗体发展趋势分析</w:t>
      </w:r>
      <w:r>
        <w:rPr>
          <w:rFonts w:hint="eastAsia"/>
        </w:rPr>
        <w:br/>
      </w:r>
      <w:r>
        <w:rPr>
          <w:rFonts w:hint="eastAsia"/>
        </w:rPr>
        <w:t>　　第三节 2025-2031年CD3抗体行业发展潜力与机遇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一、CD3抗体市场发展潜力评估</w:t>
      </w:r>
      <w:r>
        <w:rPr>
          <w:rFonts w:hint="eastAsia"/>
        </w:rPr>
        <w:br/>
      </w:r>
      <w:r>
        <w:rPr>
          <w:rFonts w:hint="eastAsia"/>
        </w:rPr>
        <w:t>　　　　二、CD3抗体新兴市场与机遇探索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CD3抗体行业研究结论与建议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中~智~林－CD3抗体行业发展建议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CD3抗体行业类别</w:t>
      </w:r>
      <w:r>
        <w:rPr>
          <w:rFonts w:hint="eastAsia"/>
        </w:rPr>
        <w:br/>
      </w:r>
      <w:r>
        <w:rPr>
          <w:rFonts w:hint="eastAsia"/>
        </w:rPr>
        <w:t>　　图表 CD3抗体行业产业链调研</w:t>
      </w:r>
      <w:r>
        <w:rPr>
          <w:rFonts w:hint="eastAsia"/>
        </w:rPr>
        <w:br/>
      </w:r>
      <w:r>
        <w:rPr>
          <w:rFonts w:hint="eastAsia"/>
        </w:rPr>
        <w:t>　　图表 CD3抗体行业现状</w:t>
      </w:r>
      <w:r>
        <w:rPr>
          <w:rFonts w:hint="eastAsia"/>
        </w:rPr>
        <w:br/>
      </w:r>
      <w:r>
        <w:rPr>
          <w:rFonts w:hint="eastAsia"/>
        </w:rPr>
        <w:t>　　图表 CD3抗体行业标准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2019-2024年中国CD3抗体市场规模</w:t>
      </w:r>
      <w:r>
        <w:rPr>
          <w:rFonts w:hint="eastAsia"/>
        </w:rPr>
        <w:br/>
      </w:r>
      <w:r>
        <w:rPr>
          <w:rFonts w:hint="eastAsia"/>
        </w:rPr>
        <w:t>　　图表 2025年中国CD3抗体行业产能</w:t>
      </w:r>
      <w:r>
        <w:rPr>
          <w:rFonts w:hint="eastAsia"/>
        </w:rPr>
        <w:br/>
      </w:r>
      <w:r>
        <w:rPr>
          <w:rFonts w:hint="eastAsia"/>
        </w:rPr>
        <w:t>　　图表 2019-2024年中国CD3抗体产量</w:t>
      </w:r>
      <w:r>
        <w:rPr>
          <w:rFonts w:hint="eastAsia"/>
        </w:rPr>
        <w:br/>
      </w:r>
      <w:r>
        <w:rPr>
          <w:rFonts w:hint="eastAsia"/>
        </w:rPr>
        <w:t>　　图表 CD3抗体行业动态</w:t>
      </w:r>
      <w:r>
        <w:rPr>
          <w:rFonts w:hint="eastAsia"/>
        </w:rPr>
        <w:br/>
      </w:r>
      <w:r>
        <w:rPr>
          <w:rFonts w:hint="eastAsia"/>
        </w:rPr>
        <w:t>　　图表 2019-2024年中国CD3抗体市场需求量</w:t>
      </w:r>
      <w:r>
        <w:rPr>
          <w:rFonts w:hint="eastAsia"/>
        </w:rPr>
        <w:br/>
      </w:r>
      <w:r>
        <w:rPr>
          <w:rFonts w:hint="eastAsia"/>
        </w:rPr>
        <w:t>　　图表 2025年中国CD3抗体行业需求区域调研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2019-2024年中国CD3抗体行情</w:t>
      </w:r>
      <w:r>
        <w:rPr>
          <w:rFonts w:hint="eastAsia"/>
        </w:rPr>
        <w:br/>
      </w:r>
      <w:r>
        <w:rPr>
          <w:rFonts w:hint="eastAsia"/>
        </w:rPr>
        <w:t>　　图表 2019-2024年中国CD3抗体价格走势图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2019-2024年中国CD3抗体行业销售收入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2019-2024年中国CD3抗体行业盈利情况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2019-2024年中国CD3抗体行业利润总额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2019-2024年中国CD3抗体进口数据</w:t>
      </w:r>
      <w:r>
        <w:rPr>
          <w:rFonts w:hint="eastAsia"/>
        </w:rPr>
        <w:br/>
      </w:r>
      <w:r>
        <w:rPr>
          <w:rFonts w:hint="eastAsia"/>
        </w:rPr>
        <w:t>　　图表 2019-2024年中国CD3抗体出口数据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2019-2024年中国CD3抗体行业企业数量统计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**地区CD3抗体市场规模</w:t>
      </w:r>
      <w:r>
        <w:rPr>
          <w:rFonts w:hint="eastAsia"/>
        </w:rPr>
        <w:br/>
      </w:r>
      <w:r>
        <w:rPr>
          <w:rFonts w:hint="eastAsia"/>
        </w:rPr>
        <w:t>　　图表 **地区CD3抗体行业市场需求</w:t>
      </w:r>
      <w:r>
        <w:rPr>
          <w:rFonts w:hint="eastAsia"/>
        </w:rPr>
        <w:br/>
      </w:r>
      <w:r>
        <w:rPr>
          <w:rFonts w:hint="eastAsia"/>
        </w:rPr>
        <w:t>　　图表 **地区CD3抗体市场调研</w:t>
      </w:r>
      <w:r>
        <w:rPr>
          <w:rFonts w:hint="eastAsia"/>
        </w:rPr>
        <w:br/>
      </w:r>
      <w:r>
        <w:rPr>
          <w:rFonts w:hint="eastAsia"/>
        </w:rPr>
        <w:t>　　图表 **地区CD3抗体行业市场需求分析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**地区CD3抗体市场规模</w:t>
      </w:r>
      <w:r>
        <w:rPr>
          <w:rFonts w:hint="eastAsia"/>
        </w:rPr>
        <w:br/>
      </w:r>
      <w:r>
        <w:rPr>
          <w:rFonts w:hint="eastAsia"/>
        </w:rPr>
        <w:t>　　图表 **地区CD3抗体行业市场需求</w:t>
      </w:r>
      <w:r>
        <w:rPr>
          <w:rFonts w:hint="eastAsia"/>
        </w:rPr>
        <w:br/>
      </w:r>
      <w:r>
        <w:rPr>
          <w:rFonts w:hint="eastAsia"/>
        </w:rPr>
        <w:t>　　图表 **地区CD3抗体市场调研</w:t>
      </w:r>
      <w:r>
        <w:rPr>
          <w:rFonts w:hint="eastAsia"/>
        </w:rPr>
        <w:br/>
      </w:r>
      <w:r>
        <w:rPr>
          <w:rFonts w:hint="eastAsia"/>
        </w:rPr>
        <w:t>　　图表 **地区CD3抗体行业市场需求分析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CD3抗体行业竞争对手分析</w:t>
      </w:r>
      <w:r>
        <w:rPr>
          <w:rFonts w:hint="eastAsia"/>
        </w:rPr>
        <w:br/>
      </w:r>
      <w:r>
        <w:rPr>
          <w:rFonts w:hint="eastAsia"/>
        </w:rPr>
        <w:t>　　图表 CD3抗体重点企业（一）基本信息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CD3抗体重点企业（一）经营情况分析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CD3抗体重点企业（一）主要经济指标情况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CD3抗体重点企业（一）盈利能力情况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CD3抗体重点企业（一）偿债能力情况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CD3抗体重点企业（一）运营能力情况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CD3抗体重点企业（一）成长能力情况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CD3抗体重点企业（二）基本信息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CD3抗体重点企业（二）经营情况分析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CD3抗体重点企业（二）主要经济指标情况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CD3抗体重点企业（二）盈利能力情况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CD3抗体重点企业（二）偿债能力情况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CD3抗体重点企业（二）运营能力情况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CD3抗体重点企业（二）成长能力情况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CD3抗体重点企业（三）基本信息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CD3抗体重点企业（三）经营情况分析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CD3抗体重点企业（三）主要经济指标情况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CD3抗体重点企业（三）盈利能力情况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CD3抗体重点企业（三）偿债能力情况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CD3抗体重点企业（三）运营能力情况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CD3抗体重点企业（三）成长能力情况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2025-2031年中国CD3抗体行业产能预测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2025-2031年中国CD3抗体行业产量预测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2025-2031年中国CD3抗体市场需求预测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2025-2031年中国CD3抗体市场规模预测</w:t>
      </w:r>
      <w:r>
        <w:rPr>
          <w:rFonts w:hint="eastAsia"/>
        </w:rPr>
        <w:br/>
      </w:r>
      <w:r>
        <w:rPr>
          <w:rFonts w:hint="eastAsia"/>
        </w:rPr>
        <w:t>　　图表 CD3抗体行业准入条件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2025-2031年中国CD3抗体行业信息化</w:t>
      </w:r>
      <w:r>
        <w:rPr>
          <w:rFonts w:hint="eastAsia"/>
        </w:rPr>
        <w:br/>
      </w:r>
      <w:r>
        <w:rPr>
          <w:rFonts w:hint="eastAsia"/>
        </w:rPr>
        <w:t>　　图表 2025年中国CD3抗体市场前景分析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2025-2031年中国CD3抗体行业风险分析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2025-2031年中国CD3抗体行业发展趋势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6e446e2a2479c" w:history="1">
        <w:r>
          <w:rPr>
            <w:rStyle w:val="Hyperlink"/>
          </w:rPr>
          <w:t>2025-2031年中国CD3抗体市场调查研究与发展前景报告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6e446e2a2479c" w:history="1">
        <w:r>
          <w:rPr>
            <w:rStyle w:val="Hyperlink"/>
          </w:rPr>
          <w:t>https://www.20087.com/8/06/CD3KangTiFaZhanXianZhuangQianJing.html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热点：CD3 CD4、cd3抗体激活t细胞的原理、cd3双特异抗体引起细胞因子风暴、CD3抗体 克隆号、抗cd3单克隆抗体、cd3抗体为什么能激活T细胞、抗cd3抗体的作用、cd3抗体的作用、cd3抗体药物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7c5430cb042ed" w:history="1">
      <w:r>
        <w:rPr>
          <w:rStyle w:val="Hyperlink"/>
        </w:rPr>
        <w:t>2025-2031年中国CD3抗体市场调查研究与发展前景报告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CD3KangTiFaZhanXianZhuangQianJing.html" TargetMode="External" Id="R91a6e446e2a2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CD3KangTiFaZhanXianZhuangQianJing.html" TargetMode="External" Id="R7287c5430cb0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2025-04-18T02:01:18Z</dcterms:created>
  <dcterms:modified xsi:type="dcterms:W3CDTF">2025-04-18T03:01:18Z</dcterms:modified>
  <dc:subject>2025-2031年中国CD3抗体市场调查研究与发展前景报告</dc:subject>
  <dc:title>2025-2031年中国CD3抗体市场调查研究与发展前景报告</dc:title>
  <cp:keywords>2025-2031年中国CD3抗体市场调查研究与发展前景报告</cp:keywords>
  <dc:description>2025-2031年中国CD3抗体市场调查研究与发展前景报告</dc:description>
</cp:coreProperties>
</file>