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478a25a814f34" w:history="1">
              <w:r>
                <w:rPr>
                  <w:rStyle w:val="Hyperlink"/>
                </w:rPr>
                <w:t>2025-2031年中国GGT试剂发展现状与前景趋势分析报告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478a25a814f34" w:history="1">
              <w:r>
                <w:rPr>
                  <w:rStyle w:val="Hyperlink"/>
                </w:rPr>
                <w:t>2025-2031年中国GGT试剂发展现状与前景趋势分析报告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478a25a814f34" w:history="1">
                <w:r>
                  <w:rPr>
                    <w:rStyle w:val="Hyperlink"/>
                  </w:rPr>
                  <w:t>https://www.20087.com/8/97/GGTShiJiHangYeXianZhuangJiQianJing.html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GT试剂是一种用于医疗和个人健康管理的检验试剂，近年来随着医疗技术和生物工程技术的发展，市场需求持续增长。目前，GGT试剂不仅在检测精度和稳定性方面实现了优化，还在设计上更加注重个性化和操作简便性。此外，随着生物技术的应用，GGT试剂的性能得到了进一步提升，如提高了检测效率并降低了误差。</w:t>
      </w:r>
      <w:r>
        <w:rPr>
          <w:rFonts w:hint="eastAsia"/>
        </w:rPr>
        <w:br/>
      </w:r>
      <w:r>
        <w:rPr>
          <w:rFonts w:hint="eastAsia"/>
        </w:rPr>
        <w:t>　　未来，GGT试剂市场将朝着更加高效和个性化的方向发展。一方面，随着医疗技术和生物工程技术的要求提高，GGT试剂将更加注重提高检测精度和稳定性，以适应不同应用场景的需求。另一方面，为了提高个性化程度和操作简便性，GGT试剂的设计将更加注重集成更多智能化功能，如精准医疗、远程监控等。此外，随着生物技术的进步，GGT试剂将探索更多新型应用领域，如智能医疗系统集成、特殊用途检验试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478a25a814f34" w:history="1">
        <w:r>
          <w:rPr>
            <w:rStyle w:val="Hyperlink"/>
          </w:rPr>
          <w:t>2025-2031年中国GGT试剂发展现状与前景趋势分析报告</w:t>
        </w:r>
      </w:hyperlink>
      <w:r>
        <w:rPr>
          <w:rFonts w:hint="eastAsia"/>
        </w:rPr>
        <w:t>》系统分析了GGT试剂行业的市场运行态势及发展趋势。报告从GGT试剂行业基础知识、发展环境入手，结合GGT试剂行业运行数据和产业链结构，全面解读GGT试剂市场竞争格局及重点企业表现，并基于此对GGT试剂行业发展前景作出预测，提供可操作的发展建议。研究采用定性与定量相结合的方法，整合国家统计局、相关协会的权威数据以及一手调研资料，确保结论的准确性和实用性，为GGT试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GGT试剂行业概述</w:t>
      </w:r>
      <w:r>
        <w:rPr>
          <w:rFonts w:hint="eastAsia"/>
        </w:rPr>
        <w:br/>
      </w:r>
      <w:r>
        <w:rPr>
          <w:rFonts w:hint="eastAsia"/>
        </w:rPr>
        <w:t>　　第一节 GGT试剂定义与分类</w:t>
      </w:r>
      <w:r>
        <w:rPr>
          <w:rFonts w:hint="eastAsia"/>
        </w:rPr>
        <w:br/>
      </w:r>
      <w:r>
        <w:rPr>
          <w:rFonts w:hint="eastAsia"/>
        </w:rPr>
        <w:t>　　第二节 GGT试剂应用领域</w:t>
      </w:r>
      <w:r>
        <w:rPr>
          <w:rFonts w:hint="eastAsia"/>
        </w:rPr>
        <w:br/>
      </w:r>
      <w:r>
        <w:rPr>
          <w:rFonts w:hint="eastAsia"/>
        </w:rPr>
        <w:t>　　第三节 GGT试剂行业经济指标分析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一、GGT试剂行业赢利性评估</w:t>
      </w:r>
      <w:r>
        <w:rPr>
          <w:rFonts w:hint="eastAsia"/>
        </w:rPr>
        <w:br/>
      </w:r>
      <w:r>
        <w:rPr>
          <w:rFonts w:hint="eastAsia"/>
        </w:rPr>
        <w:t>　　　　二、GGT试剂行业成长速度分析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三、GGT试剂附加值提升空间探讨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四、GGT试剂行业进入壁垒分析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五、GGT试剂行业风险性评估</w:t>
      </w:r>
      <w:r>
        <w:rPr>
          <w:rFonts w:hint="eastAsia"/>
        </w:rPr>
        <w:br/>
      </w:r>
      <w:r>
        <w:rPr>
          <w:rFonts w:hint="eastAsia"/>
        </w:rPr>
        <w:t>　　　　六、GGT试剂行业周期性分析</w:t>
      </w:r>
      <w:r>
        <w:rPr>
          <w:rFonts w:hint="eastAsia"/>
        </w:rPr>
        <w:br/>
      </w:r>
      <w:r>
        <w:rPr>
          <w:rFonts w:hint="eastAsia"/>
        </w:rPr>
        <w:t>　　　　七、GGT试剂行业竞争程度指标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八、GGT试剂行业成熟度综合分析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GGT试剂产业链及经营模式分析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三、GGT试剂销售模式与渠道策略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全球GGT试剂市场发展分析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2024-2025年全球GGT试剂行业发展分析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一、全球GGT试剂行业市场规模与趋势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二、全球GGT试剂行业发展特点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三、全球GGT试剂行业竞争格局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主要国家与地区GGT试剂市场分析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2025-2031年全球GGT试剂行业发展趋势与前景预测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一、GGT试剂行业发展趋势</w:t>
      </w:r>
      <w:r>
        <w:rPr>
          <w:rFonts w:hint="eastAsia"/>
        </w:rPr>
        <w:br/>
      </w:r>
      <w:r>
        <w:rPr>
          <w:rFonts w:hint="eastAsia"/>
        </w:rPr>
        <w:t>　　　　二、GGT试剂行业发展潜力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中国GGT试剂行业市场分析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2024-2025年GGT试剂产能与投资动态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一、国内GGT试剂产能现状与利用效率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二、GGT试剂产能扩张与投资动态分析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2025-2031年GGT试剂行业产量统计与趋势预测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一、2019-2024年GGT试剂行业产量与增长趋势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1、2019-2024年GGT试剂产量及增长趋势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2、2019-2024年GGT试剂细分产品产量及份额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二、GGT试剂产量影响因素分析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三、2025-2031年GGT试剂产量预测</w:t>
      </w:r>
      <w:r>
        <w:rPr>
          <w:rFonts w:hint="eastAsia"/>
        </w:rPr>
        <w:br/>
      </w:r>
      <w:r>
        <w:rPr>
          <w:rFonts w:hint="eastAsia"/>
        </w:rPr>
        <w:t>　　第三节 2025-2031年GGT试剂市场需求与销售分析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一、2024-2025年GGT试剂行业需求现状</w:t>
      </w:r>
      <w:r>
        <w:rPr>
          <w:rFonts w:hint="eastAsia"/>
        </w:rPr>
        <w:br/>
      </w:r>
      <w:r>
        <w:rPr>
          <w:rFonts w:hint="eastAsia"/>
        </w:rPr>
        <w:t>　　　　二、GGT试剂客户群体与需求特点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三、2019-2024年GGT试剂行业销售规模分析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四、2025-2031年GGT试剂市场增长潜力与规模预测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2024-2025年GGT试剂行业技术发展现状及趋势分析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GGT试剂行业技术发展现状分析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国内外GGT试剂行业技术差距分析及差距形成的主要原因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GGT试剂行业技术发展方向、趋势预测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提升GGT试剂行业技术能力策略建议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中国GGT试剂细分市场分析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一、2024-2025年GGT试剂主要细分产品市场现状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GGT试剂价格机制与竞争策略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一、2019-2024年GGT试剂市场价格走势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GGT试剂定价策略与方法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2025-2031年GGT试剂价格竞争态势与趋势预测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中国GGT试剂行业重点区域市场研究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2024-2025年重点区域GGT试剂市场发展概况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二、2019-2024年GGT试剂市场需求规模情况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三、2025-2031年GGT试剂行业发展潜力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二、2019-2024年GGT试剂市场需求规模情况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三、2025-2031年GGT试剂行业发展潜力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二、2019-2024年GGT试剂市场需求规模情况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三、2025-2031年GGT试剂行业发展潜力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二、2019-2024年GGT试剂市场需求规模情况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三、2025-2031年GGT试剂行业发展潜力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二、2019-2024年GGT试剂市场需求规模情况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三、2025-2031年GGT试剂行业发展潜力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2019-2024年中国GGT试剂行业进出口情况分析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GGT试剂行业进口规模与来源分析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一、2019-2024年GGT试剂进口规模分析</w:t>
      </w:r>
      <w:r>
        <w:rPr>
          <w:rFonts w:hint="eastAsia"/>
        </w:rPr>
        <w:br/>
      </w:r>
      <w:r>
        <w:rPr>
          <w:rFonts w:hint="eastAsia"/>
        </w:rPr>
        <w:t>　　　　二、GGT试剂主要进口来源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GGT试剂行业出口规模与目的地分析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一、2019-2024年GGT试剂出口规模分析</w:t>
      </w:r>
      <w:r>
        <w:rPr>
          <w:rFonts w:hint="eastAsia"/>
        </w:rPr>
        <w:br/>
      </w:r>
      <w:r>
        <w:rPr>
          <w:rFonts w:hint="eastAsia"/>
        </w:rPr>
        <w:t>　　　　二、GGT试剂主要出口目的地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2019-2024年中国GGT试剂总体规模与财务指标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中国GGT试剂行业总体规模分析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一、GGT试剂企业数量与结构</w:t>
      </w:r>
      <w:r>
        <w:rPr>
          <w:rFonts w:hint="eastAsia"/>
        </w:rPr>
        <w:br/>
      </w:r>
      <w:r>
        <w:rPr>
          <w:rFonts w:hint="eastAsia"/>
        </w:rPr>
        <w:t>　　　　二、GGT试剂从业人员规模</w:t>
      </w:r>
      <w:r>
        <w:rPr>
          <w:rFonts w:hint="eastAsia"/>
        </w:rPr>
        <w:br/>
      </w:r>
      <w:r>
        <w:rPr>
          <w:rFonts w:hint="eastAsia"/>
        </w:rPr>
        <w:t>　　　　三、GGT试剂行业资产状况</w:t>
      </w:r>
      <w:r>
        <w:rPr>
          <w:rFonts w:hint="eastAsia"/>
        </w:rPr>
        <w:br/>
      </w:r>
      <w:r>
        <w:rPr>
          <w:rFonts w:hint="eastAsia"/>
        </w:rPr>
        <w:t>　　第二节 中国GGT试剂行业财务指标总体分析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GGT试剂行业重点企业经营状况分析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GGT试剂重点企业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GGT试剂领先企业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GGT试剂标杆企业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GGT试剂代表企业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GGT试剂龙头企业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GGT试剂重点企业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中国GGT试剂行业竞争格局分析</w:t>
      </w:r>
      <w:r>
        <w:rPr>
          <w:rFonts w:hint="eastAsia"/>
        </w:rPr>
        <w:br/>
      </w:r>
      <w:r>
        <w:rPr>
          <w:rFonts w:hint="eastAsia"/>
        </w:rPr>
        <w:t>　　第一节 GGT试剂行业竞争格局总览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2024-2025年GGT试剂行业竞争力分析</w:t>
      </w:r>
      <w:r>
        <w:rPr>
          <w:rFonts w:hint="eastAsia"/>
        </w:rPr>
        <w:br/>
      </w:r>
      <w:r>
        <w:rPr>
          <w:rFonts w:hint="eastAsia"/>
        </w:rPr>
        <w:t>　　　　一、GGT试剂供应商议价能力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四、GGT试剂替代品威胁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2019-2024年GGT试剂行业企业并购活动分析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2024-2025年GGT试剂行业会展与招投标活动分析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一、GGT试剂行业会展活动及其市场影响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2025年中国GGT试剂企业发展策略分析</w:t>
      </w:r>
      <w:r>
        <w:rPr>
          <w:rFonts w:hint="eastAsia"/>
        </w:rPr>
        <w:br/>
      </w:r>
      <w:r>
        <w:rPr>
          <w:rFonts w:hint="eastAsia"/>
        </w:rPr>
        <w:t>　　第一节 GGT试剂市场策略分析</w:t>
      </w:r>
      <w:r>
        <w:rPr>
          <w:rFonts w:hint="eastAsia"/>
        </w:rPr>
        <w:br/>
      </w:r>
      <w:r>
        <w:rPr>
          <w:rFonts w:hint="eastAsia"/>
        </w:rPr>
        <w:t>　　　　一、GGT试剂市场定位与拓展策略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二、GGT试剂市场细分与目标客户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GGT试剂销售策略分析</w:t>
      </w:r>
      <w:r>
        <w:rPr>
          <w:rFonts w:hint="eastAsia"/>
        </w:rPr>
        <w:br/>
      </w:r>
      <w:r>
        <w:rPr>
          <w:rFonts w:hint="eastAsia"/>
        </w:rPr>
        <w:t>　　　　一、GGT试剂销售渠道与网络建设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提高GGT试剂企业竞争力建议</w:t>
      </w:r>
      <w:r>
        <w:rPr>
          <w:rFonts w:hint="eastAsia"/>
        </w:rPr>
        <w:br/>
      </w:r>
      <w:r>
        <w:rPr>
          <w:rFonts w:hint="eastAsia"/>
        </w:rPr>
        <w:t>　　　　一、GGT试剂技术创新与管理优化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GGT试剂品牌战略思考</w:t>
      </w:r>
      <w:r>
        <w:rPr>
          <w:rFonts w:hint="eastAsia"/>
        </w:rPr>
        <w:br/>
      </w:r>
      <w:r>
        <w:rPr>
          <w:rFonts w:hint="eastAsia"/>
        </w:rPr>
        <w:t>　　　　一、GGT试剂品牌建设与维护</w:t>
      </w:r>
      <w:r>
        <w:rPr>
          <w:rFonts w:hint="eastAsia"/>
        </w:rPr>
        <w:br/>
      </w:r>
      <w:r>
        <w:rPr>
          <w:rFonts w:hint="eastAsia"/>
        </w:rPr>
        <w:t>　　　　二、GGT试剂品牌影响力与市场竞争力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中国GGT试剂行业风险与对策</w:t>
      </w:r>
      <w:r>
        <w:rPr>
          <w:rFonts w:hint="eastAsia"/>
        </w:rPr>
        <w:br/>
      </w:r>
      <w:r>
        <w:rPr>
          <w:rFonts w:hint="eastAsia"/>
        </w:rPr>
        <w:t>　　第一节 GGT试剂行业SWOT分析</w:t>
      </w:r>
      <w:r>
        <w:rPr>
          <w:rFonts w:hint="eastAsia"/>
        </w:rPr>
        <w:br/>
      </w:r>
      <w:r>
        <w:rPr>
          <w:rFonts w:hint="eastAsia"/>
        </w:rPr>
        <w:t>　　　　一、GGT试剂行业优势分析</w:t>
      </w:r>
      <w:r>
        <w:rPr>
          <w:rFonts w:hint="eastAsia"/>
        </w:rPr>
        <w:br/>
      </w:r>
      <w:r>
        <w:rPr>
          <w:rFonts w:hint="eastAsia"/>
        </w:rPr>
        <w:t>　　　　二、GGT试剂行业劣势分析</w:t>
      </w:r>
      <w:r>
        <w:rPr>
          <w:rFonts w:hint="eastAsia"/>
        </w:rPr>
        <w:br/>
      </w:r>
      <w:r>
        <w:rPr>
          <w:rFonts w:hint="eastAsia"/>
        </w:rPr>
        <w:t>　　　　三、GGT试剂市场机会探索</w:t>
      </w:r>
      <w:r>
        <w:rPr>
          <w:rFonts w:hint="eastAsia"/>
        </w:rPr>
        <w:br/>
      </w:r>
      <w:r>
        <w:rPr>
          <w:rFonts w:hint="eastAsia"/>
        </w:rPr>
        <w:t>　　　　四、GGT试剂市场威胁评估</w:t>
      </w:r>
      <w:r>
        <w:rPr>
          <w:rFonts w:hint="eastAsia"/>
        </w:rPr>
        <w:br/>
      </w:r>
      <w:r>
        <w:rPr>
          <w:rFonts w:hint="eastAsia"/>
        </w:rPr>
        <w:t>　　第二节 GGT试剂行业风险及对策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2025-2031年中国GGT试剂行业前景与发展趋势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GGT试剂行业发展环境分析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2025-2031年GGT试剂行业发展趋势与方向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一、GGT试剂行业发展方向预测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二、GGT试剂发展趋势分析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2025-2031年GGT试剂行业发展潜力与机遇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一、GGT试剂市场发展潜力评估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二、GGT试剂新兴市场与机遇探索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GGT试剂行业研究结论与建议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中~智~林－GGT试剂行业发展建议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2019-2024年中国GGT试剂市场规模及增长情况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2019-2024年中国GGT试剂行业产量及增长趋势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2025-2031年中国GGT试剂行业产量预测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2019-2024年中国GGT试剂行业市场需求及增长情况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2025-2031年中国GGT试剂行业市场需求预测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2019-2024年中国GGT试剂行业利润及增长情况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**地区GGT试剂市场规模及增长情况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**地区GGT试剂行业市场需求情况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**地区GGT试剂市场规模及增长情况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**地区GGT试剂行业市场需求情况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2019-2024年中国GGT试剂行业出口情况分析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2019-2024年中国GGT试剂行业产品市场价格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2025-2031年中国GGT试剂行业产品市场价格走势预测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GGT试剂重点企业经营情况分析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GGT试剂重点企业经营情况分析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2025-2031年中国GGT试剂市场规模预测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2025-2031年中国GGT试剂行业利润预测</w:t>
      </w:r>
      <w:r>
        <w:rPr>
          <w:rFonts w:hint="eastAsia"/>
        </w:rPr>
        <w:br/>
      </w:r>
      <w:r>
        <w:rPr>
          <w:rFonts w:hint="eastAsia"/>
        </w:rPr>
        <w:t>　　图表 2025年GGT试剂行业壁垒</w:t>
      </w:r>
      <w:r>
        <w:rPr>
          <w:rFonts w:hint="eastAsia"/>
        </w:rPr>
        <w:br/>
      </w:r>
      <w:r>
        <w:rPr>
          <w:rFonts w:hint="eastAsia"/>
        </w:rPr>
        <w:t>　　图表 2025年GGT试剂市场前景分析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2025-2031年中国GGT试剂市场需求预测</w:t>
      </w:r>
      <w:r>
        <w:rPr>
          <w:rFonts w:hint="eastAsia"/>
        </w:rPr>
        <w:br/>
      </w:r>
      <w:r>
        <w:rPr>
          <w:rFonts w:hint="eastAsia"/>
        </w:rPr>
        <w:t>　　图表 2025年GGT试剂发展趋势预测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478a25a814f34" w:history="1">
        <w:r>
          <w:rPr>
            <w:rStyle w:val="Hyperlink"/>
          </w:rPr>
          <w:t>2025-2031年中国GGT试剂发展现状与前景趋势分析报告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478a25a814f34" w:history="1">
        <w:r>
          <w:rPr>
            <w:rStyle w:val="Hyperlink"/>
          </w:rPr>
          <w:t>https://www.20087.com/8/97/GGTShiJiHangYeXianZhuangJiQianJing.html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热点：qubit3.0荧光定量仪、promega双荧光素酶说明书、谷氨酰基转移酶GGT、什么是GGT、GGT是谷丙转氨酶吗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a89067e5e45b1" w:history="1">
      <w:r>
        <w:rPr>
          <w:rStyle w:val="Hyperlink"/>
        </w:rPr>
        <w:t>2025-2031年中国GGT试剂发展现状与前景趋势分析报告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GTShiJiHangYeXianZhuangJiQianJing.html" TargetMode="External" Id="R7a1478a25a8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GTShiJiHangYeXianZhuangJiQianJing.html" TargetMode="External" Id="R9baa89067e5e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2025-05-23T00:07:13Z</dcterms:created>
  <dcterms:modified xsi:type="dcterms:W3CDTF">2025-05-23T01:07:13Z</dcterms:modified>
  <dc:subject>2025-2031年中国GGT试剂发展现状与前景趋势分析报告</dc:subject>
  <dc:title>2025-2031年中国GGT试剂发展现状与前景趋势分析报告</dc:title>
  <cp:keywords>2025-2031年中国GGT试剂发展现状与前景趋势分析报告</cp:keywords>
  <dc:description>2025-2031年中国GGT试剂发展现状与前景趋势分析报告</dc:description>
</cp:coreProperties>
</file>