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875f6cc1940af" w:history="1">
              <w:r>
                <w:rPr>
                  <w:rStyle w:val="Hyperlink"/>
                </w:rPr>
                <w:t>2026-2032年全球与中国医用屏风市场调研及发展前景分析报告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875f6cc1940af" w:history="1">
              <w:r>
                <w:rPr>
                  <w:rStyle w:val="Hyperlink"/>
                </w:rPr>
                <w:t>2026-2032年全球与中国医用屏风市场调研及发展前景分析报告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875f6cc1940af" w:history="1">
                <w:r>
                  <w:rPr>
                    <w:rStyle w:val="Hyperlink"/>
                  </w:rPr>
                  <w:t>https://www.20087.com/8/36/YiYongPingFengDeXianZhuangYuQianJing.html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屏风主要用于医院病房、手术室、体检中心等场所，以提供隐私保护和视觉隔离功能。其结构通常采用轻质金属框架搭配布艺或PVC材质帘面，便于移动和清洁消毒。在现代医疗服务中，医用屏风不仅是保障患者尊严的重要工具，也是控制交叉感染、维护诊疗秩序的有效辅助设施。目前，市场上的医用屏风种类多样，包括轨道式、折叠式、电动式等，部分产品还集成了抗菌涂层、阻燃材料和静音滑轨等先进技术，以满足医院环境的特殊需求。随着医疗服务人性化理念的推广，医用屏风的配置率和使用频率显著上升。</w:t>
      </w:r>
      <w:r>
        <w:rPr>
          <w:rFonts w:hint="eastAsia"/>
        </w:rPr>
        <w:br/>
      </w:r>
      <w:r>
        <w:rPr>
          <w:rFonts w:hint="eastAsia"/>
        </w:rPr>
        <w:t>　　未来，医用屏风将朝着智能化、多功能化和模块化方向发展。例如，集成紫外线消毒、空气净化、电子显示等功能的智能屏风可能成为新的发展趋势，提升其在院内感染控制和信息传递方面的价值。此外，柔性材料的进步和模块化设计的应用将使其更易于收纳、运输和更换，适应不同医疗场景的需求。随着公共卫生体系建设的持续推进，医用屏风在基层医疗机构、临时医疗点和居家护理中的应用也将不断扩大，成为现代医疗环境中重要的基础设施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875f6cc1940af" w:history="1">
        <w:r>
          <w:rPr>
            <w:rStyle w:val="Hyperlink"/>
          </w:rPr>
          <w:t>2026-2032年全球与中国医用屏风市场调研及发展前景分析报告</w:t>
        </w:r>
      </w:hyperlink>
      <w:r>
        <w:rPr>
          <w:rFonts w:hint="eastAsia"/>
        </w:rPr>
        <w:t>》基于多年市场监测与行业研究，全面分析了医用屏风行业的现状、市场需求及市场规模，详细解读了医用屏风产业链结构、价格趋势及细分市场特点。报告科学预测了行业前景与发展方向，重点剖析了品牌竞争格局、市场集中度及主要企业的经营表现，并通过SWOT分析揭示了医用屏风行业机遇与风险。为投资者和决策者提供专业、客观的战略建议，是把握医用屏风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按产品类型细分，全球医用屏风市场规模2021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一折屏风</w:t>
      </w:r>
      <w:r>
        <w:rPr>
          <w:rFonts w:hint="eastAsia"/>
        </w:rPr>
        <w:br/>
      </w:r>
      <w:r>
        <w:rPr>
          <w:rFonts w:hint="eastAsia"/>
        </w:rPr>
        <w:t>　　　　1.3.3 两折屏风</w:t>
      </w:r>
      <w:r>
        <w:rPr>
          <w:rFonts w:hint="eastAsia"/>
        </w:rPr>
        <w:br/>
      </w:r>
      <w:r>
        <w:rPr>
          <w:rFonts w:hint="eastAsia"/>
        </w:rPr>
        <w:t>　　　　1.3.4 三折屏风</w:t>
      </w:r>
      <w:r>
        <w:rPr>
          <w:rFonts w:hint="eastAsia"/>
        </w:rPr>
        <w:br/>
      </w:r>
      <w:r>
        <w:rPr>
          <w:rFonts w:hint="eastAsia"/>
        </w:rPr>
        <w:t>　　　　1.3.5 四折屏风</w:t>
      </w:r>
      <w:r>
        <w:rPr>
          <w:rFonts w:hint="eastAsia"/>
        </w:rPr>
        <w:br/>
      </w:r>
      <w:r>
        <w:rPr>
          <w:rFonts w:hint="eastAsia"/>
        </w:rPr>
        <w:t>　　　　1.3.6 五折及以上屏风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按应用细分，全球医用屏风市场规模2021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医用屏风行业发展总体概况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医用屏风行业发展主要特点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医用屏风行业发展影响因素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医用屏风有利因素</w:t>
      </w:r>
      <w:r>
        <w:rPr>
          <w:rFonts w:hint="eastAsia"/>
        </w:rPr>
        <w:br/>
      </w:r>
      <w:r>
        <w:rPr>
          <w:rFonts w:hint="eastAsia"/>
        </w:rPr>
        <w:t>　　　　1.5.3 .2 医用屏风不利因素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全球市场，近三年医用屏风主要企业占有率及排名（按销量）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医用屏风主要企业在国际市场占有率（按销量，2023-2026）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2025年医用屏风主要企业在国际市场排名（按销量）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全球市场主要企业医用屏风销量（2023-2026）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全球市场，近三年医用屏风主要企业占有率及排名（按收入）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医用屏风主要企业在国际市场占有率（按收入，2023-2026）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2025年医用屏风主要企业在国际市场排名（按收入）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全球市场主要企业医用屏风销售收入（2023-2026）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全球市场主要企业医用屏风销售价格（2023-2026）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中国市场，近三年医用屏风主要企业占有率及排名（按销量）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医用屏风主要企业在中国市场占有率（按销量，2023-2026）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2025年医用屏风主要企业在中国市场排名（按销量）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中国市场主要企业医用屏风销量（2023-2026）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中国市场，近三年医用屏风主要企业占有率及排名（按收入）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医用屏风主要企业在中国市场占有率（按收入，2023-2026）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2025年医用屏风主要企业在中国市场排名（按收入）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中国市场主要企业医用屏风销售收入（2023-2026）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全球主要厂商医用屏风总部及产地分布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全球主要厂商成立时间及医用屏风商业化日期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全球主要厂商医用屏风产品类型及应用</w:t>
      </w:r>
      <w:r>
        <w:rPr>
          <w:rFonts w:hint="eastAsia"/>
        </w:rPr>
        <w:br/>
      </w:r>
      <w:r>
        <w:rPr>
          <w:rFonts w:hint="eastAsia"/>
        </w:rPr>
        <w:t>　　2.9 医用屏风行业集中度、竞争程度分析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医用屏风行业集中度分析：2025年全球Top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全球医用屏风第一梯队、第二梯队和第三梯队生产商（品牌）及市场份额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全球医用屏风总体规模分析</w:t>
      </w:r>
      <w:r>
        <w:rPr>
          <w:rFonts w:hint="eastAsia"/>
        </w:rPr>
        <w:br/>
      </w:r>
      <w:r>
        <w:rPr>
          <w:rFonts w:hint="eastAsia"/>
        </w:rPr>
        <w:t>　　3.1 全球医用屏风供需现状及预测（2021-2032）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全球医用屏风产能、产量、产能利用率及发展趋势（2021-2032）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全球医用屏风产量、需求量及发展趋势（2021-2032）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全球主要地区医用屏风产量及发展趋势（2021-2032）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全球主要地区医用屏风产量（2021-2026）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全球主要地区医用屏风产量（2027-2032）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全球主要地区医用屏风产量市场份额（2021-2032）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中国医用屏风供需现状及预测（2021-2032）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中国医用屏风产能、产量、产能利用率及发展趋势（2021-2032）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中国医用屏风产量、市场需求量及发展趋势（2021-2032）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中国市场医用屏风进出口（2021-2032）</w:t>
      </w:r>
      <w:r>
        <w:rPr>
          <w:rFonts w:hint="eastAsia"/>
        </w:rPr>
        <w:br/>
      </w:r>
      <w:r>
        <w:rPr>
          <w:rFonts w:hint="eastAsia"/>
        </w:rPr>
        <w:t>　　3.4 全球医用屏风销量及销售额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全球市场医用屏风销售额（2021-2032）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全球市场医用屏风销量（2021-2032）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全球市场医用屏风价格趋势（2021-2032）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全球医用屏风主要地区分析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全球主要地区医用屏风市场规模分析：2021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全球主要地区医用屏风销售收入及市场份额（2021-2026）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全球主要地区医用屏风销售收入预测（2027-2032）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全球主要地区医用屏风销量分析：2021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全球主要地区医用屏风销量及市场份额（2021-2026）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全球主要地区医用屏风销量及市场份额预测（2027-2032）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北美市场医用屏风销量、收入及增长率（2021-2032）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欧洲市场医用屏风销量、收入及增长率（2021-2032）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中国市场医用屏风销量、收入及增长率（2021-2032）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日本市场医用屏风销量、收入及增长率（2021-2032）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东南亚市场医用屏风销量、收入及增长率（2021-2032）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印度市场医用屏风销量、收入及增长率（2021-2032）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南美市场医用屏风销量、收入及增长率（2021-2032）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中东市场医用屏风销量、收入及增长率（2021-2032）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不同产品类型医用屏风分析</w:t>
      </w:r>
      <w:r>
        <w:rPr>
          <w:rFonts w:hint="eastAsia"/>
        </w:rPr>
        <w:br/>
      </w:r>
      <w:r>
        <w:rPr>
          <w:rFonts w:hint="eastAsia"/>
        </w:rPr>
        <w:t>　　6.1 全球不同产品类型医用屏风销量（2021-2032）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全球不同产品类型医用屏风销量及市场份额（2021-2026）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全球不同产品类型医用屏风销量预测（2027-2032）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全球不同产品类型医用屏风收入（2021-2032）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全球不同产品类型医用屏风收入及市场份额（2021-2026）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全球不同产品类型医用屏风收入预测（2027-2032）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全球不同产品类型医用屏风价格走势（2021-2032）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中国不同产品类型医用屏风销量（2021-2032）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中国不同产品类型医用屏风销量及市场份额（2021-2026）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中国不同产品类型医用屏风销量预测（2027-2032）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中国不同产品类型医用屏风收入（2021-2032）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中国不同产品类型医用屏风收入及市场份额（2021-2026）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中国不同产品类型医用屏风收入预测（2027-2032）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不同应用医用屏风分析</w:t>
      </w:r>
      <w:r>
        <w:rPr>
          <w:rFonts w:hint="eastAsia"/>
        </w:rPr>
        <w:br/>
      </w:r>
      <w:r>
        <w:rPr>
          <w:rFonts w:hint="eastAsia"/>
        </w:rPr>
        <w:t>　　7.1 全球不同应用医用屏风销量（2021-2032）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全球不同应用医用屏风销量及市场份额（2021-2026）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全球不同应用医用屏风销量预测（2027-2032）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全球不同应用医用屏风收入（2021-2032）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全球不同应用医用屏风收入及市场份额（2021-2026）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全球不同应用医用屏风收入预测（2027-2032）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全球不同应用医用屏风价格走势（2021-2032）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中国不同应用医用屏风销量（2021-2032）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中国不同应用医用屏风销量及市场份额（2021-2026）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中国不同应用医用屏风销量预测（2027-2032）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中国不同应用医用屏风收入（2021-2032）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中国不同应用医用屏风收入及市场份额（2021-2026）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中国不同应用医用屏风收入预测（2027-2032）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医用屏风行业发展趋势</w:t>
      </w:r>
      <w:r>
        <w:rPr>
          <w:rFonts w:hint="eastAsia"/>
        </w:rPr>
        <w:br/>
      </w:r>
      <w:r>
        <w:rPr>
          <w:rFonts w:hint="eastAsia"/>
        </w:rPr>
        <w:t>　　8.2 医用屏风行业主要驱动因素</w:t>
      </w:r>
      <w:r>
        <w:rPr>
          <w:rFonts w:hint="eastAsia"/>
        </w:rPr>
        <w:br/>
      </w:r>
      <w:r>
        <w:rPr>
          <w:rFonts w:hint="eastAsia"/>
        </w:rPr>
        <w:t>　　8.3 医用屏风中国企业SWOT分析</w:t>
      </w:r>
      <w:r>
        <w:rPr>
          <w:rFonts w:hint="eastAsia"/>
        </w:rPr>
        <w:br/>
      </w:r>
      <w:r>
        <w:rPr>
          <w:rFonts w:hint="eastAsia"/>
        </w:rPr>
        <w:t>　　8.4 中国医用屏风行业政策环境分析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医用屏风行业产业链简介</w:t>
      </w:r>
      <w:r>
        <w:rPr>
          <w:rFonts w:hint="eastAsia"/>
        </w:rPr>
        <w:br/>
      </w:r>
      <w:r>
        <w:rPr>
          <w:rFonts w:hint="eastAsia"/>
        </w:rPr>
        <w:t>　　　　9.1.1 医用屏风行业供应链分析</w:t>
      </w:r>
      <w:r>
        <w:rPr>
          <w:rFonts w:hint="eastAsia"/>
        </w:rPr>
        <w:br/>
      </w:r>
      <w:r>
        <w:rPr>
          <w:rFonts w:hint="eastAsia"/>
        </w:rPr>
        <w:t>　　　　9.1.2 医用屏风主要原料及供应情况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医用屏风行业采购模式</w:t>
      </w:r>
      <w:r>
        <w:rPr>
          <w:rFonts w:hint="eastAsia"/>
        </w:rPr>
        <w:br/>
      </w:r>
      <w:r>
        <w:rPr>
          <w:rFonts w:hint="eastAsia"/>
        </w:rPr>
        <w:t>　　9.3 医用屏风行业生产模式</w:t>
      </w:r>
      <w:r>
        <w:rPr>
          <w:rFonts w:hint="eastAsia"/>
        </w:rPr>
        <w:br/>
      </w:r>
      <w:r>
        <w:rPr>
          <w:rFonts w:hint="eastAsia"/>
        </w:rPr>
        <w:t>　　9.4 医用屏风行业销售模式及销售渠道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按产品类型细分，全球医用屏风市场规模2021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按应用细分，全球医用屏风市场规模（CAGR）2021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医用屏风行业发展主要特点</w:t>
      </w:r>
      <w:r>
        <w:rPr>
          <w:rFonts w:hint="eastAsia"/>
        </w:rPr>
        <w:br/>
      </w:r>
      <w:r>
        <w:rPr>
          <w:rFonts w:hint="eastAsia"/>
        </w:rPr>
        <w:t>　　表 4： 医用屏风行业发展有利因素分析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医用屏风行业发展不利因素分析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进入医用屏风行业壁垒</w:t>
      </w:r>
      <w:r>
        <w:rPr>
          <w:rFonts w:hint="eastAsia"/>
        </w:rPr>
        <w:br/>
      </w:r>
      <w:r>
        <w:rPr>
          <w:rFonts w:hint="eastAsia"/>
        </w:rPr>
        <w:t>　　表 7： 医用屏风主要企业在国际市场占有率（按销量，2023-2026）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2025年医用屏风主要企业在国际市场排名（按销量）&amp;（千件）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全球市场主要企业医用屏风销量（2023-2026）&amp;（千件）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医用屏风主要企业在国际市场占有率（按收入，2023-2026）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2025年医用屏风主要企业在国际市场排名（按收入）&amp;（万元）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全球市场主要企业医用屏风销售收入（2023-2026）&amp;（万元）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全球市场主要企业医用屏风销售价格（2023-2026）&amp;（元/件）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医用屏风主要企业在中国市场占有率（按销量，2023-2026）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2025年医用屏风主要企业在中国市场排名（按销量）&amp;（千件）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中国市场主要企业医用屏风销量（2023-2026）&amp;（千件）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医用屏风主要企业在中国市场占有率（按收入，2023-2026）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2025年医用屏风主要企业在中国市场排名（按收入）&amp;（万元）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中国市场主要企业医用屏风销售收入（2023-2026）&amp;（万元）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全球主要厂商医用屏风总部及产地分布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全球主要厂商成立时间及医用屏风商业化日期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全球主要厂商医用屏风产品类型及应用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2025年全球医用屏风主要厂商市场地位（第一梯队、第二梯队和第三梯队）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全球医用屏风市场投资、并购等现状分析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全球主要地区医用屏风产量增速（CAGR）：（2021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全球主要地区医用屏风产量（2021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全球主要地区医用屏风产量（2021-2026）&amp;（千件）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全球主要地区医用屏风产量（2027-2032）&amp;（千件）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全球主要地区医用屏风产量市场份额（2021-2026）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全球主要地区医用屏风产量市场份额（2027-2032）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中国市场医用屏风产量、销量、进出口（2021-2026）&amp;（千件）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中国市场医用屏风产量、销量、进出口预测（2027-2032）&amp;（千件）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全球主要地区医用屏风销售收入增速：（2021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全球主要地区医用屏风销售收入（2021-2026）&amp;（万元）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全球主要地区医用屏风销售收入市场份额（2021-2026）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全球主要地区医用屏风收入（2027-2032）&amp;（万元）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全球主要地区医用屏风收入市场份额（2027-2032）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全球主要地区医用屏风销量（千件）：2021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全球主要地区医用屏风销量（2021-2026）&amp;（千件）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全球主要地区医用屏风销量市场份额（2021-2026）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全球主要地区医用屏风销量（2027-2032）&amp;（千件）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全球主要地区医用屏风销量份额（2027-2032）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医用屏风生产基地、销售区域、竞争对手及市场地位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医用屏风销量（千件）、收入（万元）、价格（元/件）及毛利率（2021-2026）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医用屏风生产基地、销售区域、竞争对手及市场地位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医用屏风销量（千件）、收入（万元）、价格（元/件）及毛利率（2021-2026）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医用屏风生产基地、销售区域、竞争对手及市场地位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医用屏风销量（千件）、收入（万元）、价格（元/件）及毛利率（2021-2026）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医用屏风生产基地、销售区域、竞争对手及市场地位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医用屏风销量（千件）、收入（万元）、价格（元/件）及毛利率（2021-2026）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医用屏风生产基地、销售区域、竞争对手及市场地位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医用屏风销量（千件）、收入（万元）、价格（元/件）及毛利率（2021-2026）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医用屏风生产基地、销售区域、竞争对手及市场地位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医用屏风销量（千件）、收入（万元）、价格（元/件）及毛利率（2021-2026）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医用屏风生产基地、销售区域、竞争对手及市场地位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医用屏风销量（千件）、收入（万元）、价格（元/件）及毛利率（2021-2026）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医用屏风生产基地、销售区域、竞争对手及市场地位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医用屏风销量（千件）、收入（万元）、价格（元/件）及毛利率（2021-2026）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医用屏风生产基地、销售区域、竞争对手及市场地位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医用屏风销量（千件）、收入（万元）、价格（元/件）及毛利率（2021-2026）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医用屏风生产基地、销售区域、竞争对手及市场地位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医用屏风销量（千件）、收入（万元）、价格（元/件）及毛利率（2021-2026）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医用屏风生产基地、销售区域、竞争对手及市场地位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医用屏风销量（千件）、收入（万元）、价格（元/件）及毛利率（2021-2026）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医用屏风生产基地、销售区域、竞争对手及市场地位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医用屏风销量（千件）、收入（万元）、价格（元/件）及毛利率（2021-2026）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医用屏风生产基地、销售区域、竞争对手及市场地位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医用屏风销量（千件）、收入（万元）、价格（元/件）及毛利率（2021-2026）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医用屏风生产基地、销售区域、竞争对手及市场地位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医用屏风销量（千件）、收入（万元）、价格（元/件）及毛利率（2021-2026）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医用屏风生产基地、销售区域、竞争对手及市场地位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医用屏风销量（千件）、收入（万元）、价格（元/件）及毛利率（2021-2026）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全球不同产品类型医用屏风销量（2021-2026）&amp;（千件）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全球不同产品类型医用屏风销量市场份额（2021-2026）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全球不同产品类型医用屏风销量预测（2027-2032）&amp;（千件）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全球市场不同产品类型医用屏风销量市场份额预测（2027-2032）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全球不同产品类型医用屏风收入（2021-2026）&amp;（万元）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全球不同产品类型医用屏风收入市场份额（2021-2026）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全球不同产品类型医用屏风收入预测（2027-2032）&amp;（万元）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全球不同产品类型医用屏风收入市场份额预测（2027-2032）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中国不同产品类型医用屏风销量（2021-2026）&amp;（千件）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中国不同产品类型医用屏风销量市场份额（2021-2026）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中国不同产品类型医用屏风销量预测（2027-2032）&amp;（千件）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全球市场不同产品类型医用屏风销量市场份额预测（2027-2032）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中国不同产品类型医用屏风收入（2021-2026）&amp;（万元）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中国不同产品类型医用屏风收入市场份额（2021-2026）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中国不同产品类型医用屏风收入预测（2027-2032）&amp;（万元）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中国不同产品类型医用屏风收入市场份额预测（2027-2032）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全球不同应用医用屏风销量（2021-2026）&amp;（千件）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全球不同应用医用屏风销量市场份额（2021-2026）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全球不同应用医用屏风销量预测（2027-2032）&amp;（千件）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全球市场不同应用医用屏风销量市场份额预测（2027-2032）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全球不同应用医用屏风收入（2021-2026）&amp;（万元）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全球不同应用医用屏风收入市场份额（2021-2026）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全球不同应用医用屏风收入预测（2027-2032）&amp;（万元）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全球不同应用医用屏风收入市场份额预测（2027-2032）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中国不同应用医用屏风销量（2021-2026）&amp;（千件）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中国不同应用医用屏风销量市场份额（2021-2026）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中国不同应用医用屏风销量预测（2027-2032）&amp;（千件）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中国市场不同应用医用屏风销量市场份额预测（2027-2032）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中国不同应用医用屏风收入（2021-2026）&amp;（万元）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中国不同应用医用屏风收入市场份额（2021-2026）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中国不同应用医用屏风收入预测（2027-2032）&amp;（万元）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中国不同应用医用屏风收入市场份额预测（2027-2032）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医用屏风行业发展趋势</w:t>
      </w:r>
      <w:r>
        <w:rPr>
          <w:rFonts w:hint="eastAsia"/>
        </w:rPr>
        <w:br/>
      </w:r>
      <w:r>
        <w:rPr>
          <w:rFonts w:hint="eastAsia"/>
        </w:rPr>
        <w:t>　　表 151： 医用屏风行业主要驱动因素</w:t>
      </w:r>
      <w:r>
        <w:rPr>
          <w:rFonts w:hint="eastAsia"/>
        </w:rPr>
        <w:br/>
      </w:r>
      <w:r>
        <w:rPr>
          <w:rFonts w:hint="eastAsia"/>
        </w:rPr>
        <w:t>　　表 152： 医用屏风行业供应链分析</w:t>
      </w:r>
      <w:r>
        <w:rPr>
          <w:rFonts w:hint="eastAsia"/>
        </w:rPr>
        <w:br/>
      </w:r>
      <w:r>
        <w:rPr>
          <w:rFonts w:hint="eastAsia"/>
        </w:rPr>
        <w:t>　　表 153： 医用屏风上游原料供应商</w:t>
      </w:r>
      <w:r>
        <w:rPr>
          <w:rFonts w:hint="eastAsia"/>
        </w:rPr>
        <w:br/>
      </w:r>
      <w:r>
        <w:rPr>
          <w:rFonts w:hint="eastAsia"/>
        </w:rPr>
        <w:t>　　表 154： 医用屏风主要地区不同应用客户分析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医用屏风典型经销商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医用屏风产品图片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全球不同产品类型医用屏风销售额2021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全球不同产品类型医用屏风市场份额2025 &amp; 2032</w:t>
      </w:r>
      <w:r>
        <w:rPr>
          <w:rFonts w:hint="eastAsia"/>
        </w:rPr>
        <w:br/>
      </w:r>
      <w:r>
        <w:rPr>
          <w:rFonts w:hint="eastAsia"/>
        </w:rPr>
        <w:t>　　图 4： 一折屏风产品图片</w:t>
      </w:r>
      <w:r>
        <w:rPr>
          <w:rFonts w:hint="eastAsia"/>
        </w:rPr>
        <w:br/>
      </w:r>
      <w:r>
        <w:rPr>
          <w:rFonts w:hint="eastAsia"/>
        </w:rPr>
        <w:t>　　图 5： 两折屏风产品图片</w:t>
      </w:r>
      <w:r>
        <w:rPr>
          <w:rFonts w:hint="eastAsia"/>
        </w:rPr>
        <w:br/>
      </w:r>
      <w:r>
        <w:rPr>
          <w:rFonts w:hint="eastAsia"/>
        </w:rPr>
        <w:t>　　图 6： 三折屏风产品图片</w:t>
      </w:r>
      <w:r>
        <w:rPr>
          <w:rFonts w:hint="eastAsia"/>
        </w:rPr>
        <w:br/>
      </w:r>
      <w:r>
        <w:rPr>
          <w:rFonts w:hint="eastAsia"/>
        </w:rPr>
        <w:t>　　图 7： 四折屏风产品图片</w:t>
      </w:r>
      <w:r>
        <w:rPr>
          <w:rFonts w:hint="eastAsia"/>
        </w:rPr>
        <w:br/>
      </w:r>
      <w:r>
        <w:rPr>
          <w:rFonts w:hint="eastAsia"/>
        </w:rPr>
        <w:t>　　图 8： 五折及以上屏风产品图片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全球不同应用医用屏风市场份额2025 &amp; 2032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诊所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2025年全球前五大生产商医用屏风市场份额</w:t>
      </w:r>
      <w:r>
        <w:rPr>
          <w:rFonts w:hint="eastAsia"/>
        </w:rPr>
        <w:br/>
      </w:r>
      <w:r>
        <w:rPr>
          <w:rFonts w:hint="eastAsia"/>
        </w:rPr>
        <w:t>　　图 15： 2025年全球医用屏风第一梯队、第二梯队和第三梯队厂商及市场份额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全球医用屏风产能、产量、产能利用率及发展趋势（2021-2032）&amp;（千件）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全球医用屏风产量、需求量及发展趋势（2021-2032）&amp;（千件）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全球主要地区医用屏风产量市场份额（2021-2032）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中国医用屏风产能、产量、产能利用率及发展趋势（2021-2032）&amp;（千件）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中国医用屏风产量、市场需求量及发展趋势（2021-2032）&amp;（千件）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全球医用屏风市场销售额及增长率：（2021-2032）&amp;（万元）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全球市场医用屏风市场规模：2021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全球市场医用屏风销量及增长率（2021-2032）&amp;（千件）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全球市场医用屏风价格趋势（2021-2032）&amp;（元/件）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全球主要地区医用屏风销售收入（2021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全球主要地区医用屏风销售收入市场份额（2021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北美市场医用屏风销量及增长率（2021-2032）&amp;（千件）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北美市场医用屏风收入及增长率（2021-2032）&amp;（万元）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欧洲市场医用屏风销量及增长率（2021-2032）&amp;（千件）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欧洲市场医用屏风收入及增长率（2021-2032）&amp;（万元）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中国市场医用屏风销量及增长率（2021-2032）&amp;（千件）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中国市场医用屏风收入及增长率（2021-2032）&amp;（万元）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日本市场医用屏风销量及增长率（2021-2032）&amp;（千件）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日本市场医用屏风收入及增长率（2021-2032）&amp;（万元）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东南亚市场医用屏风销量及增长率（2021-2032）&amp;（千件）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东南亚市场医用屏风收入及增长率（2021-2032）&amp;（万元）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印度市场医用屏风销量及增长率（2021-2032）&amp;（千件）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印度市场医用屏风收入及增长率（2021-2032）&amp;（万元）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南美市场医用屏风销量及增长率（2021-2032）&amp;（千件）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南美市场医用屏风收入及增长率（2021-2032）&amp;（万元）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中东市场医用屏风销量及增长率（2021-2032）&amp;（千件）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中东市场医用屏风收入及增长率（2021-2032）&amp;（万元）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全球不同产品类型医用屏风价格走势（2021-2032）&amp;（元/件）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全球不同应用医用屏风价格走势（2021-2032）&amp;（元/件）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医用屏风中国企业SWOT分析</w:t>
      </w:r>
      <w:r>
        <w:rPr>
          <w:rFonts w:hint="eastAsia"/>
        </w:rPr>
        <w:br/>
      </w:r>
      <w:r>
        <w:rPr>
          <w:rFonts w:hint="eastAsia"/>
        </w:rPr>
        <w:t>　　图 46： 医用屏风产业链</w:t>
      </w:r>
      <w:r>
        <w:rPr>
          <w:rFonts w:hint="eastAsia"/>
        </w:rPr>
        <w:br/>
      </w:r>
      <w:r>
        <w:rPr>
          <w:rFonts w:hint="eastAsia"/>
        </w:rPr>
        <w:t>　　图 47： 医用屏风行业采购模式分析</w:t>
      </w:r>
      <w:r>
        <w:rPr>
          <w:rFonts w:hint="eastAsia"/>
        </w:rPr>
        <w:br/>
      </w:r>
      <w:r>
        <w:rPr>
          <w:rFonts w:hint="eastAsia"/>
        </w:rPr>
        <w:t>　　图 48： 医用屏风行业生产模式</w:t>
      </w:r>
      <w:r>
        <w:rPr>
          <w:rFonts w:hint="eastAsia"/>
        </w:rPr>
        <w:br/>
      </w:r>
      <w:r>
        <w:rPr>
          <w:rFonts w:hint="eastAsia"/>
        </w:rPr>
        <w:t>　　图 49： 医用屏风行业销售模式分析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875f6cc1940af" w:history="1">
        <w:r>
          <w:rPr>
            <w:rStyle w:val="Hyperlink"/>
          </w:rPr>
          <w:t>2026-2032年全球与中国医用屏风市场调研及发展前景分析报告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875f6cc1940af" w:history="1">
        <w:r>
          <w:rPr>
            <w:rStyle w:val="Hyperlink"/>
          </w:rPr>
          <w:t>https://www.20087.com/8/36/YiYongPingFengDeXianZhuangYuQianJing.html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热点：中医馆屏风图片、医用屏风隔断可折叠、屏风隔断客厅2023新款、医用屏风安装步骤、专业生产屏风的厂家、医用屏风的用途、屏风的作用与功效、医用屏风的作用是什么、医院用的屏风叫什么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a8efbe0884b74" w:history="1">
      <w:r>
        <w:rPr>
          <w:rStyle w:val="Hyperlink"/>
        </w:rPr>
        <w:t>2026-2032年全球与中国医用屏风市场调研及发展前景分析报告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YiYongPingFengDeXianZhuangYuQianJing.html" TargetMode="External" Id="Raed875f6cc19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YiYongPingFengDeXianZhuangYuQianJing.html" TargetMode="External" Id="R23fa8efbe088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2025-12-31T05:03:52Z</dcterms:created>
  <dcterms:modified xsi:type="dcterms:W3CDTF">2025-12-31T06:03:52Z</dcterms:modified>
  <dc:subject>2026-2032年全球与中国医用屏风市场调研及发展前景分析报告</dc:subject>
  <dc:title>2026-2032年全球与中国医用屏风市场调研及发展前景分析报告</dc:title>
  <cp:keywords>2026-2032年全球与中国医用屏风市场调研及发展前景分析报告</cp:keywords>
  <dc:description>2026-2032年全球与中国医用屏风市场调研及发展前景分析报告</dc:description>
</cp:coreProperties>
</file>