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e171083cd4f8b" w:history="1">
              <w:r>
                <w:rPr>
                  <w:rStyle w:val="Hyperlink"/>
                </w:rPr>
                <w:t>2025-2031年中国医药自动点胶柜市场调研与前景趋势分析报告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e171083cd4f8b" w:history="1">
              <w:r>
                <w:rPr>
                  <w:rStyle w:val="Hyperlink"/>
                </w:rPr>
                <w:t>2025-2031年中国医药自动点胶柜市场调研与前景趋势分析报告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e171083cd4f8b" w:history="1">
                <w:r>
                  <w:rPr>
                    <w:rStyle w:val="Hyperlink"/>
                  </w:rPr>
                  <w:t>https://www.20087.com/8/06/YiYaoZiDongDianJiaoJuDeQianJingQuShi.html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自动点胶柜是用于药品生产、实验室研究中的自动化设备，能够精确控制液体或半固体物料的分配，广泛应用于试剂分配、细胞培养、药物制剂等领域。随着微流控技术和自动化控制的进步，自动点胶柜的精度和效率显著提升，减少了人为误差，提高了实验重复性和生产一致性。</w:t>
      </w:r>
      <w:r>
        <w:rPr>
          <w:rFonts w:hint="eastAsia"/>
        </w:rPr>
        <w:br/>
      </w:r>
      <w:r>
        <w:rPr>
          <w:rFonts w:hint="eastAsia"/>
        </w:rPr>
        <w:t>　　未来，医药自动点胶柜将更加注重多功能性和智能化。多功能性方面，集成多种操作模式，如点胶、搅拌、混合、温控，满足复杂实验流程需求。智能化方面，通过物联网和人工智能技术，实现远程监控、数据分析和故障诊断，提高设备的自主运行能力和维护效率。同时，随着个性化医疗的发展，自动点胶柜将支持定制化试剂配制，为精准医疗提供更多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e171083cd4f8b" w:history="1">
        <w:r>
          <w:rPr>
            <w:rStyle w:val="Hyperlink"/>
          </w:rPr>
          <w:t>2025-2031年中国医药自动点胶柜市场调研与前景趋势分析报告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医药自动点胶柜行业的发展现状、市场规模、供需动态及进出口情况。报告详细解读了医药自动点胶柜产业链上下游、重点区域市场、竞争格局及领先企业的表现，同时评估了医药自动点胶柜行业风险与投资机会。通过对医药自动点胶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医药自动点胶柜行业相关概述</w:t>
      </w:r>
      <w:r>
        <w:rPr>
          <w:rFonts w:hint="eastAsia"/>
        </w:rPr>
        <w:br/>
      </w:r>
      <w:r>
        <w:rPr>
          <w:rFonts w:hint="eastAsia"/>
        </w:rPr>
        <w:t>　　　　一、医药自动点胶柜行业定义及特点</w:t>
      </w:r>
      <w:r>
        <w:rPr>
          <w:rFonts w:hint="eastAsia"/>
        </w:rPr>
        <w:br/>
      </w:r>
      <w:r>
        <w:rPr>
          <w:rFonts w:hint="eastAsia"/>
        </w:rPr>
        <w:t>　　　　　　1、医药自动点胶柜行业定义</w:t>
      </w:r>
      <w:r>
        <w:rPr>
          <w:rFonts w:hint="eastAsia"/>
        </w:rPr>
        <w:br/>
      </w:r>
      <w:r>
        <w:rPr>
          <w:rFonts w:hint="eastAsia"/>
        </w:rPr>
        <w:t>　　　　　　2、医药自动点胶柜行业特点</w:t>
      </w:r>
      <w:r>
        <w:rPr>
          <w:rFonts w:hint="eastAsia"/>
        </w:rPr>
        <w:br/>
      </w:r>
      <w:r>
        <w:rPr>
          <w:rFonts w:hint="eastAsia"/>
        </w:rPr>
        <w:t>　　　　二、医药自动点胶柜行业经营模式分析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1、医药自动点胶柜生产模式</w:t>
      </w:r>
      <w:r>
        <w:rPr>
          <w:rFonts w:hint="eastAsia"/>
        </w:rPr>
        <w:br/>
      </w:r>
      <w:r>
        <w:rPr>
          <w:rFonts w:hint="eastAsia"/>
        </w:rPr>
        <w:t>　　　　　　2、医药自动点胶柜采购模式</w:t>
      </w:r>
      <w:r>
        <w:rPr>
          <w:rFonts w:hint="eastAsia"/>
        </w:rPr>
        <w:br/>
      </w:r>
      <w:r>
        <w:rPr>
          <w:rFonts w:hint="eastAsia"/>
        </w:rPr>
        <w:t>　　　　　　3、医药自动点胶柜销售模式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2024-2025年全球医药自动点胶柜行业市场运行形势分析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2024-2025年全球医药自动点胶柜行业发展概况</w:t>
      </w:r>
      <w:r>
        <w:rPr>
          <w:rFonts w:hint="eastAsia"/>
        </w:rPr>
        <w:br/>
      </w:r>
      <w:r>
        <w:rPr>
          <w:rFonts w:hint="eastAsia"/>
        </w:rPr>
        <w:t>　　第二节 全球医药自动点胶柜行业发展走势</w:t>
      </w:r>
      <w:r>
        <w:rPr>
          <w:rFonts w:hint="eastAsia"/>
        </w:rPr>
        <w:br/>
      </w:r>
      <w:r>
        <w:rPr>
          <w:rFonts w:hint="eastAsia"/>
        </w:rPr>
        <w:t>　　　　一、全球医药自动点胶柜行业市场分布情况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二、全球医药自动点胶柜行业发展趋势分析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全球医药自动点胶柜行业重点国家和区域分析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2024-2025年中国医药自动点胶柜行业发展环境分析</w:t>
      </w:r>
      <w:r>
        <w:rPr>
          <w:rFonts w:hint="eastAsia"/>
        </w:rPr>
        <w:br/>
      </w:r>
      <w:r>
        <w:rPr>
          <w:rFonts w:hint="eastAsia"/>
        </w:rPr>
        <w:t>　　第一节 医药自动点胶柜行业经济环境分析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医药自动点胶柜行业政策环境分析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医药自动点胶柜行业技术环境分析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2024-2025年医药自动点胶柜行业技术发展现状及趋势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当前我国医药自动点胶柜技术发展现状</w:t>
      </w:r>
      <w:r>
        <w:rPr>
          <w:rFonts w:hint="eastAsia"/>
        </w:rPr>
        <w:br/>
      </w:r>
      <w:r>
        <w:rPr>
          <w:rFonts w:hint="eastAsia"/>
        </w:rPr>
        <w:t>　　第二节 中外医药自动点胶柜技术差距及产生差距的主要原因分析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提高我国医药自动点胶柜技术的对策</w:t>
      </w:r>
      <w:r>
        <w:rPr>
          <w:rFonts w:hint="eastAsia"/>
        </w:rPr>
        <w:br/>
      </w:r>
      <w:r>
        <w:rPr>
          <w:rFonts w:hint="eastAsia"/>
        </w:rPr>
        <w:t>　　第四节 中国医药自动点胶柜研发、设计发展趋势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中国医药自动点胶柜行业市场供需状况分析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中国医药自动点胶柜行业市场规模情况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中国医药自动点胶柜行业盈利情况分析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中国医药自动点胶柜行业市场需求状况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一、2019-2024年医药自动点胶柜行业市场需求情况</w:t>
      </w:r>
      <w:r>
        <w:rPr>
          <w:rFonts w:hint="eastAsia"/>
        </w:rPr>
        <w:br/>
      </w:r>
      <w:r>
        <w:rPr>
          <w:rFonts w:hint="eastAsia"/>
        </w:rPr>
        <w:t>　　　　二、医药自动点胶柜行业市场需求特点分析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三、2025-2031年医药自动点胶柜行业市场需求预测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中国医药自动点胶柜行业产量情况分析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一、2019-2024年医药自动点胶柜行业产量统计</w:t>
      </w:r>
      <w:r>
        <w:rPr>
          <w:rFonts w:hint="eastAsia"/>
        </w:rPr>
        <w:br/>
      </w:r>
      <w:r>
        <w:rPr>
          <w:rFonts w:hint="eastAsia"/>
        </w:rPr>
        <w:t>　　　　二、医药自动点胶柜行业市场供给特点分析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三、2025-2031年医药自动点胶柜行业产量预测</w:t>
      </w:r>
      <w:r>
        <w:rPr>
          <w:rFonts w:hint="eastAsia"/>
        </w:rPr>
        <w:br/>
      </w:r>
      <w:r>
        <w:rPr>
          <w:rFonts w:hint="eastAsia"/>
        </w:rPr>
        <w:t>　　第五节 医药自动点胶柜行业市场供需平衡状况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中国医药自动点胶柜行业进出口情况分析预测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2019-2024年中国医药自动点胶柜行业进出口情况分析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一、2019-2024年中国医药自动点胶柜行业进口分析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二、2019-2024年中国医药自动点胶柜行业出口分析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2025-2031年中国医药自动点胶柜行业进出口情况预测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一、2025-2031年中国医药自动点胶柜行业进口预测分析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二、2025-2031年中国医药自动点胶柜行业出口预测分析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影响医药自动点胶柜行业进出口变化的主要原因分析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2019-2024年中国医药自动点胶柜行业重点地区调研分析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一、中国医药自动点胶柜行业重点区域市场结构调研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二、**地区医药自动点胶柜市场调研分析</w:t>
      </w:r>
      <w:r>
        <w:rPr>
          <w:rFonts w:hint="eastAsia"/>
        </w:rPr>
        <w:br/>
      </w:r>
      <w:r>
        <w:rPr>
          <w:rFonts w:hint="eastAsia"/>
        </w:rPr>
        <w:t>　　　　三、**地区医药自动点胶柜市场调研分析</w:t>
      </w:r>
      <w:r>
        <w:rPr>
          <w:rFonts w:hint="eastAsia"/>
        </w:rPr>
        <w:br/>
      </w:r>
      <w:r>
        <w:rPr>
          <w:rFonts w:hint="eastAsia"/>
        </w:rPr>
        <w:t>　　　　四、**地区医药自动点胶柜市场调研分析</w:t>
      </w:r>
      <w:r>
        <w:rPr>
          <w:rFonts w:hint="eastAsia"/>
        </w:rPr>
        <w:br/>
      </w:r>
      <w:r>
        <w:rPr>
          <w:rFonts w:hint="eastAsia"/>
        </w:rPr>
        <w:t>　　　　五、**地区医药自动点胶柜市场调研分析</w:t>
      </w:r>
      <w:r>
        <w:rPr>
          <w:rFonts w:hint="eastAsia"/>
        </w:rPr>
        <w:br/>
      </w:r>
      <w:r>
        <w:rPr>
          <w:rFonts w:hint="eastAsia"/>
        </w:rPr>
        <w:t>　　　　六、**地区医药自动点胶柜市场调研分析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医药自动点胶柜行业细分产品市场调研分析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中国医药自动点胶柜行业市场行情分析预测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医药自动点胶柜价格影响因素分析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2019-2024年中国医药自动点胶柜市场价格趋向分析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2025-2031年中国医药自动点胶柜市场价格趋向预测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医药自动点胶柜行业上、下游市场分析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医药自动点胶柜行业上游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医药自动点胶柜行业下游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医药自动点胶柜行业竞争格局分析</w:t>
      </w:r>
      <w:r>
        <w:rPr>
          <w:rFonts w:hint="eastAsia"/>
        </w:rPr>
        <w:br/>
      </w:r>
      <w:r>
        <w:rPr>
          <w:rFonts w:hint="eastAsia"/>
        </w:rPr>
        <w:t>　　第一节 医药自动点胶柜行业集中度分析</w:t>
      </w:r>
      <w:r>
        <w:rPr>
          <w:rFonts w:hint="eastAsia"/>
        </w:rPr>
        <w:br/>
      </w:r>
      <w:r>
        <w:rPr>
          <w:rFonts w:hint="eastAsia"/>
        </w:rPr>
        <w:t>　　　　一、医药自动点胶柜市场集中度分析</w:t>
      </w:r>
      <w:r>
        <w:rPr>
          <w:rFonts w:hint="eastAsia"/>
        </w:rPr>
        <w:br/>
      </w:r>
      <w:r>
        <w:rPr>
          <w:rFonts w:hint="eastAsia"/>
        </w:rPr>
        <w:t>　　　　二、医药自动点胶柜企业集中度分析</w:t>
      </w:r>
      <w:r>
        <w:rPr>
          <w:rFonts w:hint="eastAsia"/>
        </w:rPr>
        <w:br/>
      </w:r>
      <w:r>
        <w:rPr>
          <w:rFonts w:hint="eastAsia"/>
        </w:rPr>
        <w:t>　　　　三、医药自动点胶柜区域集中度分析</w:t>
      </w:r>
      <w:r>
        <w:rPr>
          <w:rFonts w:hint="eastAsia"/>
        </w:rPr>
        <w:br/>
      </w:r>
      <w:r>
        <w:rPr>
          <w:rFonts w:hint="eastAsia"/>
        </w:rPr>
        <w:t>　　第二节 医药自动点胶柜行业竞争格局分析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一、2025年医药自动点胶柜行业竞争分析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二、2025年中外医药自动点胶柜产品竞争分析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三、2019-2024年中国医药自动点胶柜市场竞争分析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四、2025-2031年国内主要医药自动点胶柜企业动向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医药自动点胶柜行业重点企业发展调研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医药自动点胶柜重点企业（一）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医药自动点胶柜重点企业（二）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医药自动点胶柜重点企业（三）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医药自动点胶柜重点企业（四）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医药自动点胶柜重点企业（五）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医药自动点胶柜重点企业（六）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医药自动点胶柜企业发展策略分析</w:t>
      </w:r>
      <w:r>
        <w:rPr>
          <w:rFonts w:hint="eastAsia"/>
        </w:rPr>
        <w:br/>
      </w:r>
      <w:r>
        <w:rPr>
          <w:rFonts w:hint="eastAsia"/>
        </w:rPr>
        <w:t>　　第一节 医药自动点胶柜市场策略分析</w:t>
      </w:r>
      <w:r>
        <w:rPr>
          <w:rFonts w:hint="eastAsia"/>
        </w:rPr>
        <w:br/>
      </w:r>
      <w:r>
        <w:rPr>
          <w:rFonts w:hint="eastAsia"/>
        </w:rPr>
        <w:t>　　　　一、医药自动点胶柜价格策略分析</w:t>
      </w:r>
      <w:r>
        <w:rPr>
          <w:rFonts w:hint="eastAsia"/>
        </w:rPr>
        <w:br/>
      </w:r>
      <w:r>
        <w:rPr>
          <w:rFonts w:hint="eastAsia"/>
        </w:rPr>
        <w:t>　　　　二、医药自动点胶柜渠道策略分析</w:t>
      </w:r>
      <w:r>
        <w:rPr>
          <w:rFonts w:hint="eastAsia"/>
        </w:rPr>
        <w:br/>
      </w:r>
      <w:r>
        <w:rPr>
          <w:rFonts w:hint="eastAsia"/>
        </w:rPr>
        <w:t>　　第二节 医药自动点胶柜销售策略分析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提高医药自动点胶柜企业竞争力的策略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一、提高中国医药自动点胶柜企业核心竞争力的对策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二、医药自动点胶柜企业提升竞争力的主要方向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三、影响医药自动点胶柜企业核心竞争力的因素及提升途径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四、提高医药自动点胶柜企业竞争力的策略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对我国医药自动点胶柜品牌的战略思考</w:t>
      </w:r>
      <w:r>
        <w:rPr>
          <w:rFonts w:hint="eastAsia"/>
        </w:rPr>
        <w:br/>
      </w:r>
      <w:r>
        <w:rPr>
          <w:rFonts w:hint="eastAsia"/>
        </w:rPr>
        <w:t>　　　　一、医药自动点胶柜实施品牌战略的意义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二、医药自动点胶柜企业品牌的现状分析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三、我国医药自动点胶柜企业的品牌战略</w:t>
      </w:r>
      <w:r>
        <w:rPr>
          <w:rFonts w:hint="eastAsia"/>
        </w:rPr>
        <w:br/>
      </w:r>
      <w:r>
        <w:rPr>
          <w:rFonts w:hint="eastAsia"/>
        </w:rPr>
        <w:t>　　　　四、医药自动点胶柜品牌战略管理的策略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中国医药自动点胶柜行业营销策略分析</w:t>
      </w:r>
      <w:r>
        <w:rPr>
          <w:rFonts w:hint="eastAsia"/>
        </w:rPr>
        <w:br/>
      </w:r>
      <w:r>
        <w:rPr>
          <w:rFonts w:hint="eastAsia"/>
        </w:rPr>
        <w:t>　　第一节 医药自动点胶柜市场推广策略研究分析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一、做好医药自动点胶柜产品导入</w:t>
      </w:r>
      <w:r>
        <w:rPr>
          <w:rFonts w:hint="eastAsia"/>
        </w:rPr>
        <w:br/>
      </w:r>
      <w:r>
        <w:rPr>
          <w:rFonts w:hint="eastAsia"/>
        </w:rPr>
        <w:t>　　　　二、做好医药自动点胶柜产品组合和产品线决策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三、医药自动点胶柜行业城市市场推广策略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医药自动点胶柜行业渠道营销研究分析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一、医药自动点胶柜行业营销环境分析</w:t>
      </w:r>
      <w:r>
        <w:rPr>
          <w:rFonts w:hint="eastAsia"/>
        </w:rPr>
        <w:br/>
      </w:r>
      <w:r>
        <w:rPr>
          <w:rFonts w:hint="eastAsia"/>
        </w:rPr>
        <w:t>　　　　二、医药自动点胶柜行业现存的营销渠道分析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三、医药自动点胶柜行业终端市场营销管理策略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医药自动点胶柜行业营销战略研究分析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一、中国医药自动点胶柜行业有效整合营销策略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二、建立医药自动点胶柜行业厂商的双嬴模式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2025-2031年中国医药自动点胶柜行业前景与风险预测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2025年医药自动点胶柜市场前景分析</w:t>
      </w:r>
      <w:r>
        <w:rPr>
          <w:rFonts w:hint="eastAsia"/>
        </w:rPr>
        <w:br/>
      </w:r>
      <w:r>
        <w:rPr>
          <w:rFonts w:hint="eastAsia"/>
        </w:rPr>
        <w:t>　　第二节 2025年医药自动点胶柜发展趋势预测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2025-2031年中国医药自动点胶柜行业投资特性分析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一、2025-2031年中国医药自动点胶柜行业进入壁垒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二、2025-2031年中国医药自动点胶柜行业盈利模式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三、2025-2031年中国医药自动点胶柜行业盈利因素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2025-2031年中国医药自动点胶柜行业投资机会分析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一、2025-2031年中国医药自动点胶柜细分市场投资机会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二、2025-2031年中国医药自动点胶柜行业区域市场投资潜力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2025-2031年中国医药自动点胶柜行业投资风险分析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一、2025-2031年中国医药自动点胶柜行业市场竞争风险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二、2025-2031年中国医药自动点胶柜行业技术风险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三、2025-2031年中国医药自动点胶柜行业政策风险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四、2025-2031年中国医药自动点胶柜行业进入退出风险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2025-2031年中国医药自动点胶柜行业盈利模式与投资策略分析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国外医药自动点胶柜行业投资现状及经营模式分析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一、境外医药自动点胶柜行业成长情况调查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中国医药自动点胶柜行业商业模式探讨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中国医药自动点胶柜行业投资国际化发展战略分析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中国医药自动点胶柜行业投资策略分析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中国医药自动点胶柜行业资本运作战略选择方案研究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中智⋅林⋅：中国医药自动点胶柜行业多元化经营战略的可行性分析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医药自动点胶柜行业历程</w:t>
      </w:r>
      <w:r>
        <w:rPr>
          <w:rFonts w:hint="eastAsia"/>
        </w:rPr>
        <w:br/>
      </w:r>
      <w:r>
        <w:rPr>
          <w:rFonts w:hint="eastAsia"/>
        </w:rPr>
        <w:t>　　图表 医药自动点胶柜行业生命周期</w:t>
      </w:r>
      <w:r>
        <w:rPr>
          <w:rFonts w:hint="eastAsia"/>
        </w:rPr>
        <w:br/>
      </w:r>
      <w:r>
        <w:rPr>
          <w:rFonts w:hint="eastAsia"/>
        </w:rPr>
        <w:t>　　图表 医药自动点胶柜行业产业链分析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2019-2024年中国医药自动点胶柜行业市场规模及增长情况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2019-2024年医药自动点胶柜行业市场容量分析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2019-2024年中国医药自动点胶柜行业产能统计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2019-2024年中国医药自动点胶柜行业产量及增长趋势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2019-2024年中国医药自动点胶柜市场需求量及增速统计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2024年中国医药自动点胶柜行业需求领域分布格局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2019-2024年中国医药自动点胶柜行业销售收入分析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2019-2024年中国医药自动点胶柜行业盈利情况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2019-2024年中国医药自动点胶柜行业利润总额统计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2019-2024年中国医药自动点胶柜进口数量分析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2019-2024年中国医药自动点胶柜进口金额分析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2019-2024年中国医药自动点胶柜出口数量分析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2019-2024年中国医药自动点胶柜出口金额分析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2024年中国医药自动点胶柜进口国家及地区分析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2024年中国医药自动点胶柜出口国家及地区分析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2019-2024年中国医药自动点胶柜行业企业数量情况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2019-2024年中国医药自动点胶柜行业企业平均规模情况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**地区医药自动点胶柜市场规模及增长情况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**地区医药自动点胶柜行业市场需求情况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**地区医药自动点胶柜市场规模及增长情况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**地区医药自动点胶柜行业市场需求情况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**地区医药自动点胶柜市场规模及增长情况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**地区医药自动点胶柜行业市场需求情况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**地区医药自动点胶柜市场规模及增长情况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**地区医药自动点胶柜行业市场需求情况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医药自动点胶柜重点企业（一）基本信息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医药自动点胶柜重点企业（一）经营情况分析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医药自动点胶柜重点企业（一）主要经济指标情况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医药自动点胶柜重点企业（一）盈利能力情况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医药自动点胶柜重点企业（一）偿债能力情况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医药自动点胶柜重点企业（一）运营能力情况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医药自动点胶柜重点企业（一）成长能力情况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医药自动点胶柜重点企业（二）基本信息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医药自动点胶柜重点企业（二）经营情况分析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医药自动点胶柜重点企业（二）主要经济指标情况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医药自动点胶柜重点企业（二）盈利能力情况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医药自动点胶柜重点企业（二）偿债能力情况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医药自动点胶柜重点企业（二）运营能力情况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医药自动点胶柜重点企业（二）成长能力情况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医药自动点胶柜重点企业（三）基本信息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医药自动点胶柜重点企业（三）经营情况分析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医药自动点胶柜重点企业（三）主要经济指标情况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医药自动点胶柜重点企业（三）盈利能力情况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医药自动点胶柜重点企业（三）偿债能力情况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医药自动点胶柜重点企业（三）运营能力情况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医药自动点胶柜重点企业（三）成长能力情况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2025-2031年中国医药自动点胶柜行业产能预测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2025-2031年中国医药自动点胶柜行业产量预测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2025-2031年中国医药自动点胶柜市场需求量预测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2025-2031年中国医药自动点胶柜行业供需平衡预测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2025-2031年中国医药自动点胶柜行业市场容量预测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2025-2031年中国医药自动点胶柜行业市场规模预测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2025年中国医药自动点胶柜市场前景分析</w:t>
      </w:r>
      <w:r>
        <w:rPr>
          <w:rFonts w:hint="eastAsia"/>
        </w:rPr>
        <w:br/>
      </w:r>
      <w:r>
        <w:rPr>
          <w:rFonts w:hint="eastAsia"/>
        </w:rPr>
        <w:t>　　图表 2025年中国医药自动点胶柜发展趋势预测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e171083cd4f8b" w:history="1">
        <w:r>
          <w:rPr>
            <w:rStyle w:val="Hyperlink"/>
          </w:rPr>
          <w:t>2025-2031年中国医药自动点胶柜市场调研与前景趋势分析报告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e171083cd4f8b" w:history="1">
        <w:r>
          <w:rPr>
            <w:rStyle w:val="Hyperlink"/>
          </w:rPr>
          <w:t>https://www.20087.com/8/06/YiYaoZiDongDianJiaoJuDeQianJingQuShi.html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热点：自动配药机、自动化点胶设备、全自动片剂摆药机、自动点胶机控制系统操作手册、智能无人售药柜、自动点胶工艺作业指导书、零售柜、电柜点胶机、华美医药阴凉柜怎么调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b1844905b4faf" w:history="1">
      <w:r>
        <w:rPr>
          <w:rStyle w:val="Hyperlink"/>
        </w:rPr>
        <w:t>2025-2031年中国医药自动点胶柜市场调研与前景趋势分析报告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YiYaoZiDongDianJiaoJuDeQianJingQuShi.html" TargetMode="External" Id="R936e171083cd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YiYaoZiDongDianJiaoJuDeQianJingQuShi.html" TargetMode="External" Id="Rb70b1844905b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2024-11-19T00:37:00Z</dcterms:created>
  <dcterms:modified xsi:type="dcterms:W3CDTF">2024-11-19T01:37:00Z</dcterms:modified>
  <dc:subject>2025-2031年中国医药自动点胶柜市场调研与前景趋势分析报告</dc:subject>
  <dc:title>2025-2031年中国医药自动点胶柜市场调研与前景趋势分析报告</dc:title>
  <cp:keywords>2025-2031年中国医药自动点胶柜市场调研与前景趋势分析报告</cp:keywords>
  <dc:description>2025-2031年中国医药自动点胶柜市场调研与前景趋势分析报告</dc:description>
</cp:coreProperties>
</file>