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28a8700a54a4f" w:history="1">
              <w:r>
                <w:rPr>
                  <w:rStyle w:val="Hyperlink"/>
                </w:rPr>
                <w:t>2025-2031年中国医药行业发展深度调研与未来趋势报告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28a8700a54a4f" w:history="1">
              <w:r>
                <w:rPr>
                  <w:rStyle w:val="Hyperlink"/>
                </w:rPr>
                <w:t>2025-2031年中国医药行业发展深度调研与未来趋势报告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328a8700a54a4f" w:history="1">
                <w:r>
                  <w:rPr>
                    <w:rStyle w:val="Hyperlink"/>
                  </w:rPr>
                  <w:t>https://www.20087.com/8/26/YiYaoHangYeQuShiFenXi.html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行业在全球范围内经历了持续增长，主要得益于人口老龄化、慢性疾病发病率的上升以及医疗保健支出的增加。近年来，生物技术的突破和精准医疗的发展，推动了新药研发的速度和效率，特别是在癌症、罕见病和遗传疾病治疗领域。同时，数字健康技术的应用，如远程医疗和智能药物管理，也显著提升了医疗服务的可及性和患者体验。</w:t>
      </w:r>
      <w:r>
        <w:rPr>
          <w:rFonts w:hint="eastAsia"/>
        </w:rPr>
        <w:br/>
      </w:r>
      <w:r>
        <w:rPr>
          <w:rFonts w:hint="eastAsia"/>
        </w:rPr>
        <w:t>　　未来，医药行业将更加注重个性化治疗和预防医学。随着基因组学、蛋白质组学和代谢组学的深入研究，基于个体基因特征的定制化药物将更加普遍。同时，利用大数据和AI技术，将推动早期疾病筛查和风险预测，促进从治疗向预防的转变，减少疾病的发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28a8700a54a4f" w:history="1">
        <w:r>
          <w:rPr>
            <w:rStyle w:val="Hyperlink"/>
          </w:rPr>
          <w:t>2025-2031年中国医药行业发展深度调研与未来趋势报告</w:t>
        </w:r>
      </w:hyperlink>
      <w:r>
        <w:rPr>
          <w:rFonts w:hint="eastAsia"/>
        </w:rPr>
        <w:t>》依托行业权威数据及长期市场监测信息，系统分析了医药行业的市场规模、供需关系、竞争格局及重点企业经营状况，并结合医药行业发展现状，科学预测了医药市场前景与技术发展方向。报告通过SWOT分析，揭示了医药行业机遇与潜在风险，为投资者提供了全面的现状分析与前景评估，助力挖掘投资价值并优化决策。同时，报告从投资、生产及营销等角度提出可行性建议，为医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医药行业基本特征分析</w:t>
      </w:r>
      <w:r>
        <w:rPr>
          <w:rFonts w:hint="eastAsia"/>
        </w:rPr>
        <w:br/>
      </w:r>
      <w:r>
        <w:rPr>
          <w:rFonts w:hint="eastAsia"/>
        </w:rPr>
        <w:t>　　1.1 行业界定及主要产品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行业分类及主要产品</w:t>
      </w:r>
      <w:r>
        <w:rPr>
          <w:rFonts w:hint="eastAsia"/>
        </w:rPr>
        <w:br/>
      </w:r>
      <w:r>
        <w:rPr>
          <w:rFonts w:hint="eastAsia"/>
        </w:rPr>
        <w:t>　　1.2 我国医药行业特征</w:t>
      </w:r>
      <w:r>
        <w:rPr>
          <w:rFonts w:hint="eastAsia"/>
        </w:rPr>
        <w:br/>
      </w:r>
      <w:r>
        <w:rPr>
          <w:rFonts w:hint="eastAsia"/>
        </w:rPr>
        <w:t>　　　　1.2.1 中国医药经济快速发展向全球制药中心迈进</w:t>
      </w:r>
      <w:r>
        <w:rPr>
          <w:rFonts w:hint="eastAsia"/>
        </w:rPr>
        <w:br/>
      </w:r>
      <w:r>
        <w:rPr>
          <w:rFonts w:hint="eastAsia"/>
        </w:rPr>
        <w:t>　　　　1.2.2 2025年中国医药产业发展分析</w:t>
      </w:r>
      <w:r>
        <w:rPr>
          <w:rFonts w:hint="eastAsia"/>
        </w:rPr>
        <w:br/>
      </w:r>
      <w:r>
        <w:rPr>
          <w:rFonts w:hint="eastAsia"/>
        </w:rPr>
        <w:t>　　　　1.2.3 2025年我国医药工业经济运行状况</w:t>
      </w:r>
      <w:r>
        <w:rPr>
          <w:rFonts w:hint="eastAsia"/>
        </w:rPr>
        <w:br/>
      </w:r>
      <w:r>
        <w:rPr>
          <w:rFonts w:hint="eastAsia"/>
        </w:rPr>
        <w:t>　　　　2020-2025年港股医药（剔除三大）归母净利润及增长情况</w:t>
      </w:r>
      <w:r>
        <w:rPr>
          <w:rFonts w:hint="eastAsia"/>
        </w:rPr>
        <w:br/>
      </w:r>
      <w:r>
        <w:rPr>
          <w:rFonts w:hint="eastAsia"/>
        </w:rPr>
        <w:t>　　　　1.2.4 2025年我国医药行业发展分析</w:t>
      </w:r>
      <w:r>
        <w:rPr>
          <w:rFonts w:hint="eastAsia"/>
        </w:rPr>
        <w:br/>
      </w:r>
      <w:r>
        <w:rPr>
          <w:rFonts w:hint="eastAsia"/>
        </w:rPr>
        <w:t>　　1.3 世界医药业发展特点与形势</w:t>
      </w:r>
      <w:r>
        <w:rPr>
          <w:rFonts w:hint="eastAsia"/>
        </w:rPr>
        <w:br/>
      </w:r>
      <w:r>
        <w:rPr>
          <w:rFonts w:hint="eastAsia"/>
        </w:rPr>
        <w:t>　　　　1.3.1 全球医药行业的发展特点</w:t>
      </w:r>
      <w:r>
        <w:rPr>
          <w:rFonts w:hint="eastAsia"/>
        </w:rPr>
        <w:br/>
      </w:r>
      <w:r>
        <w:rPr>
          <w:rFonts w:hint="eastAsia"/>
        </w:rPr>
        <w:t>　　　　1.3.2 2025年全球医药行业发展回顾</w:t>
      </w:r>
      <w:r>
        <w:rPr>
          <w:rFonts w:hint="eastAsia"/>
        </w:rPr>
        <w:br/>
      </w:r>
      <w:r>
        <w:rPr>
          <w:rFonts w:hint="eastAsia"/>
        </w:rPr>
        <w:t>　　　　1.3.3 2025年世界医药产业运行分析</w:t>
      </w:r>
      <w:r>
        <w:rPr>
          <w:rFonts w:hint="eastAsia"/>
        </w:rPr>
        <w:br/>
      </w:r>
      <w:r>
        <w:rPr>
          <w:rFonts w:hint="eastAsia"/>
        </w:rPr>
        <w:t>　　　　1.3.4 2025年全球医药业发展状况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医药行业发展环境分析</w:t>
      </w:r>
      <w:r>
        <w:rPr>
          <w:rFonts w:hint="eastAsia"/>
        </w:rPr>
        <w:br/>
      </w:r>
      <w:r>
        <w:rPr>
          <w:rFonts w:hint="eastAsia"/>
        </w:rPr>
        <w:t>　　2.1 中国经济总体发展概况</w:t>
      </w:r>
      <w:r>
        <w:rPr>
          <w:rFonts w:hint="eastAsia"/>
        </w:rPr>
        <w:br/>
      </w:r>
      <w:r>
        <w:rPr>
          <w:rFonts w:hint="eastAsia"/>
        </w:rPr>
        <w:t>　　　　2.1.1 2025年中国主要经济指标统计</w:t>
      </w:r>
      <w:r>
        <w:rPr>
          <w:rFonts w:hint="eastAsia"/>
        </w:rPr>
        <w:br/>
      </w:r>
      <w:r>
        <w:rPr>
          <w:rFonts w:hint="eastAsia"/>
        </w:rPr>
        <w:t>　　　　2.1.2 2025年中国主要经济指标状况</w:t>
      </w:r>
      <w:r>
        <w:rPr>
          <w:rFonts w:hint="eastAsia"/>
        </w:rPr>
        <w:br/>
      </w:r>
      <w:r>
        <w:rPr>
          <w:rFonts w:hint="eastAsia"/>
        </w:rPr>
        <w:t>　　　　2.1.3 2025年中国主要经济指标分析</w:t>
      </w:r>
      <w:r>
        <w:rPr>
          <w:rFonts w:hint="eastAsia"/>
        </w:rPr>
        <w:br/>
      </w:r>
      <w:r>
        <w:rPr>
          <w:rFonts w:hint="eastAsia"/>
        </w:rPr>
        <w:t>　　2.2 中国宏观经济政策解读</w:t>
      </w:r>
      <w:r>
        <w:rPr>
          <w:rFonts w:hint="eastAsia"/>
        </w:rPr>
        <w:br/>
      </w:r>
      <w:r>
        <w:rPr>
          <w:rFonts w:hint="eastAsia"/>
        </w:rPr>
        <w:t>　　　　2.2.1 财政政策</w:t>
      </w:r>
      <w:r>
        <w:rPr>
          <w:rFonts w:hint="eastAsia"/>
        </w:rPr>
        <w:br/>
      </w:r>
      <w:r>
        <w:rPr>
          <w:rFonts w:hint="eastAsia"/>
        </w:rPr>
        <w:t>　　　　2.2.2 货币政策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医药细分行业及重点市场情况分析</w:t>
      </w:r>
      <w:r>
        <w:rPr>
          <w:rFonts w:hint="eastAsia"/>
        </w:rPr>
        <w:br/>
      </w:r>
      <w:r>
        <w:rPr>
          <w:rFonts w:hint="eastAsia"/>
        </w:rPr>
        <w:t>　　3.1 医药细分行业总体情况</w:t>
      </w:r>
      <w:r>
        <w:rPr>
          <w:rFonts w:hint="eastAsia"/>
        </w:rPr>
        <w:br/>
      </w:r>
      <w:r>
        <w:rPr>
          <w:rFonts w:hint="eastAsia"/>
        </w:rPr>
        <w:t>　　　　3.1.1 化学药</w:t>
      </w:r>
      <w:r>
        <w:rPr>
          <w:rFonts w:hint="eastAsia"/>
        </w:rPr>
        <w:br/>
      </w:r>
      <w:r>
        <w:rPr>
          <w:rFonts w:hint="eastAsia"/>
        </w:rPr>
        <w:t>　　　　3.1.2 中药</w:t>
      </w:r>
      <w:r>
        <w:rPr>
          <w:rFonts w:hint="eastAsia"/>
        </w:rPr>
        <w:br/>
      </w:r>
      <w:r>
        <w:rPr>
          <w:rFonts w:hint="eastAsia"/>
        </w:rPr>
        <w:t>　　　　3.1.3 生物制药 3.2 重点市场总体情况</w:t>
      </w:r>
      <w:r>
        <w:rPr>
          <w:rFonts w:hint="eastAsia"/>
        </w:rPr>
        <w:br/>
      </w:r>
      <w:r>
        <w:rPr>
          <w:rFonts w:hint="eastAsia"/>
        </w:rPr>
        <w:t>　　　　3.2.1 OTC药品市场 3.2.2 中国农村医药市场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医药体制改革对医药行业的影响</w:t>
      </w:r>
      <w:r>
        <w:rPr>
          <w:rFonts w:hint="eastAsia"/>
        </w:rPr>
        <w:br/>
      </w:r>
      <w:r>
        <w:rPr>
          <w:rFonts w:hint="eastAsia"/>
        </w:rPr>
        <w:t>　　4.1 中国医疗体制改革的概况</w:t>
      </w:r>
      <w:r>
        <w:rPr>
          <w:rFonts w:hint="eastAsia"/>
        </w:rPr>
        <w:br/>
      </w:r>
      <w:r>
        <w:rPr>
          <w:rFonts w:hint="eastAsia"/>
        </w:rPr>
        <w:t>　　　　4.1.1 中国医疗体制改革的发展回顾</w:t>
      </w:r>
      <w:r>
        <w:rPr>
          <w:rFonts w:hint="eastAsia"/>
        </w:rPr>
        <w:br/>
      </w:r>
      <w:r>
        <w:rPr>
          <w:rFonts w:hint="eastAsia"/>
        </w:rPr>
        <w:t>　　　　4.1.2 中国医改基本思路和总体框架已确定</w:t>
      </w:r>
      <w:r>
        <w:rPr>
          <w:rFonts w:hint="eastAsia"/>
        </w:rPr>
        <w:br/>
      </w:r>
      <w:r>
        <w:rPr>
          <w:rFonts w:hint="eastAsia"/>
        </w:rPr>
        <w:t>　　　　4.1.3 新医改四大体系的综述</w:t>
      </w:r>
      <w:r>
        <w:rPr>
          <w:rFonts w:hint="eastAsia"/>
        </w:rPr>
        <w:br/>
      </w:r>
      <w:r>
        <w:rPr>
          <w:rFonts w:hint="eastAsia"/>
        </w:rPr>
        <w:t>　　　　4.1.4 促进中国医疗体制改革的策略</w:t>
      </w:r>
      <w:r>
        <w:rPr>
          <w:rFonts w:hint="eastAsia"/>
        </w:rPr>
        <w:br/>
      </w:r>
      <w:r>
        <w:rPr>
          <w:rFonts w:hint="eastAsia"/>
        </w:rPr>
        <w:t>　　4.2 新医改对医药行业发展的影响</w:t>
      </w:r>
      <w:r>
        <w:rPr>
          <w:rFonts w:hint="eastAsia"/>
        </w:rPr>
        <w:br/>
      </w:r>
      <w:r>
        <w:rPr>
          <w:rFonts w:hint="eastAsia"/>
        </w:rPr>
        <w:t>　　　　4.2.1 新医改将催化我国药品市场大扩容</w:t>
      </w:r>
      <w:r>
        <w:rPr>
          <w:rFonts w:hint="eastAsia"/>
        </w:rPr>
        <w:br/>
      </w:r>
      <w:r>
        <w:rPr>
          <w:rFonts w:hint="eastAsia"/>
        </w:rPr>
        <w:t>　　　　4.2.2 医药行业在医改视角和全球视野下寻求定位</w:t>
      </w:r>
      <w:r>
        <w:rPr>
          <w:rFonts w:hint="eastAsia"/>
        </w:rPr>
        <w:br/>
      </w:r>
      <w:r>
        <w:rPr>
          <w:rFonts w:hint="eastAsia"/>
        </w:rPr>
        <w:t>　　　　4.2.3 新医改推进下的医药行业投资思路展望</w:t>
      </w:r>
      <w:r>
        <w:rPr>
          <w:rFonts w:hint="eastAsia"/>
        </w:rPr>
        <w:br/>
      </w:r>
      <w:r>
        <w:rPr>
          <w:rFonts w:hint="eastAsia"/>
        </w:rPr>
        <w:t>　　　　4.2.4 新医改催生医药行业投资新思路</w:t>
      </w:r>
      <w:r>
        <w:rPr>
          <w:rFonts w:hint="eastAsia"/>
        </w:rPr>
        <w:br/>
      </w:r>
      <w:r>
        <w:rPr>
          <w:rFonts w:hint="eastAsia"/>
        </w:rPr>
        <w:t>　　5.1 医药行业发展趋势</w:t>
      </w:r>
      <w:r>
        <w:rPr>
          <w:rFonts w:hint="eastAsia"/>
        </w:rPr>
        <w:br/>
      </w:r>
      <w:r>
        <w:rPr>
          <w:rFonts w:hint="eastAsia"/>
        </w:rPr>
        <w:t>　　　　5.1.1 医药产业未来发展前景向好</w:t>
      </w:r>
      <w:r>
        <w:rPr>
          <w:rFonts w:hint="eastAsia"/>
        </w:rPr>
        <w:br/>
      </w:r>
      <w:r>
        <w:rPr>
          <w:rFonts w:hint="eastAsia"/>
        </w:rPr>
        <w:t>　　　　5.1.2 医药行业发展的五大契机</w:t>
      </w:r>
      <w:r>
        <w:rPr>
          <w:rFonts w:hint="eastAsia"/>
        </w:rPr>
        <w:br/>
      </w:r>
      <w:r>
        <w:rPr>
          <w:rFonts w:hint="eastAsia"/>
        </w:rPr>
        <w:t>　　　　5.1.3 中国医药产业发展将会出现三大动向</w:t>
      </w:r>
      <w:r>
        <w:rPr>
          <w:rFonts w:hint="eastAsia"/>
        </w:rPr>
        <w:br/>
      </w:r>
      <w:r>
        <w:rPr>
          <w:rFonts w:hint="eastAsia"/>
        </w:rPr>
        <w:t>　　5.2 2025-2031年医药行业关键指标定量预测</w:t>
      </w:r>
      <w:r>
        <w:rPr>
          <w:rFonts w:hint="eastAsia"/>
        </w:rPr>
        <w:br/>
      </w:r>
      <w:r>
        <w:rPr>
          <w:rFonts w:hint="eastAsia"/>
        </w:rPr>
        <w:t>　　　　5.2.1 市场需求预测</w:t>
      </w:r>
      <w:r>
        <w:rPr>
          <w:rFonts w:hint="eastAsia"/>
        </w:rPr>
        <w:br/>
      </w:r>
      <w:r>
        <w:rPr>
          <w:rFonts w:hint="eastAsia"/>
        </w:rPr>
        <w:t>　　　　5.2.2 供给能力预测</w:t>
      </w:r>
      <w:r>
        <w:rPr>
          <w:rFonts w:hint="eastAsia"/>
        </w:rPr>
        <w:br/>
      </w:r>
      <w:r>
        <w:rPr>
          <w:rFonts w:hint="eastAsia"/>
        </w:rPr>
        <w:t>　　　　5.2.3 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医药所属行业总体经济状况</w:t>
      </w:r>
      <w:r>
        <w:rPr>
          <w:rFonts w:hint="eastAsia"/>
        </w:rPr>
        <w:br/>
      </w:r>
      <w:r>
        <w:rPr>
          <w:rFonts w:hint="eastAsia"/>
        </w:rPr>
        <w:t>　　6.1 所属行业总体状况</w:t>
      </w:r>
      <w:r>
        <w:rPr>
          <w:rFonts w:hint="eastAsia"/>
        </w:rPr>
        <w:br/>
      </w:r>
      <w:r>
        <w:rPr>
          <w:rFonts w:hint="eastAsia"/>
        </w:rPr>
        <w:t>　　　　6.1.1 2025年医药所属行业总体数据分析</w:t>
      </w:r>
      <w:r>
        <w:rPr>
          <w:rFonts w:hint="eastAsia"/>
        </w:rPr>
        <w:br/>
      </w:r>
      <w:r>
        <w:rPr>
          <w:rFonts w:hint="eastAsia"/>
        </w:rPr>
        <w:t>　　6.2 不同所有制企业构成状况</w:t>
      </w:r>
      <w:r>
        <w:rPr>
          <w:rFonts w:hint="eastAsia"/>
        </w:rPr>
        <w:br/>
      </w:r>
      <w:r>
        <w:rPr>
          <w:rFonts w:hint="eastAsia"/>
        </w:rPr>
        <w:t>　　　　6.2.1 2025年行业不同所有制企业构成情况</w:t>
      </w:r>
      <w:r>
        <w:rPr>
          <w:rFonts w:hint="eastAsia"/>
        </w:rPr>
        <w:br/>
      </w:r>
      <w:r>
        <w:rPr>
          <w:rFonts w:hint="eastAsia"/>
        </w:rPr>
        <w:t>　　6.3 不同规模企业构成状况</w:t>
      </w:r>
      <w:r>
        <w:rPr>
          <w:rFonts w:hint="eastAsia"/>
        </w:rPr>
        <w:br/>
      </w:r>
      <w:r>
        <w:rPr>
          <w:rFonts w:hint="eastAsia"/>
        </w:rPr>
        <w:t>　　　　6.3.1 2025年行业不同规模企业构成情况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医药所属行业产品产量</w:t>
      </w:r>
      <w:r>
        <w:rPr>
          <w:rFonts w:hint="eastAsia"/>
        </w:rPr>
        <w:br/>
      </w:r>
      <w:r>
        <w:rPr>
          <w:rFonts w:hint="eastAsia"/>
        </w:rPr>
        <w:t>　　7.1 化学药品原药所属行业产量统计</w:t>
      </w:r>
      <w:r>
        <w:rPr>
          <w:rFonts w:hint="eastAsia"/>
        </w:rPr>
        <w:br/>
      </w:r>
      <w:r>
        <w:rPr>
          <w:rFonts w:hint="eastAsia"/>
        </w:rPr>
        <w:t>　　　　7.1.1 2025年全国及重点省市化学药品原药所属行业产量分析</w:t>
      </w:r>
      <w:r>
        <w:rPr>
          <w:rFonts w:hint="eastAsia"/>
        </w:rPr>
        <w:br/>
      </w:r>
      <w:r>
        <w:rPr>
          <w:rFonts w:hint="eastAsia"/>
        </w:rPr>
        <w:t>　　7.2 中成药所属行业产量统计</w:t>
      </w:r>
      <w:r>
        <w:rPr>
          <w:rFonts w:hint="eastAsia"/>
        </w:rPr>
        <w:br/>
      </w:r>
      <w:r>
        <w:rPr>
          <w:rFonts w:hint="eastAsia"/>
        </w:rPr>
        <w:t>　　　　7.2.1 2025年全国及重点省市中成药所属行业产量分析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医药所属行业财务状况综合评价</w:t>
      </w:r>
      <w:r>
        <w:rPr>
          <w:rFonts w:hint="eastAsia"/>
        </w:rPr>
        <w:br/>
      </w:r>
      <w:r>
        <w:rPr>
          <w:rFonts w:hint="eastAsia"/>
        </w:rPr>
        <w:t>　　8.1 我国医药所属行业偿债能力分析</w:t>
      </w:r>
      <w:r>
        <w:rPr>
          <w:rFonts w:hint="eastAsia"/>
        </w:rPr>
        <w:br/>
      </w:r>
      <w:r>
        <w:rPr>
          <w:rFonts w:hint="eastAsia"/>
        </w:rPr>
        <w:t>　　　　8.1.1 医药所属行业总体偿债能力分析</w:t>
      </w:r>
      <w:r>
        <w:rPr>
          <w:rFonts w:hint="eastAsia"/>
        </w:rPr>
        <w:br/>
      </w:r>
      <w:r>
        <w:rPr>
          <w:rFonts w:hint="eastAsia"/>
        </w:rPr>
        <w:t>　　　　8.1.2 所属行业内不同所有制企业偿债能力比较分析</w:t>
      </w:r>
      <w:r>
        <w:rPr>
          <w:rFonts w:hint="eastAsia"/>
        </w:rPr>
        <w:br/>
      </w:r>
      <w:r>
        <w:rPr>
          <w:rFonts w:hint="eastAsia"/>
        </w:rPr>
        <w:t>　　　　8.1.3 所属行业内不同规模企业偿债能力比较分析</w:t>
      </w:r>
      <w:r>
        <w:rPr>
          <w:rFonts w:hint="eastAsia"/>
        </w:rPr>
        <w:br/>
      </w:r>
      <w:r>
        <w:rPr>
          <w:rFonts w:hint="eastAsia"/>
        </w:rPr>
        <w:t>　　8.2 我国医药所属行业盈利能力分析</w:t>
      </w:r>
      <w:r>
        <w:rPr>
          <w:rFonts w:hint="eastAsia"/>
        </w:rPr>
        <w:br/>
      </w:r>
      <w:r>
        <w:rPr>
          <w:rFonts w:hint="eastAsia"/>
        </w:rPr>
        <w:t>　　　　8.2.1 医药所属行业总体盈利能力分析</w:t>
      </w:r>
      <w:r>
        <w:rPr>
          <w:rFonts w:hint="eastAsia"/>
        </w:rPr>
        <w:br/>
      </w:r>
      <w:r>
        <w:rPr>
          <w:rFonts w:hint="eastAsia"/>
        </w:rPr>
        <w:t>　　　　8.2.2 所属行业内不同所有制企业盈利能力比较分析</w:t>
      </w:r>
      <w:r>
        <w:rPr>
          <w:rFonts w:hint="eastAsia"/>
        </w:rPr>
        <w:br/>
      </w:r>
      <w:r>
        <w:rPr>
          <w:rFonts w:hint="eastAsia"/>
        </w:rPr>
        <w:t>　　　　8.2.3 所属行业内不同规模企业盈利能力比较分析</w:t>
      </w:r>
      <w:r>
        <w:rPr>
          <w:rFonts w:hint="eastAsia"/>
        </w:rPr>
        <w:br/>
      </w:r>
      <w:r>
        <w:rPr>
          <w:rFonts w:hint="eastAsia"/>
        </w:rPr>
        <w:t>　　8.3 我国医药所属行业营运能力分析</w:t>
      </w:r>
      <w:r>
        <w:rPr>
          <w:rFonts w:hint="eastAsia"/>
        </w:rPr>
        <w:br/>
      </w:r>
      <w:r>
        <w:rPr>
          <w:rFonts w:hint="eastAsia"/>
        </w:rPr>
        <w:t>　　　　8.3.1 医药所属行业总体营运能力能力分析</w:t>
      </w:r>
      <w:r>
        <w:rPr>
          <w:rFonts w:hint="eastAsia"/>
        </w:rPr>
        <w:br/>
      </w:r>
      <w:r>
        <w:rPr>
          <w:rFonts w:hint="eastAsia"/>
        </w:rPr>
        <w:t>　　　　8.3.2 所属行业内不同所有制企业营运能力比较分析</w:t>
      </w:r>
      <w:r>
        <w:rPr>
          <w:rFonts w:hint="eastAsia"/>
        </w:rPr>
        <w:br/>
      </w:r>
      <w:r>
        <w:rPr>
          <w:rFonts w:hint="eastAsia"/>
        </w:rPr>
        <w:t>　　　　8.3.3 所属行业内不同规模企业营运能力比较分析</w:t>
      </w:r>
      <w:r>
        <w:rPr>
          <w:rFonts w:hint="eastAsia"/>
        </w:rPr>
        <w:br/>
      </w:r>
      <w:r>
        <w:rPr>
          <w:rFonts w:hint="eastAsia"/>
        </w:rPr>
        <w:t>　　8.4 我国医药所属行业成长能力分析</w:t>
      </w:r>
      <w:r>
        <w:rPr>
          <w:rFonts w:hint="eastAsia"/>
        </w:rPr>
        <w:br/>
      </w:r>
      <w:r>
        <w:rPr>
          <w:rFonts w:hint="eastAsia"/>
        </w:rPr>
        <w:t>　　　　8.4.1 医药所属行业总体成长能力分析</w:t>
      </w:r>
      <w:r>
        <w:rPr>
          <w:rFonts w:hint="eastAsia"/>
        </w:rPr>
        <w:br/>
      </w:r>
      <w:r>
        <w:rPr>
          <w:rFonts w:hint="eastAsia"/>
        </w:rPr>
        <w:t>　　　　8.4.2 所属行业内不同所有制企业成长能力比较分析</w:t>
      </w:r>
      <w:r>
        <w:rPr>
          <w:rFonts w:hint="eastAsia"/>
        </w:rPr>
        <w:br/>
      </w:r>
      <w:r>
        <w:rPr>
          <w:rFonts w:hint="eastAsia"/>
        </w:rPr>
        <w:t>　　　　8.4.3 所属行业内不同规模企业成长能力比较分析</w:t>
      </w:r>
      <w:r>
        <w:rPr>
          <w:rFonts w:hint="eastAsia"/>
        </w:rPr>
        <w:br/>
      </w:r>
      <w:r>
        <w:rPr>
          <w:rFonts w:hint="eastAsia"/>
        </w:rPr>
        <w:t>　　8.5 关于医药所属行业财务状况的结论</w:t>
      </w:r>
      <w:r>
        <w:rPr>
          <w:rFonts w:hint="eastAsia"/>
        </w:rPr>
        <w:br/>
      </w:r>
      <w:r>
        <w:rPr>
          <w:rFonts w:hint="eastAsia"/>
        </w:rPr>
        <w:t>　　　　8.5.1 医药所属行业总体财务状况</w:t>
      </w:r>
      <w:r>
        <w:rPr>
          <w:rFonts w:hint="eastAsia"/>
        </w:rPr>
        <w:br/>
      </w:r>
      <w:r>
        <w:rPr>
          <w:rFonts w:hint="eastAsia"/>
        </w:rPr>
        <w:t>　　　　8.5.2 不同所有制企业财务状况</w:t>
      </w:r>
      <w:r>
        <w:rPr>
          <w:rFonts w:hint="eastAsia"/>
        </w:rPr>
        <w:br/>
      </w:r>
      <w:r>
        <w:rPr>
          <w:rFonts w:hint="eastAsia"/>
        </w:rPr>
        <w:t>　　　　8.5.3 不同规模企业财务状况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医药所属行业重点企业财务状况</w:t>
      </w:r>
      <w:r>
        <w:rPr>
          <w:rFonts w:hint="eastAsia"/>
        </w:rPr>
        <w:br/>
      </w:r>
      <w:r>
        <w:rPr>
          <w:rFonts w:hint="eastAsia"/>
        </w:rPr>
        <w:t>　　9.1 华北制药股份有限公司</w:t>
      </w:r>
      <w:r>
        <w:rPr>
          <w:rFonts w:hint="eastAsia"/>
        </w:rPr>
        <w:br/>
      </w:r>
      <w:r>
        <w:rPr>
          <w:rFonts w:hint="eastAsia"/>
        </w:rPr>
        <w:t>　　　　9.1.1 公司概况</w:t>
      </w:r>
      <w:r>
        <w:rPr>
          <w:rFonts w:hint="eastAsia"/>
        </w:rPr>
        <w:br/>
      </w:r>
      <w:r>
        <w:rPr>
          <w:rFonts w:hint="eastAsia"/>
        </w:rPr>
        <w:t>　　　　9.1.2 公司偿债能力分析</w:t>
      </w:r>
      <w:r>
        <w:rPr>
          <w:rFonts w:hint="eastAsia"/>
        </w:rPr>
        <w:br/>
      </w:r>
      <w:r>
        <w:rPr>
          <w:rFonts w:hint="eastAsia"/>
        </w:rPr>
        <w:t>　　　　9.1.3 公司盈利能力分析</w:t>
      </w:r>
      <w:r>
        <w:rPr>
          <w:rFonts w:hint="eastAsia"/>
        </w:rPr>
        <w:br/>
      </w:r>
      <w:r>
        <w:rPr>
          <w:rFonts w:hint="eastAsia"/>
        </w:rPr>
        <w:t>　　　　9.1.4 公司营运能力分析</w:t>
      </w:r>
      <w:r>
        <w:rPr>
          <w:rFonts w:hint="eastAsia"/>
        </w:rPr>
        <w:br/>
      </w:r>
      <w:r>
        <w:rPr>
          <w:rFonts w:hint="eastAsia"/>
        </w:rPr>
        <w:t>　　　　9.1.5 公司成长能力分析</w:t>
      </w:r>
      <w:r>
        <w:rPr>
          <w:rFonts w:hint="eastAsia"/>
        </w:rPr>
        <w:br/>
      </w:r>
      <w:r>
        <w:rPr>
          <w:rFonts w:hint="eastAsia"/>
        </w:rPr>
        <w:t>　　9.2 哈药集团股份有限公司</w:t>
      </w:r>
      <w:r>
        <w:rPr>
          <w:rFonts w:hint="eastAsia"/>
        </w:rPr>
        <w:br/>
      </w:r>
      <w:r>
        <w:rPr>
          <w:rFonts w:hint="eastAsia"/>
        </w:rPr>
        <w:t>　　　　9.2.1 公司概况</w:t>
      </w:r>
      <w:r>
        <w:rPr>
          <w:rFonts w:hint="eastAsia"/>
        </w:rPr>
        <w:br/>
      </w:r>
      <w:r>
        <w:rPr>
          <w:rFonts w:hint="eastAsia"/>
        </w:rPr>
        <w:t>　　　　9.2.2 公司偿债能力分析</w:t>
      </w:r>
      <w:r>
        <w:rPr>
          <w:rFonts w:hint="eastAsia"/>
        </w:rPr>
        <w:br/>
      </w:r>
      <w:r>
        <w:rPr>
          <w:rFonts w:hint="eastAsia"/>
        </w:rPr>
        <w:t>　　　　9.2.3 公司盈利能力分析</w:t>
      </w:r>
      <w:r>
        <w:rPr>
          <w:rFonts w:hint="eastAsia"/>
        </w:rPr>
        <w:br/>
      </w:r>
      <w:r>
        <w:rPr>
          <w:rFonts w:hint="eastAsia"/>
        </w:rPr>
        <w:t>　　　　9.2.4 公司营运能力分析</w:t>
      </w:r>
      <w:r>
        <w:rPr>
          <w:rFonts w:hint="eastAsia"/>
        </w:rPr>
        <w:br/>
      </w:r>
      <w:r>
        <w:rPr>
          <w:rFonts w:hint="eastAsia"/>
        </w:rPr>
        <w:t>　　　　9.2.5 公司成长能力分析</w:t>
      </w:r>
      <w:r>
        <w:rPr>
          <w:rFonts w:hint="eastAsia"/>
        </w:rPr>
        <w:br/>
      </w:r>
      <w:r>
        <w:rPr>
          <w:rFonts w:hint="eastAsia"/>
        </w:rPr>
        <w:t>　　9.3 北京同仁堂股份有限公司</w:t>
      </w:r>
      <w:r>
        <w:rPr>
          <w:rFonts w:hint="eastAsia"/>
        </w:rPr>
        <w:br/>
      </w:r>
      <w:r>
        <w:rPr>
          <w:rFonts w:hint="eastAsia"/>
        </w:rPr>
        <w:t>　　　　9.3.1 公司概况</w:t>
      </w:r>
      <w:r>
        <w:rPr>
          <w:rFonts w:hint="eastAsia"/>
        </w:rPr>
        <w:br/>
      </w:r>
      <w:r>
        <w:rPr>
          <w:rFonts w:hint="eastAsia"/>
        </w:rPr>
        <w:t>　　　　9.3.2 公司偿债能力分析</w:t>
      </w:r>
      <w:r>
        <w:rPr>
          <w:rFonts w:hint="eastAsia"/>
        </w:rPr>
        <w:br/>
      </w:r>
      <w:r>
        <w:rPr>
          <w:rFonts w:hint="eastAsia"/>
        </w:rPr>
        <w:t>　　　　9.3.3 公司盈利能力分析</w:t>
      </w:r>
      <w:r>
        <w:rPr>
          <w:rFonts w:hint="eastAsia"/>
        </w:rPr>
        <w:br/>
      </w:r>
      <w:r>
        <w:rPr>
          <w:rFonts w:hint="eastAsia"/>
        </w:rPr>
        <w:t>　　　　9.3.4 公司营运能力分析</w:t>
      </w:r>
      <w:r>
        <w:rPr>
          <w:rFonts w:hint="eastAsia"/>
        </w:rPr>
        <w:br/>
      </w:r>
      <w:r>
        <w:rPr>
          <w:rFonts w:hint="eastAsia"/>
        </w:rPr>
        <w:t>　　　　9.3.5 公司成长能力分析</w:t>
      </w:r>
      <w:r>
        <w:rPr>
          <w:rFonts w:hint="eastAsia"/>
        </w:rPr>
        <w:br/>
      </w:r>
      <w:r>
        <w:rPr>
          <w:rFonts w:hint="eastAsia"/>
        </w:rPr>
        <w:t>　　9.4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9.4.1 公司概况</w:t>
      </w:r>
      <w:r>
        <w:rPr>
          <w:rFonts w:hint="eastAsia"/>
        </w:rPr>
        <w:br/>
      </w:r>
      <w:r>
        <w:rPr>
          <w:rFonts w:hint="eastAsia"/>
        </w:rPr>
        <w:t>　　　　9.4.2 公司偿债能力分析</w:t>
      </w:r>
      <w:r>
        <w:rPr>
          <w:rFonts w:hint="eastAsia"/>
        </w:rPr>
        <w:br/>
      </w:r>
      <w:r>
        <w:rPr>
          <w:rFonts w:hint="eastAsia"/>
        </w:rPr>
        <w:t>　　　　9.4.3 公司盈利能力分析</w:t>
      </w:r>
      <w:r>
        <w:rPr>
          <w:rFonts w:hint="eastAsia"/>
        </w:rPr>
        <w:br/>
      </w:r>
      <w:r>
        <w:rPr>
          <w:rFonts w:hint="eastAsia"/>
        </w:rPr>
        <w:t>　　　　9.4.4 公司营运能力分析</w:t>
      </w:r>
      <w:r>
        <w:rPr>
          <w:rFonts w:hint="eastAsia"/>
        </w:rPr>
        <w:br/>
      </w:r>
      <w:r>
        <w:rPr>
          <w:rFonts w:hint="eastAsia"/>
        </w:rPr>
        <w:t>　　　　9.4.5 公司成长能力分析</w:t>
      </w:r>
      <w:r>
        <w:rPr>
          <w:rFonts w:hint="eastAsia"/>
        </w:rPr>
        <w:br/>
      </w:r>
      <w:r>
        <w:rPr>
          <w:rFonts w:hint="eastAsia"/>
        </w:rPr>
        <w:t>　　9.5 南京医药股份有限公司</w:t>
      </w:r>
      <w:r>
        <w:rPr>
          <w:rFonts w:hint="eastAsia"/>
        </w:rPr>
        <w:br/>
      </w:r>
      <w:r>
        <w:rPr>
          <w:rFonts w:hint="eastAsia"/>
        </w:rPr>
        <w:t>　　　　9.5.1 公司概况</w:t>
      </w:r>
      <w:r>
        <w:rPr>
          <w:rFonts w:hint="eastAsia"/>
        </w:rPr>
        <w:br/>
      </w:r>
      <w:r>
        <w:rPr>
          <w:rFonts w:hint="eastAsia"/>
        </w:rPr>
        <w:t>　　　　9.5.2 公司偿债能力分析</w:t>
      </w:r>
      <w:r>
        <w:rPr>
          <w:rFonts w:hint="eastAsia"/>
        </w:rPr>
        <w:br/>
      </w:r>
      <w:r>
        <w:rPr>
          <w:rFonts w:hint="eastAsia"/>
        </w:rPr>
        <w:t>　　　　9.5.3 公司盈利能力分析</w:t>
      </w:r>
      <w:r>
        <w:rPr>
          <w:rFonts w:hint="eastAsia"/>
        </w:rPr>
        <w:br/>
      </w:r>
      <w:r>
        <w:rPr>
          <w:rFonts w:hint="eastAsia"/>
        </w:rPr>
        <w:t>　　　　9.5.4 公司营运能力分析</w:t>
      </w:r>
      <w:r>
        <w:rPr>
          <w:rFonts w:hint="eastAsia"/>
        </w:rPr>
        <w:br/>
      </w:r>
      <w:r>
        <w:rPr>
          <w:rFonts w:hint="eastAsia"/>
        </w:rPr>
        <w:t>　　　　9.5.5 公司成长能力分析</w:t>
      </w:r>
      <w:r>
        <w:rPr>
          <w:rFonts w:hint="eastAsia"/>
        </w:rPr>
        <w:br/>
      </w:r>
      <w:r>
        <w:rPr>
          <w:rFonts w:hint="eastAsia"/>
        </w:rPr>
        <w:t>　　9.6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9.6.1 公司概况</w:t>
      </w:r>
      <w:r>
        <w:rPr>
          <w:rFonts w:hint="eastAsia"/>
        </w:rPr>
        <w:br/>
      </w:r>
      <w:r>
        <w:rPr>
          <w:rFonts w:hint="eastAsia"/>
        </w:rPr>
        <w:t>　　　　9.6.2 公司偿债能力分析</w:t>
      </w:r>
      <w:r>
        <w:rPr>
          <w:rFonts w:hint="eastAsia"/>
        </w:rPr>
        <w:br/>
      </w:r>
      <w:r>
        <w:rPr>
          <w:rFonts w:hint="eastAsia"/>
        </w:rPr>
        <w:t>　　　　9.6.3 公司盈利能力分析</w:t>
      </w:r>
      <w:r>
        <w:rPr>
          <w:rFonts w:hint="eastAsia"/>
        </w:rPr>
        <w:br/>
      </w:r>
      <w:r>
        <w:rPr>
          <w:rFonts w:hint="eastAsia"/>
        </w:rPr>
        <w:t>　　　　9.6.4 公司营运能力分析</w:t>
      </w:r>
      <w:r>
        <w:rPr>
          <w:rFonts w:hint="eastAsia"/>
        </w:rPr>
        <w:br/>
      </w:r>
      <w:r>
        <w:rPr>
          <w:rFonts w:hint="eastAsia"/>
        </w:rPr>
        <w:t>　　　　9.6.5 公司成长能力分析</w:t>
      </w:r>
      <w:r>
        <w:rPr>
          <w:rFonts w:hint="eastAsia"/>
        </w:rPr>
        <w:br/>
      </w:r>
      <w:r>
        <w:rPr>
          <w:rFonts w:hint="eastAsia"/>
        </w:rPr>
        <w:t>　　9.7 广州药业股份有限公司</w:t>
      </w:r>
      <w:r>
        <w:rPr>
          <w:rFonts w:hint="eastAsia"/>
        </w:rPr>
        <w:br/>
      </w:r>
      <w:r>
        <w:rPr>
          <w:rFonts w:hint="eastAsia"/>
        </w:rPr>
        <w:t>　　　　9.7.1 公司概况</w:t>
      </w:r>
      <w:r>
        <w:rPr>
          <w:rFonts w:hint="eastAsia"/>
        </w:rPr>
        <w:br/>
      </w:r>
      <w:r>
        <w:rPr>
          <w:rFonts w:hint="eastAsia"/>
        </w:rPr>
        <w:t>　　　　9.7.2 公司偿债能力分析</w:t>
      </w:r>
      <w:r>
        <w:rPr>
          <w:rFonts w:hint="eastAsia"/>
        </w:rPr>
        <w:br/>
      </w:r>
      <w:r>
        <w:rPr>
          <w:rFonts w:hint="eastAsia"/>
        </w:rPr>
        <w:t>　　　　9.7.3 公司盈利能力分析</w:t>
      </w:r>
      <w:r>
        <w:rPr>
          <w:rFonts w:hint="eastAsia"/>
        </w:rPr>
        <w:br/>
      </w:r>
      <w:r>
        <w:rPr>
          <w:rFonts w:hint="eastAsia"/>
        </w:rPr>
        <w:t>　　　　9.7.4 公司营运能力分析</w:t>
      </w:r>
      <w:r>
        <w:rPr>
          <w:rFonts w:hint="eastAsia"/>
        </w:rPr>
        <w:br/>
      </w:r>
      <w:r>
        <w:rPr>
          <w:rFonts w:hint="eastAsia"/>
        </w:rPr>
        <w:t>　　　　9.7.5 公司成长能力分析</w:t>
      </w:r>
      <w:r>
        <w:rPr>
          <w:rFonts w:hint="eastAsia"/>
        </w:rPr>
        <w:br/>
      </w:r>
      <w:r>
        <w:rPr>
          <w:rFonts w:hint="eastAsia"/>
        </w:rPr>
        <w:t>　　9.8 天津天士力制药股份有限公司</w:t>
      </w:r>
      <w:r>
        <w:rPr>
          <w:rFonts w:hint="eastAsia"/>
        </w:rPr>
        <w:br/>
      </w:r>
      <w:r>
        <w:rPr>
          <w:rFonts w:hint="eastAsia"/>
        </w:rPr>
        <w:t>　　　　9.8.1 公司概况</w:t>
      </w:r>
      <w:r>
        <w:rPr>
          <w:rFonts w:hint="eastAsia"/>
        </w:rPr>
        <w:br/>
      </w:r>
      <w:r>
        <w:rPr>
          <w:rFonts w:hint="eastAsia"/>
        </w:rPr>
        <w:t>　　　　9.8.2 公司偿债能力分析</w:t>
      </w:r>
      <w:r>
        <w:rPr>
          <w:rFonts w:hint="eastAsia"/>
        </w:rPr>
        <w:br/>
      </w:r>
      <w:r>
        <w:rPr>
          <w:rFonts w:hint="eastAsia"/>
        </w:rPr>
        <w:t>　　　　9.8.3 公司盈利能力分析</w:t>
      </w:r>
      <w:r>
        <w:rPr>
          <w:rFonts w:hint="eastAsia"/>
        </w:rPr>
        <w:br/>
      </w:r>
      <w:r>
        <w:rPr>
          <w:rFonts w:hint="eastAsia"/>
        </w:rPr>
        <w:t>　　　　9.8.4 公司营运能力分析</w:t>
      </w:r>
      <w:r>
        <w:rPr>
          <w:rFonts w:hint="eastAsia"/>
        </w:rPr>
        <w:br/>
      </w:r>
      <w:r>
        <w:rPr>
          <w:rFonts w:hint="eastAsia"/>
        </w:rPr>
        <w:t>　　　　9.8.5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[~中~智~林~]医药行业发展建议</w:t>
      </w:r>
      <w:r>
        <w:rPr>
          <w:rFonts w:hint="eastAsia"/>
        </w:rPr>
        <w:br/>
      </w:r>
      <w:r>
        <w:rPr>
          <w:rFonts w:hint="eastAsia"/>
        </w:rPr>
        <w:t>　　10.1 医药行业信用风险五因子评级模型</w:t>
      </w:r>
      <w:r>
        <w:rPr>
          <w:rFonts w:hint="eastAsia"/>
        </w:rPr>
        <w:br/>
      </w:r>
      <w:r>
        <w:rPr>
          <w:rFonts w:hint="eastAsia"/>
        </w:rPr>
        <w:t>　　　　10.1.1 行业定位</w:t>
      </w:r>
      <w:r>
        <w:rPr>
          <w:rFonts w:hint="eastAsia"/>
        </w:rPr>
        <w:br/>
      </w:r>
      <w:r>
        <w:rPr>
          <w:rFonts w:hint="eastAsia"/>
        </w:rPr>
        <w:t>　　　　10.1.2 宏观环境</w:t>
      </w:r>
      <w:r>
        <w:rPr>
          <w:rFonts w:hint="eastAsia"/>
        </w:rPr>
        <w:br/>
      </w:r>
      <w:r>
        <w:rPr>
          <w:rFonts w:hint="eastAsia"/>
        </w:rPr>
        <w:t>　　　　10.1.3 财务状况</w:t>
      </w:r>
      <w:r>
        <w:rPr>
          <w:rFonts w:hint="eastAsia"/>
        </w:rPr>
        <w:br/>
      </w:r>
      <w:r>
        <w:rPr>
          <w:rFonts w:hint="eastAsia"/>
        </w:rPr>
        <w:t>　　　　10.1.4 需求空间</w:t>
      </w:r>
      <w:r>
        <w:rPr>
          <w:rFonts w:hint="eastAsia"/>
        </w:rPr>
        <w:br/>
      </w:r>
      <w:r>
        <w:rPr>
          <w:rFonts w:hint="eastAsia"/>
        </w:rPr>
        <w:t>　　　　10.1.5 供给约束</w:t>
      </w:r>
      <w:r>
        <w:rPr>
          <w:rFonts w:hint="eastAsia"/>
        </w:rPr>
        <w:br/>
      </w:r>
      <w:r>
        <w:rPr>
          <w:rFonts w:hint="eastAsia"/>
        </w:rPr>
        <w:t>　　　　10.1.6 关于医药行业信用风险评级的结论</w:t>
      </w:r>
      <w:r>
        <w:rPr>
          <w:rFonts w:hint="eastAsia"/>
        </w:rPr>
        <w:br/>
      </w:r>
      <w:r>
        <w:rPr>
          <w:rFonts w:hint="eastAsia"/>
        </w:rPr>
        <w:t>　　10.2 针对医药行业总体及不同规模的信贷建议</w:t>
      </w:r>
      <w:r>
        <w:rPr>
          <w:rFonts w:hint="eastAsia"/>
        </w:rPr>
        <w:br/>
      </w:r>
      <w:r>
        <w:rPr>
          <w:rFonts w:hint="eastAsia"/>
        </w:rPr>
        <w:t>　　　　10.2.1 医药行业总体信贷建议</w:t>
      </w:r>
      <w:r>
        <w:rPr>
          <w:rFonts w:hint="eastAsia"/>
        </w:rPr>
        <w:br/>
      </w:r>
      <w:r>
        <w:rPr>
          <w:rFonts w:hint="eastAsia"/>
        </w:rPr>
        <w:t>　　　　10.2.2 大型企业信贷建议</w:t>
      </w:r>
      <w:r>
        <w:rPr>
          <w:rFonts w:hint="eastAsia"/>
        </w:rPr>
        <w:br/>
      </w:r>
      <w:r>
        <w:rPr>
          <w:rFonts w:hint="eastAsia"/>
        </w:rPr>
        <w:t>　　　　10.2.3 中小企业信贷建议</w:t>
      </w:r>
      <w:r>
        <w:rPr>
          <w:rFonts w:hint="eastAsia"/>
        </w:rPr>
        <w:br/>
      </w:r>
      <w:r>
        <w:rPr>
          <w:rFonts w:hint="eastAsia"/>
        </w:rPr>
        <w:t>　　10.3 针对医药行业不同所有制企业的信贷建议</w:t>
      </w:r>
      <w:r>
        <w:rPr>
          <w:rFonts w:hint="eastAsia"/>
        </w:rPr>
        <w:br/>
      </w:r>
      <w:r>
        <w:rPr>
          <w:rFonts w:hint="eastAsia"/>
        </w:rPr>
        <w:t>　　　　10.3.1 国有企业信贷建议</w:t>
      </w:r>
      <w:r>
        <w:rPr>
          <w:rFonts w:hint="eastAsia"/>
        </w:rPr>
        <w:br/>
      </w:r>
      <w:r>
        <w:rPr>
          <w:rFonts w:hint="eastAsia"/>
        </w:rPr>
        <w:t>　　　　10.3.2 私营企业信贷建议</w:t>
      </w:r>
      <w:r>
        <w:rPr>
          <w:rFonts w:hint="eastAsia"/>
        </w:rPr>
        <w:br/>
      </w:r>
      <w:r>
        <w:rPr>
          <w:rFonts w:hint="eastAsia"/>
        </w:rPr>
        <w:t>　　　　10.3.3 股份制企业信贷建议</w:t>
      </w:r>
      <w:r>
        <w:rPr>
          <w:rFonts w:hint="eastAsia"/>
        </w:rPr>
        <w:br/>
      </w:r>
      <w:r>
        <w:rPr>
          <w:rFonts w:hint="eastAsia"/>
        </w:rPr>
        <w:t>　　10.4 医药行业信贷风险提示</w:t>
      </w:r>
      <w:r>
        <w:rPr>
          <w:rFonts w:hint="eastAsia"/>
        </w:rPr>
        <w:br/>
      </w:r>
      <w:r>
        <w:rPr>
          <w:rFonts w:hint="eastAsia"/>
        </w:rPr>
        <w:t>　　　　10.4.1 医药行业面临的经济风险</w:t>
      </w:r>
      <w:r>
        <w:rPr>
          <w:rFonts w:hint="eastAsia"/>
        </w:rPr>
        <w:br/>
      </w:r>
      <w:r>
        <w:rPr>
          <w:rFonts w:hint="eastAsia"/>
        </w:rPr>
        <w:t>　　　　10.4.2 医药行业面临的政策风险</w:t>
      </w:r>
      <w:r>
        <w:rPr>
          <w:rFonts w:hint="eastAsia"/>
        </w:rPr>
        <w:br/>
      </w:r>
      <w:r>
        <w:rPr>
          <w:rFonts w:hint="eastAsia"/>
        </w:rPr>
        <w:t>　　　　10.4.3 医药行业面临的技术风险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2025-2031年医药行业产品销售收入预测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2025-2031年医药行业工业总产值预测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2025-2031年医药行业累计利润总额预测</w:t>
      </w:r>
      <w:r>
        <w:rPr>
          <w:rFonts w:hint="eastAsia"/>
        </w:rPr>
        <w:br/>
      </w:r>
      <w:r>
        <w:rPr>
          <w:rFonts w:hint="eastAsia"/>
        </w:rPr>
        <w:t>　　图表 2025年医药行业总体数据</w:t>
      </w:r>
      <w:r>
        <w:rPr>
          <w:rFonts w:hint="eastAsia"/>
        </w:rPr>
        <w:br/>
      </w:r>
      <w:r>
        <w:rPr>
          <w:rFonts w:hint="eastAsia"/>
        </w:rPr>
        <w:t>　　图表 2025年医药行业不同所有制企业构成情况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2025年医药行业不同所有制企业累计资产总计对比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2025年医药行业不同所有制企业累计产品销售收入对比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2025年医药行业不同所有制企业累计工业总产值对比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2025年医药行业不同所有制企业累计利润总额对比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2025年医药行业不同所有制企业构成情况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2025年医药行业不同所有制企业累计资产总计对比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2025年医药行业不同所有制企业累计产品销售收入对比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2025年医药行业不同所有制企业累计利润总额对比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2025年医药行业不同规模企业构成情况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2025年医药行业不同规模企业累计资产总计对比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2025年医药行业不同规模企业累计产品销售收入对比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2025年医药行业不同规模企业累计工业总产值对比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2025年医药行业不同规模企业累计利润总额对比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2025年医药行业不同规模企业构成情况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2025年医药行业不同规模企业累计资产总计对比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2025年医药行业不同规模企业累计产品销售收入对比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2025年医药行业不同规模企业累计利润总额对比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28a8700a54a4f" w:history="1">
        <w:r>
          <w:rPr>
            <w:rStyle w:val="Hyperlink"/>
          </w:rPr>
          <w:t>2025-2031年中国医药行业发展深度调研与未来趋势报告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328a8700a54a4f" w:history="1">
        <w:r>
          <w:rPr>
            <w:rStyle w:val="Hyperlink"/>
          </w:rPr>
          <w:t>https://www.20087.com/8/26/YiYaoHangYeQuShiFenXi.html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热点：医药行业的发展前景、医药etf昨日成交额超6亿、医药卫生杂志、医药前沿、《医药》期刊、医药网官网正品、临床医药文献、医药卫生杂志、药店500种常用药品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005bb886841f0" w:history="1">
      <w:r>
        <w:rPr>
          <w:rStyle w:val="Hyperlink"/>
        </w:rPr>
        <w:t>2025-2031年中国医药行业发展深度调研与未来趋势报告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YiYaoHangYeQuShiFenXi.html" TargetMode="External" Id="Rfe328a8700a5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YiYaoHangYeQuShiFenXi.html" TargetMode="External" Id="R19f005bb886841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2025-02-09T23:32:00Z</dcterms:created>
  <dcterms:modified xsi:type="dcterms:W3CDTF">2025-02-10T00:32:00Z</dcterms:modified>
  <dc:subject>2025-2031年中国医药行业发展深度调研与未来趋势报告</dc:subject>
  <dc:title>2025-2031年中国医药行业发展深度调研与未来趋势报告</dc:title>
  <cp:keywords>2025-2031年中国医药行业发展深度调研与未来趋势报告</cp:keywords>
  <dc:description>2025-2031年中国医药行业发展深度调研与未来趋势报告</dc:description>
</cp:coreProperties>
</file>