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5d9d295cb4472" w:history="1">
              <w:r>
                <w:rPr>
                  <w:rStyle w:val="Hyperlink"/>
                </w:rPr>
                <w:t>2025-2031年中国双极电外科设备行业现状分析与市场前景预测报告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5d9d295cb4472" w:history="1">
              <w:r>
                <w:rPr>
                  <w:rStyle w:val="Hyperlink"/>
                </w:rPr>
                <w:t>2025-2031年中国双极电外科设备行业现状分析与市场前景预测报告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5d9d295cb4472" w:history="1">
                <w:r>
                  <w:rPr>
                    <w:rStyle w:val="Hyperlink"/>
                  </w:rPr>
                  <w:t>https://www.20087.com/8/16/ShuangJiDianWaiKeSheBeiDeXianZhuangYuFaZhanQianJing.html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电外科设备是现代外科手术中用于组织切割、凝固与止血的关键电外科工具，通过双极钳的两个电极尖端将高频电流限定在钳口间的组织内，实现局部热效应，从而完成精确的组织处理。相较于单极设备，双极模式能量作用范围局限，对周围组织的热损伤小，安全性更高，尤其适用于神经外科、显微外科、整形外科及腹腔镜等精细手术场景。当前主流设备采用先进的发生器技术，能够提供稳定的输出功率、精确的阻抗匹配与多种工作模式（如纯凝、混合、喷凝），适应不同组织类型与手术需求。器械端设计注重人体工程学与可重复使用性，钳口形状多样，支持精细操作。系统通常配备实时反馈机制，监测组织阻抗变化以优化能量输出，减少碳化与粘连风险。双极电外科设备企业在提升设备可靠性、降低电磁干扰、优化冷却设计及延长器械寿命方面持续改进，同时需符合严格的医疗电气安全与生物相容性标准。</w:t>
      </w:r>
      <w:r>
        <w:rPr>
          <w:rFonts w:hint="eastAsia"/>
        </w:rPr>
        <w:br/>
      </w:r>
      <w:r>
        <w:rPr>
          <w:rFonts w:hint="eastAsia"/>
        </w:rPr>
        <w:t>　　未来，双极电外科设备的发展将聚焦于智能化能量管理、多功能集成与微创化适配。未来设备将采用更先进的传感与控制算法，实现对组织类型、含水量与厚度的自动识别，并据此动态调节输出参数，确保最佳的切割与凝固效果，减少术者操作负担。能量平台将向多模式融合方向发展，集成双极、单极、超声与水刀等多种技术于同一系统，提供更全面的手术解决方案。在器械设计上，将开发更小直径、更灵活的双极钳，适配经自然腔道内镜手术（NOTES）或机器人辅助手术的需求。一次性使用器械的比例可能增加，以降低交叉感染风险与再处理成本。材料创新将推动耐高温、抗粘连涂层的应用，提升器械耐用性与手术效率。数据记录功能将增强，支持手术过程参数的存储与回溯，为质量控制与培训提供依据。行业将加强国际标准统一与临床效果评估，推动设备在复杂手术中的规范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5d9d295cb4472" w:history="1">
        <w:r>
          <w:rPr>
            <w:rStyle w:val="Hyperlink"/>
          </w:rPr>
          <w:t>2025-2031年中国双极电外科设备行业现状分析与市场前景预测报告</w:t>
        </w:r>
      </w:hyperlink>
      <w:r>
        <w:rPr>
          <w:rFonts w:hint="eastAsia"/>
        </w:rPr>
        <w:t>》整合了国家统计局、相关行业协会等机构的详实数据，结合专业研究团队对双极电外科设备市场的长期监测，对双极电外科设备行业发展现状进行了全面分析。报告探讨了双极电外科设备行业的市场规模、需求动态、进出口情况、产业链结构和区域分布，详细分析了双极电外科设备竞争格局以及潜在的风险与投资机会。同时，报告也阐明了双极电外科设备行业的发展趋势，并对双极电外科设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双极电外科设备行业概述</w:t>
      </w:r>
      <w:r>
        <w:rPr>
          <w:rFonts w:hint="eastAsia"/>
        </w:rPr>
        <w:br/>
      </w:r>
      <w:r>
        <w:rPr>
          <w:rFonts w:hint="eastAsia"/>
        </w:rPr>
        <w:t>　　第一节 双极电外科设备定义与分类</w:t>
      </w:r>
      <w:r>
        <w:rPr>
          <w:rFonts w:hint="eastAsia"/>
        </w:rPr>
        <w:br/>
      </w:r>
      <w:r>
        <w:rPr>
          <w:rFonts w:hint="eastAsia"/>
        </w:rPr>
        <w:t>　　第二节 双极电外科设备应用领域</w:t>
      </w:r>
      <w:r>
        <w:rPr>
          <w:rFonts w:hint="eastAsia"/>
        </w:rPr>
        <w:br/>
      </w:r>
      <w:r>
        <w:rPr>
          <w:rFonts w:hint="eastAsia"/>
        </w:rPr>
        <w:t>　　第三节 双极电外科设备行业经济指标分析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双极电外科设备产业链及经营模式分析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三、双极电外科设备销售模式及销售渠道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全球双极电外科设备市场发展综述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2019-2024年全球双极电外科设备市场规模与趋势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主要国家与地区双极电外科设备市场分析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2025-2031年全球双极电外科设备行业发展趋势与前景预测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中国双极电外科设备行业市场分析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2024-2025年双极电外科设备产能与投资动态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一、国内双极电外科设备产能及利用情况</w:t>
      </w:r>
      <w:r>
        <w:rPr>
          <w:rFonts w:hint="eastAsia"/>
        </w:rPr>
        <w:br/>
      </w:r>
      <w:r>
        <w:rPr>
          <w:rFonts w:hint="eastAsia"/>
        </w:rPr>
        <w:t>　　　　二、双极电外科设备产能扩张与投资动态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2025-2031年双极电外科设备行业产量统计与趋势预测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一、2019-2024年双极电外科设备行业产量数据统计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1、2019-2024年双极电外科设备产量及增长趋势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2、2019-2024年双极电外科设备细分产品产量及份额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二、影响双极电外科设备产量的关键因素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三、2025-2031年双极电外科设备产量预测</w:t>
      </w:r>
      <w:r>
        <w:rPr>
          <w:rFonts w:hint="eastAsia"/>
        </w:rPr>
        <w:br/>
      </w:r>
      <w:r>
        <w:rPr>
          <w:rFonts w:hint="eastAsia"/>
        </w:rPr>
        <w:t>　　第三节 2025-2031年双极电外科设备市场需求与销售分析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一、2024-2025年双极电外科设备行业需求现状</w:t>
      </w:r>
      <w:r>
        <w:rPr>
          <w:rFonts w:hint="eastAsia"/>
        </w:rPr>
        <w:br/>
      </w:r>
      <w:r>
        <w:rPr>
          <w:rFonts w:hint="eastAsia"/>
        </w:rPr>
        <w:t>　　　　二、双极电外科设备客户群体与需求特点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三、2019-2024年双极电外科设备行业销售规模分析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四、2025-2031年双极电外科设备市场增长潜力与规模预测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中国双极电外科设备细分市场与下游应用领域分析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双极电外科设备细分市场分析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一、2024-2025年双极电外科设备主要细分产品市场现状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双极电外科设备下游应用与客户群体分析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一、2024-2025年双极电外科设备各应用领域市场现状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2024-2025年双极电外科设备行业技术发展现状及趋势分析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双极电外科设备行业技术发展现状分析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国内外双极电外科设备行业技术差异与原因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双极电外科设备行业技术发展方向、趋势预测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提升双极电外科设备行业技术能力策略建议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双极电外科设备价格机制与竞争策略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一、2019-2024年双极电外科设备市场价格走势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双极电外科设备定价策略与方法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2025-2031年双极电外科设备价格竞争态势与趋势预测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中国双极电外科设备行业重点区域市场研究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2024-2025年重点区域双极电外科设备市场发展概况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二、2019-2024年双极电外科设备市场需求规模情况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三、2025-2031年双极电外科设备行业发展潜力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二、2019-2024年双极电外科设备市场需求规模情况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三、2025-2031年双极电外科设备行业发展潜力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二、2019-2024年双极电外科设备市场需求规模情况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三、2025-2031年双极电外科设备行业发展潜力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二、2019-2024年双极电外科设备市场需求规模情况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三、2025-2031年双极电外科设备行业发展潜力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二、2019-2024年双极电外科设备市场需求规模情况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三、2025-2031年双极电外科设备行业发展潜力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2019-2024年中国双极电外科设备行业进出口情况分析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双极电外科设备行业进口情况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一、2019-2024年双极电外科设备进口规模及增长情况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二、双极电外科设备主要进口来源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双极电外科设备行业出口情况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一、2019-2024年双极电外科设备出口规模及增长情况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二、双极电外科设备主要出口目的地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2019-2024年中国双极电外科设备行业总体发展与财务状况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2019-2024年中国双极电外科设备行业规模情况</w:t>
      </w:r>
      <w:r>
        <w:rPr>
          <w:rFonts w:hint="eastAsia"/>
        </w:rPr>
        <w:br/>
      </w:r>
      <w:r>
        <w:rPr>
          <w:rFonts w:hint="eastAsia"/>
        </w:rPr>
        <w:t>　　　　一、双极电外科设备行业企业数量规模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二、双极电外科设备行业从业人员规模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三、双极电外科设备行业市场敏感性分析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2019-2024年中国双极电外科设备行业财务能力分析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一、双极电外科设备行业盈利能力</w:t>
      </w:r>
      <w:r>
        <w:rPr>
          <w:rFonts w:hint="eastAsia"/>
        </w:rPr>
        <w:br/>
      </w:r>
      <w:r>
        <w:rPr>
          <w:rFonts w:hint="eastAsia"/>
        </w:rPr>
        <w:t>　　　　二、双极电外科设备行业偿债能力</w:t>
      </w:r>
      <w:r>
        <w:rPr>
          <w:rFonts w:hint="eastAsia"/>
        </w:rPr>
        <w:br/>
      </w:r>
      <w:r>
        <w:rPr>
          <w:rFonts w:hint="eastAsia"/>
        </w:rPr>
        <w:t>　　　　三、双极电外科设备行业营运能力</w:t>
      </w:r>
      <w:r>
        <w:rPr>
          <w:rFonts w:hint="eastAsia"/>
        </w:rPr>
        <w:br/>
      </w:r>
      <w:r>
        <w:rPr>
          <w:rFonts w:hint="eastAsia"/>
        </w:rPr>
        <w:t>　　　　四、双极电外科设备行业发展能力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双极电外科设备行业重点企业调研分析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二、企业双极电外科设备业务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二、企业双极电外科设备业务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二、企业双极电外科设备业务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二、企业双极电外科设备业务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二、企业双极电外科设备业务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二、企业双极电外科设备业务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中国双极电外科设备行业竞争格局分析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双极电外科设备行业竞争格局总览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2024-2025年双极电外科设备行业竞争力分析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2019-2024年双极电外科设备行业企业并购活动分析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2024-2025年双极电外科设备行业会展与招投标活动分析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一、双极电外科设备行业会展活动及其市场影响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2025年中国双极电外科设备企业发展企业发展策略与建议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双极电外科设备销售模式与渠道策略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双极电外科设备品牌与市场推广策略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双极电外科设备研发投入与技术创新能力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双极电外科设备合作联盟与资源整合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中国双极电外科设备行业风险与对策</w:t>
      </w:r>
      <w:r>
        <w:rPr>
          <w:rFonts w:hint="eastAsia"/>
        </w:rPr>
        <w:br/>
      </w:r>
      <w:r>
        <w:rPr>
          <w:rFonts w:hint="eastAsia"/>
        </w:rPr>
        <w:t>　　第一节 双极电外科设备行业SWOT分析</w:t>
      </w:r>
      <w:r>
        <w:rPr>
          <w:rFonts w:hint="eastAsia"/>
        </w:rPr>
        <w:br/>
      </w:r>
      <w:r>
        <w:rPr>
          <w:rFonts w:hint="eastAsia"/>
        </w:rPr>
        <w:t>　　　　一、双极电外科设备行业优势</w:t>
      </w:r>
      <w:r>
        <w:rPr>
          <w:rFonts w:hint="eastAsia"/>
        </w:rPr>
        <w:br/>
      </w:r>
      <w:r>
        <w:rPr>
          <w:rFonts w:hint="eastAsia"/>
        </w:rPr>
        <w:t>　　　　二、双极电外科设备行业劣势</w:t>
      </w:r>
      <w:r>
        <w:rPr>
          <w:rFonts w:hint="eastAsia"/>
        </w:rPr>
        <w:br/>
      </w:r>
      <w:r>
        <w:rPr>
          <w:rFonts w:hint="eastAsia"/>
        </w:rPr>
        <w:t>　　　　三、双极电外科设备市场机会</w:t>
      </w:r>
      <w:r>
        <w:rPr>
          <w:rFonts w:hint="eastAsia"/>
        </w:rPr>
        <w:br/>
      </w:r>
      <w:r>
        <w:rPr>
          <w:rFonts w:hint="eastAsia"/>
        </w:rPr>
        <w:t>　　　　四、双极电外科设备市场威胁</w:t>
      </w:r>
      <w:r>
        <w:rPr>
          <w:rFonts w:hint="eastAsia"/>
        </w:rPr>
        <w:br/>
      </w:r>
      <w:r>
        <w:rPr>
          <w:rFonts w:hint="eastAsia"/>
        </w:rPr>
        <w:t>　　第二节 双极电外科设备行业风险及对策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2025-2031年中国双极电外科设备行业前景与发展趋势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2024-2025年双极电外科设备行业发展环境分析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一、双极电外科设备行业主管部门与监管体制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二、双极电外科设备行业主要法律法规及政策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三、双极电外科设备行业标准与质量监管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2025-2031年双极电外科设备行业发展趋势与方向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2025-2031年双极电外科设备行业发展潜力与机遇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双极电外科设备行业研究结论与建议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中-智-林-：双极电外科设备行业发展建议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双极电外科设备行业类别</w:t>
      </w:r>
      <w:r>
        <w:rPr>
          <w:rFonts w:hint="eastAsia"/>
        </w:rPr>
        <w:br/>
      </w:r>
      <w:r>
        <w:rPr>
          <w:rFonts w:hint="eastAsia"/>
        </w:rPr>
        <w:t>　　图表 双极电外科设备行业产业链调研</w:t>
      </w:r>
      <w:r>
        <w:rPr>
          <w:rFonts w:hint="eastAsia"/>
        </w:rPr>
        <w:br/>
      </w:r>
      <w:r>
        <w:rPr>
          <w:rFonts w:hint="eastAsia"/>
        </w:rPr>
        <w:t>　　图表 双极电外科设备行业现状</w:t>
      </w:r>
      <w:r>
        <w:rPr>
          <w:rFonts w:hint="eastAsia"/>
        </w:rPr>
        <w:br/>
      </w:r>
      <w:r>
        <w:rPr>
          <w:rFonts w:hint="eastAsia"/>
        </w:rPr>
        <w:t>　　图表 双极电外科设备行业标准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2019-2024年中国双极电外科设备行业市场规模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2024年中国双极电外科设备行业产能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2019-2024年中国双极电外科设备行业产量统计</w:t>
      </w:r>
      <w:r>
        <w:rPr>
          <w:rFonts w:hint="eastAsia"/>
        </w:rPr>
        <w:br/>
      </w:r>
      <w:r>
        <w:rPr>
          <w:rFonts w:hint="eastAsia"/>
        </w:rPr>
        <w:t>　　图表 双极电外科设备行业动态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2019-2024年中国双极电外科设备市场需求量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2024年中国双极电外科设备行业需求区域调研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2019-2024年中国双极电外科设备行情</w:t>
      </w:r>
      <w:r>
        <w:rPr>
          <w:rFonts w:hint="eastAsia"/>
        </w:rPr>
        <w:br/>
      </w:r>
      <w:r>
        <w:rPr>
          <w:rFonts w:hint="eastAsia"/>
        </w:rPr>
        <w:t>　　图表 2019-2024年中国双极电外科设备价格走势图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2019-2024年中国双极电外科设备行业销售收入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2019-2024年中国双极电外科设备行业盈利情况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2019-2024年中国双极电外科设备行业利润总额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2019-2024年中国双极电外科设备进口统计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2019-2024年中国双极电外科设备出口统计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2019-2024年中国双极电外科设备行业企业数量统计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**地区双极电外科设备市场规模</w:t>
      </w:r>
      <w:r>
        <w:rPr>
          <w:rFonts w:hint="eastAsia"/>
        </w:rPr>
        <w:br/>
      </w:r>
      <w:r>
        <w:rPr>
          <w:rFonts w:hint="eastAsia"/>
        </w:rPr>
        <w:t>　　图表 **地区双极电外科设备行业市场需求</w:t>
      </w:r>
      <w:r>
        <w:rPr>
          <w:rFonts w:hint="eastAsia"/>
        </w:rPr>
        <w:br/>
      </w:r>
      <w:r>
        <w:rPr>
          <w:rFonts w:hint="eastAsia"/>
        </w:rPr>
        <w:t>　　图表 **地区双极电外科设备市场调研</w:t>
      </w:r>
      <w:r>
        <w:rPr>
          <w:rFonts w:hint="eastAsia"/>
        </w:rPr>
        <w:br/>
      </w:r>
      <w:r>
        <w:rPr>
          <w:rFonts w:hint="eastAsia"/>
        </w:rPr>
        <w:t>　　图表 **地区双极电外科设备行业市场需求分析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**地区双极电外科设备市场规模</w:t>
      </w:r>
      <w:r>
        <w:rPr>
          <w:rFonts w:hint="eastAsia"/>
        </w:rPr>
        <w:br/>
      </w:r>
      <w:r>
        <w:rPr>
          <w:rFonts w:hint="eastAsia"/>
        </w:rPr>
        <w:t>　　图表 **地区双极电外科设备行业市场需求</w:t>
      </w:r>
      <w:r>
        <w:rPr>
          <w:rFonts w:hint="eastAsia"/>
        </w:rPr>
        <w:br/>
      </w:r>
      <w:r>
        <w:rPr>
          <w:rFonts w:hint="eastAsia"/>
        </w:rPr>
        <w:t>　　图表 **地区双极电外科设备市场调研</w:t>
      </w:r>
      <w:r>
        <w:rPr>
          <w:rFonts w:hint="eastAsia"/>
        </w:rPr>
        <w:br/>
      </w:r>
      <w:r>
        <w:rPr>
          <w:rFonts w:hint="eastAsia"/>
        </w:rPr>
        <w:t>　　图表 **地区双极电外科设备行业市场需求分析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双极电外科设备行业竞争对手分析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双极电外科设备重点企业（三）成长能力情况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2025-2031年中国双极电外科设备行业产能预测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2025-2031年中国双极电外科设备行业产量预测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2025-2031年中国双极电外科设备市场需求预测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2025-2031年中国双极电外科设备行业市场规模预测</w:t>
      </w:r>
      <w:r>
        <w:rPr>
          <w:rFonts w:hint="eastAsia"/>
        </w:rPr>
        <w:br/>
      </w:r>
      <w:r>
        <w:rPr>
          <w:rFonts w:hint="eastAsia"/>
        </w:rPr>
        <w:t>　　图表 双极电外科设备行业准入条件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2025-2031年中国双极电外科设备行业信息化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2025-2031年中国双极电外科设备行业风险分析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2025-2031年中国双极电外科设备行业发展趋势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2025-2031年中国双极电外科设备市场前景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5d9d295cb4472" w:history="1">
        <w:r>
          <w:rPr>
            <w:rStyle w:val="Hyperlink"/>
          </w:rPr>
          <w:t>2025-2031年中国双极电外科设备行业现状分析与市场前景预测报告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5d9d295cb4472" w:history="1">
        <w:r>
          <w:rPr>
            <w:rStyle w:val="Hyperlink"/>
          </w:rPr>
          <w:t>https://www.20087.com/8/16/ShuangJiDianWaiKeSheBeiDeXianZhuangYuFaZhanQianJing.html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热点：电外科设备有哪些、双极电外科设备是什么、手术室双极电凝、医用双极电极、介入手术室常用的仪器设备、强生双极电外科系统、电外科设备使用注意事项、手术器械双极、电外科工作站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3383aa23c40c7" w:history="1">
      <w:r>
        <w:rPr>
          <w:rStyle w:val="Hyperlink"/>
        </w:rPr>
        <w:t>2025-2031年中国双极电外科设备行业现状分析与市场前景预测报告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angJiDianWaiKeSheBeiDeXianZhuangYuFaZhanQianJing.html" TargetMode="External" Id="R69c5d9d295cb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angJiDianWaiKeSheBeiDeXianZhuangYuFaZhanQianJing.html" TargetMode="External" Id="Rebb3383aa23c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2025-09-14T01:41:40Z</dcterms:created>
  <dcterms:modified xsi:type="dcterms:W3CDTF">2025-09-14T02:41:40Z</dcterms:modified>
  <dc:subject>2025-2031年中国双极电外科设备行业现状分析与市场前景预测报告</dc:subject>
  <dc:title>2025-2031年中国双极电外科设备行业现状分析与市场前景预测报告</dc:title>
  <cp:keywords>2025-2031年中国双极电外科设备行业现状分析与市场前景预测报告</cp:keywords>
  <dc:description>2025-2031年中国双极电外科设备行业现状分析与市场前景预测报告</dc:description>
</cp:coreProperties>
</file>