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debb0f0754533" w:history="1">
              <w:r>
                <w:rPr>
                  <w:rStyle w:val="Hyperlink"/>
                </w:rPr>
                <w:t>2025-2031年中国寡核苷酸行业市场分析与前景趋势预测报告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debb0f0754533" w:history="1">
              <w:r>
                <w:rPr>
                  <w:rStyle w:val="Hyperlink"/>
                </w:rPr>
                <w:t>2025-2031年中国寡核苷酸行业市场分析与前景趋势预测报告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debb0f0754533" w:history="1">
                <w:r>
                  <w:rPr>
                    <w:rStyle w:val="Hyperlink"/>
                  </w:rPr>
                  <w:t>https://www.20087.com/8/86/GuaHeGanSuanDeQianJingQuShi.html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寡核苷酸是一类短链核酸分子，广泛应用于基因治疗、诊断试剂及药物开发等领域。近年来，随着基因组学和分子生物学的发展，寡核苷酸在合成工艺、递送系统及临床应用方面取得了长足进步。现代寡核苷酸不仅通过化学修饰提高了其稳定性和靶向性，还通过创新的递送技术克服了细胞内递送的难题，提升了治疗效果。</w:t>
      </w:r>
      <w:r>
        <w:rPr>
          <w:rFonts w:hint="eastAsia"/>
        </w:rPr>
        <w:br/>
      </w:r>
      <w:r>
        <w:rPr>
          <w:rFonts w:hint="eastAsia"/>
        </w:rPr>
        <w:t>　　未来，寡核苷酸的发展将主要集中在精准医疗与靶向治疗方面。一方面，通过深入研究基因编辑技术和个性化治疗方案，可以实现针对不同患者的精确用药，提高治疗效果并减少不良反应。此外，结合免疫疗法和其他靶向治疗手段，开发综合性的疾病治疗方案，不仅能提高患者生存率，还能改善生活质量。另一方面，随着全球对基因治疗和慢性病管理的关注度上升，探索寡核苷酸在这些新兴领域的应用潜力，如参与早期筛查项目或长期健康管理计划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debb0f0754533" w:history="1">
        <w:r>
          <w:rPr>
            <w:rStyle w:val="Hyperlink"/>
          </w:rPr>
          <w:t>2025-2031年中国寡核苷酸行业市场分析与前景趋势预测报告</w:t>
        </w:r>
      </w:hyperlink>
      <w:r>
        <w:rPr>
          <w:rFonts w:hint="eastAsia"/>
        </w:rPr>
        <w:t>》依托权威数据资源与长期市场监测，系统分析了寡核苷酸行业的市场规模、市场需求及产业链结构，深入探讨了寡核苷酸价格变动与细分市场特征。报告科学预测了寡核苷酸市场前景及未来发展趋势，重点剖析了行业集中度、竞争格局及重点企业的市场地位，并通过SWOT分析揭示了寡核苷酸行业机遇与潜在风险。报告为投资者及业内企业提供了全面的市场洞察与决策参考，助力把握寡核苷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寡核苷酸行业界定及应用领域</w:t>
      </w:r>
      <w:r>
        <w:rPr>
          <w:rFonts w:hint="eastAsia"/>
        </w:rPr>
        <w:br/>
      </w:r>
      <w:r>
        <w:rPr>
          <w:rFonts w:hint="eastAsia"/>
        </w:rPr>
        <w:t>　　第一节 寡核苷酸行业定义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寡核苷酸主要应用领域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2024-2025年全球寡核苷酸行业市场调研分析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全球寡核苷酸行业经济环境分析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全球寡核苷酸市场总体情况分析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一、全球寡核苷酸行业的发展特点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二、全球寡核苷酸市场结构</w:t>
      </w:r>
      <w:r>
        <w:rPr>
          <w:rFonts w:hint="eastAsia"/>
        </w:rPr>
        <w:br/>
      </w:r>
      <w:r>
        <w:rPr>
          <w:rFonts w:hint="eastAsia"/>
        </w:rPr>
        <w:t>　　　　三、全球寡核苷酸行业竞争格局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全球主要国家（地区）寡核苷酸市场分析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2025-2031年全球寡核苷酸行业发展趋势预测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2024-2025年寡核苷酸行业发展环境分析</w:t>
      </w:r>
      <w:r>
        <w:rPr>
          <w:rFonts w:hint="eastAsia"/>
        </w:rPr>
        <w:br/>
      </w:r>
      <w:r>
        <w:rPr>
          <w:rFonts w:hint="eastAsia"/>
        </w:rPr>
        <w:t>　　第一节 寡核苷酸行业环境分析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寡核苷酸行业相关政策、法规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2024-2025年寡核苷酸行业技术发展现状及趋势分析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寡核苷酸行业技术发展现状分析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国内外寡核苷酸行业技术差异与原因</w:t>
      </w:r>
      <w:r>
        <w:rPr>
          <w:rFonts w:hint="eastAsia"/>
        </w:rPr>
        <w:br/>
      </w:r>
      <w:r>
        <w:rPr>
          <w:rFonts w:hint="eastAsia"/>
        </w:rPr>
        <w:t>　　第三节 寡核苷酸行业技术发展方向、趋势预测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提升寡核苷酸行业技术能力策略建议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中国寡核苷酸行业供给、需求分析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2024-2025年中国寡核苷酸市场现状</w:t>
      </w:r>
      <w:r>
        <w:rPr>
          <w:rFonts w:hint="eastAsia"/>
        </w:rPr>
        <w:br/>
      </w:r>
      <w:r>
        <w:rPr>
          <w:rFonts w:hint="eastAsia"/>
        </w:rPr>
        <w:t>　　第二节 中国寡核苷酸行业产量情况分析及预测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一、寡核苷酸总体产能规模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、2019-2024年中国寡核苷酸产量统计</w:t>
      </w:r>
      <w:r>
        <w:rPr>
          <w:rFonts w:hint="eastAsia"/>
        </w:rPr>
        <w:br/>
      </w:r>
      <w:r>
        <w:rPr>
          <w:rFonts w:hint="eastAsia"/>
        </w:rPr>
        <w:t>　　　　三、寡核苷酸生产区域分布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四、2025-2031年中国寡核苷酸产量预测</w:t>
      </w:r>
      <w:r>
        <w:rPr>
          <w:rFonts w:hint="eastAsia"/>
        </w:rPr>
        <w:br/>
      </w:r>
      <w:r>
        <w:rPr>
          <w:rFonts w:hint="eastAsia"/>
        </w:rPr>
        <w:t>　　第三节 中国寡核苷酸市场需求分析及预测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一、中国寡核苷酸市场需求特点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二、2019-2024年中国寡核苷酸市场需求统计</w:t>
      </w:r>
      <w:r>
        <w:rPr>
          <w:rFonts w:hint="eastAsia"/>
        </w:rPr>
        <w:br/>
      </w:r>
      <w:r>
        <w:rPr>
          <w:rFonts w:hint="eastAsia"/>
        </w:rPr>
        <w:t>　　　　三、寡核苷酸市场饱和度</w:t>
      </w:r>
      <w:r>
        <w:rPr>
          <w:rFonts w:hint="eastAsia"/>
        </w:rPr>
        <w:br/>
      </w:r>
      <w:r>
        <w:rPr>
          <w:rFonts w:hint="eastAsia"/>
        </w:rPr>
        <w:t>　　　　四、影响寡核苷酸市场需求的因素</w:t>
      </w:r>
      <w:r>
        <w:rPr>
          <w:rFonts w:hint="eastAsia"/>
        </w:rPr>
        <w:br/>
      </w:r>
      <w:r>
        <w:rPr>
          <w:rFonts w:hint="eastAsia"/>
        </w:rPr>
        <w:t>　　　　五、寡核苷酸市场潜力分析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六、2025-2031年中国寡核苷酸市场需求预测分析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中国寡核苷酸行业进出口分析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一、2019-2024年寡核苷酸进口量及增速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三、2025-2031年寡核苷酸进口量及增速预测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一、2019-2024年寡核苷酸出口量及增速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三、2025-2031年寡核苷酸出口量及增速预测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中国寡核苷酸行业重点地区调研分析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一、中国寡核苷酸行业区域市场分布情况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二、**地区寡核苷酸行业市场需求规模情况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三、**地区寡核苷酸行业市场需求规模情况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四、**地区寡核苷酸行业市场需求规模情况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五、**地区寡核苷酸行业市场需求规模情况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六、**地区寡核苷酸行业市场需求规模情况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2024-2025年中国寡核苷酸细分行业调研</w:t>
      </w:r>
      <w:r>
        <w:rPr>
          <w:rFonts w:hint="eastAsia"/>
        </w:rPr>
        <w:br/>
      </w:r>
      <w:r>
        <w:rPr>
          <w:rFonts w:hint="eastAsia"/>
        </w:rPr>
        <w:t>　　第一节 主要寡核苷酸细分行业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寡核苷酸行业重点企业发展调研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中国寡核苷酸企业营销及发展建议</w:t>
      </w:r>
      <w:r>
        <w:rPr>
          <w:rFonts w:hint="eastAsia"/>
        </w:rPr>
        <w:br/>
      </w:r>
      <w:r>
        <w:rPr>
          <w:rFonts w:hint="eastAsia"/>
        </w:rPr>
        <w:t>　　第一节 寡核苷酸企业营销策略分析及建议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寡核苷酸企业营销策略分析</w:t>
      </w:r>
      <w:r>
        <w:rPr>
          <w:rFonts w:hint="eastAsia"/>
        </w:rPr>
        <w:br/>
      </w:r>
      <w:r>
        <w:rPr>
          <w:rFonts w:hint="eastAsia"/>
        </w:rPr>
        <w:t>　　　　一、寡核苷酸企业营销策略</w:t>
      </w:r>
      <w:r>
        <w:rPr>
          <w:rFonts w:hint="eastAsia"/>
        </w:rPr>
        <w:br/>
      </w:r>
      <w:r>
        <w:rPr>
          <w:rFonts w:hint="eastAsia"/>
        </w:rPr>
        <w:t>　　　　二、寡核苷酸企业经验借鉴</w:t>
      </w:r>
      <w:r>
        <w:rPr>
          <w:rFonts w:hint="eastAsia"/>
        </w:rPr>
        <w:br/>
      </w:r>
      <w:r>
        <w:rPr>
          <w:rFonts w:hint="eastAsia"/>
        </w:rPr>
        <w:t>　　第三节 寡核苷酸企业营销模式演化与创新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寡核苷酸企业经营发展分析及建议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一、寡核苷酸企业存在的问题</w:t>
      </w:r>
      <w:r>
        <w:rPr>
          <w:rFonts w:hint="eastAsia"/>
        </w:rPr>
        <w:br/>
      </w:r>
      <w:r>
        <w:rPr>
          <w:rFonts w:hint="eastAsia"/>
        </w:rPr>
        <w:t>　　　　二、寡核苷酸企业应对的策略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寡核苷酸行业发展趋势及投资风险预警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2025年寡核苷酸市场前景分析</w:t>
      </w:r>
      <w:r>
        <w:rPr>
          <w:rFonts w:hint="eastAsia"/>
        </w:rPr>
        <w:br/>
      </w:r>
      <w:r>
        <w:rPr>
          <w:rFonts w:hint="eastAsia"/>
        </w:rPr>
        <w:t>　　第二节 2025年寡核苷酸行业发展趋势预测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影响寡核苷酸行业发展的主要因素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一、2025年影响寡核苷酸行业运行的有利因素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二、2025年影响寡核苷酸行业运行的稳定因素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三、2025年影响寡核苷酸行业运行的不利因素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四、2025年中国寡核苷酸行业发展面临的挑战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五、2025年中国寡核苷酸行业发展面临的机遇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专家对寡核苷酸行业投资风险预警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一、2025-2031年寡核苷酸行业市场风险及控制策略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二、2025-2031年寡核苷酸行业政策风险及控制策略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三、2025-2031年寡核苷酸行业经营风险及控制策略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四、2025-2031年寡核苷酸同业竞争风险及控制策略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五、2025-2031年寡核苷酸行业其他风险及控制策略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寡核苷酸行业投资战略研究</w:t>
      </w:r>
      <w:r>
        <w:rPr>
          <w:rFonts w:hint="eastAsia"/>
        </w:rPr>
        <w:br/>
      </w:r>
      <w:r>
        <w:rPr>
          <w:rFonts w:hint="eastAsia"/>
        </w:rPr>
        <w:t>　　第一节 寡核苷酸行业发展战略研究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对我国寡核苷酸品牌的战略思考</w:t>
      </w:r>
      <w:r>
        <w:rPr>
          <w:rFonts w:hint="eastAsia"/>
        </w:rPr>
        <w:br/>
      </w:r>
      <w:r>
        <w:rPr>
          <w:rFonts w:hint="eastAsia"/>
        </w:rPr>
        <w:t>　　　　一、寡核苷酸品牌的重要性</w:t>
      </w:r>
      <w:r>
        <w:rPr>
          <w:rFonts w:hint="eastAsia"/>
        </w:rPr>
        <w:br/>
      </w:r>
      <w:r>
        <w:rPr>
          <w:rFonts w:hint="eastAsia"/>
        </w:rPr>
        <w:t>　　　　二、寡核苷酸实施品牌战略的意义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三、寡核苷酸企业品牌的现状分析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四、我国寡核苷酸企业的品牌战略</w:t>
      </w:r>
      <w:r>
        <w:rPr>
          <w:rFonts w:hint="eastAsia"/>
        </w:rPr>
        <w:br/>
      </w:r>
      <w:r>
        <w:rPr>
          <w:rFonts w:hint="eastAsia"/>
        </w:rPr>
        <w:t>　　　　五、寡核苷酸品牌战略管理的策略</w:t>
      </w:r>
      <w:r>
        <w:rPr>
          <w:rFonts w:hint="eastAsia"/>
        </w:rPr>
        <w:br/>
      </w:r>
      <w:r>
        <w:rPr>
          <w:rFonts w:hint="eastAsia"/>
        </w:rPr>
        <w:t>　　第三节 寡核苷酸经营策略分析</w:t>
      </w:r>
      <w:r>
        <w:rPr>
          <w:rFonts w:hint="eastAsia"/>
        </w:rPr>
        <w:br/>
      </w:r>
      <w:r>
        <w:rPr>
          <w:rFonts w:hint="eastAsia"/>
        </w:rPr>
        <w:t>　　　　一、寡核苷酸市场细分策略</w:t>
      </w:r>
      <w:r>
        <w:rPr>
          <w:rFonts w:hint="eastAsia"/>
        </w:rPr>
        <w:br/>
      </w:r>
      <w:r>
        <w:rPr>
          <w:rFonts w:hint="eastAsia"/>
        </w:rPr>
        <w:t>　　　　二、寡核苷酸市场创新策略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四、寡核苷酸新产品差异化战略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中智林－寡核苷酸行业投资战略研究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一、2025-2031年寡核苷酸行业投资战略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寡核苷酸介绍</w:t>
      </w:r>
      <w:r>
        <w:rPr>
          <w:rFonts w:hint="eastAsia"/>
        </w:rPr>
        <w:br/>
      </w:r>
      <w:r>
        <w:rPr>
          <w:rFonts w:hint="eastAsia"/>
        </w:rPr>
        <w:t>　　图表 寡核苷酸图片</w:t>
      </w:r>
      <w:r>
        <w:rPr>
          <w:rFonts w:hint="eastAsia"/>
        </w:rPr>
        <w:br/>
      </w:r>
      <w:r>
        <w:rPr>
          <w:rFonts w:hint="eastAsia"/>
        </w:rPr>
        <w:t>　　图表 寡核苷酸种类</w:t>
      </w:r>
      <w:r>
        <w:rPr>
          <w:rFonts w:hint="eastAsia"/>
        </w:rPr>
        <w:br/>
      </w:r>
      <w:r>
        <w:rPr>
          <w:rFonts w:hint="eastAsia"/>
        </w:rPr>
        <w:t>　　图表 寡核苷酸发展历程</w:t>
      </w:r>
      <w:r>
        <w:rPr>
          <w:rFonts w:hint="eastAsia"/>
        </w:rPr>
        <w:br/>
      </w:r>
      <w:r>
        <w:rPr>
          <w:rFonts w:hint="eastAsia"/>
        </w:rPr>
        <w:t>　　图表 寡核苷酸用途 应用</w:t>
      </w:r>
      <w:r>
        <w:rPr>
          <w:rFonts w:hint="eastAsia"/>
        </w:rPr>
        <w:br/>
      </w:r>
      <w:r>
        <w:rPr>
          <w:rFonts w:hint="eastAsia"/>
        </w:rPr>
        <w:t>　　图表 寡核苷酸政策</w:t>
      </w:r>
      <w:r>
        <w:rPr>
          <w:rFonts w:hint="eastAsia"/>
        </w:rPr>
        <w:br/>
      </w:r>
      <w:r>
        <w:rPr>
          <w:rFonts w:hint="eastAsia"/>
        </w:rPr>
        <w:t>　　图表 寡核苷酸技术 专利情况</w:t>
      </w:r>
      <w:r>
        <w:rPr>
          <w:rFonts w:hint="eastAsia"/>
        </w:rPr>
        <w:br/>
      </w:r>
      <w:r>
        <w:rPr>
          <w:rFonts w:hint="eastAsia"/>
        </w:rPr>
        <w:t>　　图表 寡核苷酸标准</w:t>
      </w:r>
      <w:r>
        <w:rPr>
          <w:rFonts w:hint="eastAsia"/>
        </w:rPr>
        <w:br/>
      </w:r>
      <w:r>
        <w:rPr>
          <w:rFonts w:hint="eastAsia"/>
        </w:rPr>
        <w:t>　　图表 2019-2024年中国寡核苷酸市场规模分析</w:t>
      </w:r>
      <w:r>
        <w:rPr>
          <w:rFonts w:hint="eastAsia"/>
        </w:rPr>
        <w:br/>
      </w:r>
      <w:r>
        <w:rPr>
          <w:rFonts w:hint="eastAsia"/>
        </w:rPr>
        <w:t>　　图表 寡核苷酸产业链分析</w:t>
      </w:r>
      <w:r>
        <w:rPr>
          <w:rFonts w:hint="eastAsia"/>
        </w:rPr>
        <w:br/>
      </w:r>
      <w:r>
        <w:rPr>
          <w:rFonts w:hint="eastAsia"/>
        </w:rPr>
        <w:t>　　图表 2019-2024年寡核苷酸市场容量分析</w:t>
      </w:r>
      <w:r>
        <w:rPr>
          <w:rFonts w:hint="eastAsia"/>
        </w:rPr>
        <w:br/>
      </w:r>
      <w:r>
        <w:rPr>
          <w:rFonts w:hint="eastAsia"/>
        </w:rPr>
        <w:t>　　图表 寡核苷酸品牌</w:t>
      </w:r>
      <w:r>
        <w:rPr>
          <w:rFonts w:hint="eastAsia"/>
        </w:rPr>
        <w:br/>
      </w:r>
      <w:r>
        <w:rPr>
          <w:rFonts w:hint="eastAsia"/>
        </w:rPr>
        <w:t>　　图表 寡核苷酸生产现状</w:t>
      </w:r>
      <w:r>
        <w:rPr>
          <w:rFonts w:hint="eastAsia"/>
        </w:rPr>
        <w:br/>
      </w:r>
      <w:r>
        <w:rPr>
          <w:rFonts w:hint="eastAsia"/>
        </w:rPr>
        <w:t>　　图表 2019-2024年中国寡核苷酸产能统计</w:t>
      </w:r>
      <w:r>
        <w:rPr>
          <w:rFonts w:hint="eastAsia"/>
        </w:rPr>
        <w:br/>
      </w:r>
      <w:r>
        <w:rPr>
          <w:rFonts w:hint="eastAsia"/>
        </w:rPr>
        <w:t>　　图表 2019-2024年中国寡核苷酸产量情况</w:t>
      </w:r>
      <w:r>
        <w:rPr>
          <w:rFonts w:hint="eastAsia"/>
        </w:rPr>
        <w:br/>
      </w:r>
      <w:r>
        <w:rPr>
          <w:rFonts w:hint="eastAsia"/>
        </w:rPr>
        <w:t>　　图表 2019-2024年中国寡核苷酸销售情况</w:t>
      </w:r>
      <w:r>
        <w:rPr>
          <w:rFonts w:hint="eastAsia"/>
        </w:rPr>
        <w:br/>
      </w:r>
      <w:r>
        <w:rPr>
          <w:rFonts w:hint="eastAsia"/>
        </w:rPr>
        <w:t>　　图表 2019-2024年中国寡核苷酸市场需求情况</w:t>
      </w:r>
      <w:r>
        <w:rPr>
          <w:rFonts w:hint="eastAsia"/>
        </w:rPr>
        <w:br/>
      </w:r>
      <w:r>
        <w:rPr>
          <w:rFonts w:hint="eastAsia"/>
        </w:rPr>
        <w:t>　　图表 寡核苷酸价格走势</w:t>
      </w:r>
      <w:r>
        <w:rPr>
          <w:rFonts w:hint="eastAsia"/>
        </w:rPr>
        <w:br/>
      </w:r>
      <w:r>
        <w:rPr>
          <w:rFonts w:hint="eastAsia"/>
        </w:rPr>
        <w:t>　　图表 2025年中国寡核苷酸公司数量统计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寡核苷酸成本和利润分析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华东地区寡核苷酸市场规模及增长情况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华东地区寡核苷酸市场需求情况</w:t>
      </w:r>
      <w:r>
        <w:rPr>
          <w:rFonts w:hint="eastAsia"/>
        </w:rPr>
        <w:br/>
      </w:r>
      <w:r>
        <w:rPr>
          <w:rFonts w:hint="eastAsia"/>
        </w:rPr>
        <w:t>　　图表 华南地区寡核苷酸市场规模及增长情况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华南地区寡核苷酸需求情况</w:t>
      </w:r>
      <w:r>
        <w:rPr>
          <w:rFonts w:hint="eastAsia"/>
        </w:rPr>
        <w:br/>
      </w:r>
      <w:r>
        <w:rPr>
          <w:rFonts w:hint="eastAsia"/>
        </w:rPr>
        <w:t>　　图表 华北地区寡核苷酸市场规模及增长情况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华北地区寡核苷酸需求情况</w:t>
      </w:r>
      <w:r>
        <w:rPr>
          <w:rFonts w:hint="eastAsia"/>
        </w:rPr>
        <w:br/>
      </w:r>
      <w:r>
        <w:rPr>
          <w:rFonts w:hint="eastAsia"/>
        </w:rPr>
        <w:t>　　图表 华中地区寡核苷酸市场规模及增长情况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华中地区寡核苷酸市场需求情况</w:t>
      </w:r>
      <w:r>
        <w:rPr>
          <w:rFonts w:hint="eastAsia"/>
        </w:rPr>
        <w:br/>
      </w:r>
      <w:r>
        <w:rPr>
          <w:rFonts w:hint="eastAsia"/>
        </w:rPr>
        <w:t>　　图表 寡核苷酸招标、中标情况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2019-2024年中国寡核苷酸进口数据统计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2019-2024年中国寡核苷酸出口数据分析</w:t>
      </w:r>
      <w:r>
        <w:rPr>
          <w:rFonts w:hint="eastAsia"/>
        </w:rPr>
        <w:br/>
      </w:r>
      <w:r>
        <w:rPr>
          <w:rFonts w:hint="eastAsia"/>
        </w:rPr>
        <w:t>　　图表 2025年中国寡核苷酸进口来源国家及地区分析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2025年中国寡核苷酸出口目的国家及地区分析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寡核苷酸最新消息</w:t>
      </w:r>
      <w:r>
        <w:rPr>
          <w:rFonts w:hint="eastAsia"/>
        </w:rPr>
        <w:br/>
      </w:r>
      <w:r>
        <w:rPr>
          <w:rFonts w:hint="eastAsia"/>
        </w:rPr>
        <w:t>　　图表 寡核苷酸企业简介</w:t>
      </w:r>
      <w:r>
        <w:rPr>
          <w:rFonts w:hint="eastAsia"/>
        </w:rPr>
        <w:br/>
      </w:r>
      <w:r>
        <w:rPr>
          <w:rFonts w:hint="eastAsia"/>
        </w:rPr>
        <w:t>　　图表 企业寡核苷酸产品</w:t>
      </w:r>
      <w:r>
        <w:rPr>
          <w:rFonts w:hint="eastAsia"/>
        </w:rPr>
        <w:br/>
      </w:r>
      <w:r>
        <w:rPr>
          <w:rFonts w:hint="eastAsia"/>
        </w:rPr>
        <w:t>　　图表 寡核苷酸企业经营情况</w:t>
      </w:r>
      <w:r>
        <w:rPr>
          <w:rFonts w:hint="eastAsia"/>
        </w:rPr>
        <w:br/>
      </w:r>
      <w:r>
        <w:rPr>
          <w:rFonts w:hint="eastAsia"/>
        </w:rPr>
        <w:t>　　图表 寡核苷酸企业(二)简介</w:t>
      </w:r>
      <w:r>
        <w:rPr>
          <w:rFonts w:hint="eastAsia"/>
        </w:rPr>
        <w:br/>
      </w:r>
      <w:r>
        <w:rPr>
          <w:rFonts w:hint="eastAsia"/>
        </w:rPr>
        <w:t>　　图表 企业寡核苷酸产品型号</w:t>
      </w:r>
      <w:r>
        <w:rPr>
          <w:rFonts w:hint="eastAsia"/>
        </w:rPr>
        <w:br/>
      </w:r>
      <w:r>
        <w:rPr>
          <w:rFonts w:hint="eastAsia"/>
        </w:rPr>
        <w:t>　　图表 寡核苷酸企业(二)经营情况</w:t>
      </w:r>
      <w:r>
        <w:rPr>
          <w:rFonts w:hint="eastAsia"/>
        </w:rPr>
        <w:br/>
      </w:r>
      <w:r>
        <w:rPr>
          <w:rFonts w:hint="eastAsia"/>
        </w:rPr>
        <w:t>　　图表 寡核苷酸企业(三)调研</w:t>
      </w:r>
      <w:r>
        <w:rPr>
          <w:rFonts w:hint="eastAsia"/>
        </w:rPr>
        <w:br/>
      </w:r>
      <w:r>
        <w:rPr>
          <w:rFonts w:hint="eastAsia"/>
        </w:rPr>
        <w:t>　　图表 企业寡核苷酸产品规格</w:t>
      </w:r>
      <w:r>
        <w:rPr>
          <w:rFonts w:hint="eastAsia"/>
        </w:rPr>
        <w:br/>
      </w:r>
      <w:r>
        <w:rPr>
          <w:rFonts w:hint="eastAsia"/>
        </w:rPr>
        <w:t>　　图表 寡核苷酸企业(三)经营情况</w:t>
      </w:r>
      <w:r>
        <w:rPr>
          <w:rFonts w:hint="eastAsia"/>
        </w:rPr>
        <w:br/>
      </w:r>
      <w:r>
        <w:rPr>
          <w:rFonts w:hint="eastAsia"/>
        </w:rPr>
        <w:t>　　图表 寡核苷酸企业(四)介绍</w:t>
      </w:r>
      <w:r>
        <w:rPr>
          <w:rFonts w:hint="eastAsia"/>
        </w:rPr>
        <w:br/>
      </w:r>
      <w:r>
        <w:rPr>
          <w:rFonts w:hint="eastAsia"/>
        </w:rPr>
        <w:t>　　图表 企业寡核苷酸产品参数</w:t>
      </w:r>
      <w:r>
        <w:rPr>
          <w:rFonts w:hint="eastAsia"/>
        </w:rPr>
        <w:br/>
      </w:r>
      <w:r>
        <w:rPr>
          <w:rFonts w:hint="eastAsia"/>
        </w:rPr>
        <w:t>　　图表 寡核苷酸企业(四)经营情况</w:t>
      </w:r>
      <w:r>
        <w:rPr>
          <w:rFonts w:hint="eastAsia"/>
        </w:rPr>
        <w:br/>
      </w:r>
      <w:r>
        <w:rPr>
          <w:rFonts w:hint="eastAsia"/>
        </w:rPr>
        <w:t>　　图表 寡核苷酸企业(五)简介</w:t>
      </w:r>
      <w:r>
        <w:rPr>
          <w:rFonts w:hint="eastAsia"/>
        </w:rPr>
        <w:br/>
      </w:r>
      <w:r>
        <w:rPr>
          <w:rFonts w:hint="eastAsia"/>
        </w:rPr>
        <w:t>　　图表 企业寡核苷酸业务</w:t>
      </w:r>
      <w:r>
        <w:rPr>
          <w:rFonts w:hint="eastAsia"/>
        </w:rPr>
        <w:br/>
      </w:r>
      <w:r>
        <w:rPr>
          <w:rFonts w:hint="eastAsia"/>
        </w:rPr>
        <w:t>　　图表 寡核苷酸企业(五)经营情况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寡核苷酸特点</w:t>
      </w:r>
      <w:r>
        <w:rPr>
          <w:rFonts w:hint="eastAsia"/>
        </w:rPr>
        <w:br/>
      </w:r>
      <w:r>
        <w:rPr>
          <w:rFonts w:hint="eastAsia"/>
        </w:rPr>
        <w:t>　　图表 寡核苷酸优缺点</w:t>
      </w:r>
      <w:r>
        <w:rPr>
          <w:rFonts w:hint="eastAsia"/>
        </w:rPr>
        <w:br/>
      </w:r>
      <w:r>
        <w:rPr>
          <w:rFonts w:hint="eastAsia"/>
        </w:rPr>
        <w:t>　　图表 寡核苷酸行业生命周期</w:t>
      </w:r>
      <w:r>
        <w:rPr>
          <w:rFonts w:hint="eastAsia"/>
        </w:rPr>
        <w:br/>
      </w:r>
      <w:r>
        <w:rPr>
          <w:rFonts w:hint="eastAsia"/>
        </w:rPr>
        <w:t>　　图表 寡核苷酸上游、下游分析</w:t>
      </w:r>
      <w:r>
        <w:rPr>
          <w:rFonts w:hint="eastAsia"/>
        </w:rPr>
        <w:br/>
      </w:r>
      <w:r>
        <w:rPr>
          <w:rFonts w:hint="eastAsia"/>
        </w:rPr>
        <w:t>　　图表 寡核苷酸投资、并购现状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2025-2031年中国寡核苷酸产能预测</w:t>
      </w:r>
      <w:r>
        <w:rPr>
          <w:rFonts w:hint="eastAsia"/>
        </w:rPr>
        <w:br/>
      </w:r>
      <w:r>
        <w:rPr>
          <w:rFonts w:hint="eastAsia"/>
        </w:rPr>
        <w:t>　　图表 2025-2031年中国寡核苷酸产量预测</w:t>
      </w:r>
      <w:r>
        <w:rPr>
          <w:rFonts w:hint="eastAsia"/>
        </w:rPr>
        <w:br/>
      </w:r>
      <w:r>
        <w:rPr>
          <w:rFonts w:hint="eastAsia"/>
        </w:rPr>
        <w:t>　　图表 2025-2031年中国寡核苷酸需求量预测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2025-2031年中国寡核苷酸销量预测</w:t>
      </w:r>
      <w:r>
        <w:rPr>
          <w:rFonts w:hint="eastAsia"/>
        </w:rPr>
        <w:br/>
      </w:r>
      <w:r>
        <w:rPr>
          <w:rFonts w:hint="eastAsia"/>
        </w:rPr>
        <w:t>　　图表 寡核苷酸优势、劣势、机会、威胁分析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寡核苷酸发展前景</w:t>
      </w:r>
      <w:r>
        <w:rPr>
          <w:rFonts w:hint="eastAsia"/>
        </w:rPr>
        <w:br/>
      </w:r>
      <w:r>
        <w:rPr>
          <w:rFonts w:hint="eastAsia"/>
        </w:rPr>
        <w:t>　　图表 寡核苷酸发展趋势预测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2025-2031年中国寡核苷酸市场规模预测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debb0f0754533" w:history="1">
        <w:r>
          <w:rPr>
            <w:rStyle w:val="Hyperlink"/>
          </w:rPr>
          <w:t>2025-2031年中国寡核苷酸行业市场分析与前景趋势预测报告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debb0f0754533" w:history="1">
        <w:r>
          <w:rPr>
            <w:rStyle w:val="Hyperlink"/>
          </w:rPr>
          <w:t>https://www.20087.com/8/86/GuaHeGanSuanDeQianJingQuShi.html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热点：寡核苷酸的作用、寡核苷酸多少钱一瓶、反义寡核苷酸、寡核苷酸探针、寡核苷酸链、寡核苷酸药物有哪些、单链寡核苷酸、寡核苷酸结构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41cfc22ff4398" w:history="1">
      <w:r>
        <w:rPr>
          <w:rStyle w:val="Hyperlink"/>
        </w:rPr>
        <w:t>2025-2031年中国寡核苷酸行业市场分析与前景趋势预测报告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uaHeGanSuanDeQianJingQuShi.html" TargetMode="External" Id="R085debb0f075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uaHeGanSuanDeQianJingQuShi.html" TargetMode="External" Id="Rb9541cfc22ff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2024-11-17T03:43:00Z</dcterms:created>
  <dcterms:modified xsi:type="dcterms:W3CDTF">2024-11-17T04:43:00Z</dcterms:modified>
  <dc:subject>2025-2031年中国寡核苷酸行业市场分析与前景趋势预测报告</dc:subject>
  <dc:title>2025-2031年中国寡核苷酸行业市场分析与前景趋势预测报告</dc:title>
  <cp:keywords>2025-2031年中国寡核苷酸行业市场分析与前景趋势预测报告</cp:keywords>
  <dc:description>2025-2031年中国寡核苷酸行业市场分析与前景趋势预测报告</dc:description>
</cp:coreProperties>
</file>