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c711a51e14251" w:history="1">
              <w:r>
                <w:rPr>
                  <w:rStyle w:val="Hyperlink"/>
                </w:rPr>
                <w:t>2025-2031年中国正畸材料行业现状研究及发展趋势分析报告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c711a51e14251" w:history="1">
              <w:r>
                <w:rPr>
                  <w:rStyle w:val="Hyperlink"/>
                </w:rPr>
                <w:t>2025-2031年中国正畸材料行业现状研究及发展趋势分析报告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c711a51e14251" w:history="1">
                <w:r>
                  <w:rPr>
                    <w:rStyle w:val="Hyperlink"/>
                  </w:rPr>
                  <w:t>https://www.20087.com/8/06/ZhengJiCaiLiaoHangYeWeiLaiQuShiBaoGao.html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畸材料是口腔医学领域中不可或缺的一部分，包括矫正器、托槽、弓丝等，用于牙齿矫正治疗。目前，正畸材料不仅在舒适度、美观性方面有了明显改进，而且在治疗效果和安全性方面也有了长足的进步。此外，随着3D打印技术的应用，个性化定制的正畸材料成为可能，进一步提高了治疗效果。</w:t>
      </w:r>
      <w:r>
        <w:rPr>
          <w:rFonts w:hint="eastAsia"/>
        </w:rPr>
        <w:br/>
      </w:r>
      <w:r>
        <w:rPr>
          <w:rFonts w:hint="eastAsia"/>
        </w:rPr>
        <w:t>　　未来，正畸材料市场的发展将受到多方面因素的影响。一方面，随着消费者对牙齿美容的重视程度提高，美观、隐蔽的正畸材料将获得更大的市场需求。另一方面，随着生物材料科学的进步，正畸材料将更加注重生物相容性和长期稳定性，以提高患者的治疗体验和效果。此外，随着数字技术的应用，正畸材料的设计和制造将更加精准，有助于实现个性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c711a51e14251" w:history="1">
        <w:r>
          <w:rPr>
            <w:rStyle w:val="Hyperlink"/>
          </w:rPr>
          <w:t>2025-2031年中国正畸材料行业现状研究及发展趋势分析报告</w:t>
        </w:r>
      </w:hyperlink>
      <w:r>
        <w:rPr>
          <w:rFonts w:hint="eastAsia"/>
        </w:rPr>
        <w:t>》系统分析了正畸材料行业的市场规模、供需状况及竞争格局，重点解读了重点正畸材料企业的经营表现。报告结合正畸材料技术现状与未来方向，科学预测了行业发展趋势，并通过SWOT分析揭示了正畸材料市场机遇与潜在风险。市场调研网发布的《</w:t>
      </w:r>
      <w:hyperlink r:id="R8e8c711a51e14251" w:history="1">
        <w:r>
          <w:rPr>
            <w:rStyle w:val="Hyperlink"/>
          </w:rPr>
          <w:t>2025-2031年中国正畸材料行业现状研究及发展趋势分析报告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正畸材料行业概况</w:t>
      </w:r>
      <w:r>
        <w:rPr>
          <w:rFonts w:hint="eastAsia"/>
        </w:rPr>
        <w:br/>
      </w:r>
      <w:r>
        <w:rPr>
          <w:rFonts w:hint="eastAsia"/>
        </w:rPr>
        <w:t>　　第一节 正畸材料行业定义与特征</w:t>
      </w:r>
      <w:r>
        <w:rPr>
          <w:rFonts w:hint="eastAsia"/>
        </w:rPr>
        <w:br/>
      </w:r>
      <w:r>
        <w:rPr>
          <w:rFonts w:hint="eastAsia"/>
        </w:rPr>
        <w:t>　　第二节 正畸材料行业发展历程</w:t>
      </w:r>
      <w:r>
        <w:rPr>
          <w:rFonts w:hint="eastAsia"/>
        </w:rPr>
        <w:br/>
      </w:r>
      <w:r>
        <w:rPr>
          <w:rFonts w:hint="eastAsia"/>
        </w:rPr>
        <w:t>　　第三节 正畸材料产业链分析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2024-2025年中国正畸材料行业发展环境分析</w:t>
      </w:r>
      <w:r>
        <w:rPr>
          <w:rFonts w:hint="eastAsia"/>
        </w:rPr>
        <w:br/>
      </w:r>
      <w:r>
        <w:rPr>
          <w:rFonts w:hint="eastAsia"/>
        </w:rPr>
        <w:t>　　第一节 正畸材料行业经济环境分析</w:t>
      </w:r>
      <w:r>
        <w:rPr>
          <w:rFonts w:hint="eastAsia"/>
        </w:rPr>
        <w:br/>
      </w:r>
      <w:r>
        <w:rPr>
          <w:rFonts w:hint="eastAsia"/>
        </w:rPr>
        <w:t>　　第二节 正畸材料行业政策环境分析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一、正畸材料行业政策影响分析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二、相关正畸材料行业标准分析</w:t>
      </w:r>
      <w:r>
        <w:rPr>
          <w:rFonts w:hint="eastAsia"/>
        </w:rPr>
        <w:br/>
      </w:r>
      <w:r>
        <w:rPr>
          <w:rFonts w:hint="eastAsia"/>
        </w:rPr>
        <w:t>　　第三节 正畸材料行业社会环境分析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2024-2025年正畸材料行业技术发展现状及趋势分析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正畸材料行业技术发展现状分析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国内外正畸材料行业技术差异与原因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正畸材料行业技术发展方向、趋势预测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提升正畸材料行业技术能力策略建议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2024-2025年中国正畸材料行业发展概况</w:t>
      </w:r>
      <w:r>
        <w:rPr>
          <w:rFonts w:hint="eastAsia"/>
        </w:rPr>
        <w:br/>
      </w:r>
      <w:r>
        <w:rPr>
          <w:rFonts w:hint="eastAsia"/>
        </w:rPr>
        <w:t>　　第一节 正畸材料行业发展态势分析</w:t>
      </w:r>
      <w:r>
        <w:rPr>
          <w:rFonts w:hint="eastAsia"/>
        </w:rPr>
        <w:br/>
      </w:r>
      <w:r>
        <w:rPr>
          <w:rFonts w:hint="eastAsia"/>
        </w:rPr>
        <w:t>　　第二节 正畸材料行业发展特点分析</w:t>
      </w:r>
      <w:r>
        <w:rPr>
          <w:rFonts w:hint="eastAsia"/>
        </w:rPr>
        <w:br/>
      </w:r>
      <w:r>
        <w:rPr>
          <w:rFonts w:hint="eastAsia"/>
        </w:rPr>
        <w:t>　　第三节 正畸材料行业市场供需分析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2024-2025年中国正畸材料行业供给与需求情况分析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中国正畸材料行业总体规模</w:t>
      </w:r>
      <w:r>
        <w:rPr>
          <w:rFonts w:hint="eastAsia"/>
        </w:rPr>
        <w:br/>
      </w:r>
      <w:r>
        <w:rPr>
          <w:rFonts w:hint="eastAsia"/>
        </w:rPr>
        <w:t>　　第二节 中国正畸材料行业盈利情况分析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中国正畸材料行业产量情况分析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一、2019-2024年中国正畸材料行业产量统计分析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二、正畸材料行业区域产量分析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三、2025-2031年中国正畸材料行业产量预测分析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中国正畸材料行业需求概况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一、2019-2024年中国正畸材料行业需求情况分析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二、2024-2025年中国正畸材料行业市场需求特点分析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三、2025-2031年中国正畸材料市场需求预测分析</w:t>
      </w:r>
      <w:r>
        <w:rPr>
          <w:rFonts w:hint="eastAsia"/>
        </w:rPr>
        <w:br/>
      </w:r>
      <w:r>
        <w:rPr>
          <w:rFonts w:hint="eastAsia"/>
        </w:rPr>
        <w:t>　　第五节 正畸材料产业供需平衡状况分析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正畸材料细分市场深度分析</w:t>
      </w:r>
      <w:r>
        <w:rPr>
          <w:rFonts w:hint="eastAsia"/>
        </w:rPr>
        <w:br/>
      </w:r>
      <w:r>
        <w:rPr>
          <w:rFonts w:hint="eastAsia"/>
        </w:rPr>
        <w:t>　　第一节 正畸材料细分市场（一）发展研究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正畸材料细分市场（二）发展研究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中国正畸材料行业进出口情况分析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正畸材料行业出口情况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一、2019-2024年正畸材料行业出口情况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三、2025-2031年正畸材料行业出口情况预测</w:t>
      </w:r>
      <w:r>
        <w:rPr>
          <w:rFonts w:hint="eastAsia"/>
        </w:rPr>
        <w:br/>
      </w:r>
      <w:r>
        <w:rPr>
          <w:rFonts w:hint="eastAsia"/>
        </w:rPr>
        <w:t>　　第二节 正畸材料行业进口情况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一、2019-2024年正畸材料行业进口情况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三、2025-2031年正畸材料行业进口情况预测</w:t>
      </w:r>
      <w:r>
        <w:rPr>
          <w:rFonts w:hint="eastAsia"/>
        </w:rPr>
        <w:br/>
      </w:r>
      <w:r>
        <w:rPr>
          <w:rFonts w:hint="eastAsia"/>
        </w:rPr>
        <w:t>　　第三节 正畸材料行业进出口面临的挑战及对策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2019-2024年中国正畸材料行业区域市场分析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中国正畸材料行业区域市场结构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重点地区正畸材料行业调研分析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一、重点地区（一）正畸材料市场分析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二、重点地区（二）正畸材料市场分析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三、重点地区（三）正畸材料市场分析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四、重点地区（四）正畸材料市场分析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五、重点地区（五）正畸材料市场分析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正畸材料行业竞争格局分析</w:t>
      </w:r>
      <w:r>
        <w:rPr>
          <w:rFonts w:hint="eastAsia"/>
        </w:rPr>
        <w:br/>
      </w:r>
      <w:r>
        <w:rPr>
          <w:rFonts w:hint="eastAsia"/>
        </w:rPr>
        <w:t>　　第一节 正畸材料行业集中度分析</w:t>
      </w:r>
      <w:r>
        <w:rPr>
          <w:rFonts w:hint="eastAsia"/>
        </w:rPr>
        <w:br/>
      </w:r>
      <w:r>
        <w:rPr>
          <w:rFonts w:hint="eastAsia"/>
        </w:rPr>
        <w:t>　　　　一、正畸材料市场集中度分析</w:t>
      </w:r>
      <w:r>
        <w:rPr>
          <w:rFonts w:hint="eastAsia"/>
        </w:rPr>
        <w:br/>
      </w:r>
      <w:r>
        <w:rPr>
          <w:rFonts w:hint="eastAsia"/>
        </w:rPr>
        <w:t>　　　　二、正畸材料企业集中度分析</w:t>
      </w:r>
      <w:r>
        <w:rPr>
          <w:rFonts w:hint="eastAsia"/>
        </w:rPr>
        <w:br/>
      </w:r>
      <w:r>
        <w:rPr>
          <w:rFonts w:hint="eastAsia"/>
        </w:rPr>
        <w:t>　　　　三、正畸材料区域集中度分析</w:t>
      </w:r>
      <w:r>
        <w:rPr>
          <w:rFonts w:hint="eastAsia"/>
        </w:rPr>
        <w:br/>
      </w:r>
      <w:r>
        <w:rPr>
          <w:rFonts w:hint="eastAsia"/>
        </w:rPr>
        <w:t>　　第二节 正畸材料行业竞争格局分析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一、2024-2025年正畸材料行业竞争分析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二、2024-2025年中外正畸材料产品竞争分析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三、2024-2025年中国正畸材料市场竞争分析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四、2025-2031年国内主要正畸材料企业动向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正畸材料行业重点企业发展调研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正畸材料重点企业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三、正畸材料企业经营情况分析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正畸材料重点企业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三、正畸材料企业经营情况分析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正畸材料重点企业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三、正畸材料企业经营情况分析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正畸材料重点企业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三、正畸材料企业经营情况分析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正畸材料重点企业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三、正畸材料企业经营情况分析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正畸材料重点企业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三、正畸材料企业经营情况分析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正畸材料重点企业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三、正畸材料企业经营情况分析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正畸材料重点企业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三、正畸材料企业经营情况分析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正畸材料企业制定“十五五”发展战略研究分析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中国正畸材料行业营销策略分析</w:t>
      </w:r>
      <w:r>
        <w:rPr>
          <w:rFonts w:hint="eastAsia"/>
        </w:rPr>
        <w:br/>
      </w:r>
      <w:r>
        <w:rPr>
          <w:rFonts w:hint="eastAsia"/>
        </w:rPr>
        <w:t>　　第一节 正畸材料市场推广策略研究分析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一、做好正畸材料产品导入</w:t>
      </w:r>
      <w:r>
        <w:rPr>
          <w:rFonts w:hint="eastAsia"/>
        </w:rPr>
        <w:br/>
      </w:r>
      <w:r>
        <w:rPr>
          <w:rFonts w:hint="eastAsia"/>
        </w:rPr>
        <w:t>　　　　二、做好正畸材料产品组合和产品线决策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三、正畸材料行业城市市场推广策略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正畸材料行业渠道营销研究分析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一、正畸材料行业营销环境分析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二、正畸材料行业现存的营销渠道分析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三、正畸材料行业终端市场营销管理策略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正畸材料行业营销战略研究分析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一、中国正畸材料行业有效整合营销策略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二、建立正畸材料行业厂商的双嬴模式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正畸材料行业投资效益及风险分析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正畸材料行业投资效益分析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一、2019-2024年正畸材料行业投资状况分析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二、2019-2024年正畸材料行业投资效益分析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三、2025-2031年正畸材料行业投资趋势预测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四、2025-2031年正畸材料行业投资方向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五、2025-2031年正畸材料行业投资建议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2025-2031年正畸材料行业投资风险及控制策略分析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一、正畸材料市场风险及控制策略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二、正畸材料行业政策风险及控制策略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三、正畸材料经营风险及控制策略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四、正畸材料同业竞争风险及控制策略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五、正畸材料行业其他风险及控制策略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正畸材料市场预测及项目投资建议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中国正畸材料行业生产、营销企业投资运作模式分析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正畸材料行业外销与内销优势分析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2025-2031年中国正畸材料行业市场规模及增长趋势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2025-2031年中国正畸材料行业投资规模预测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2025-2031年正畸材料行业市场盈利预测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正畸材料行业项目投资建议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一、正畸材料技术应用注意事项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二、正畸材料项目投资注意事项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三、正畸材料生产开发注意事项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四、正畸材料销售注意事项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2019-2024年中国正畸材料市场规模及增长情况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2019-2024年中国正畸材料行业产量及增长趋势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2025-2031年中国正畸材料行业产量预测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2019-2024年中国正畸材料行业市场需求及增长情况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2025-2031年中国正畸材料行业市场需求预测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**地区正畸材料市场规模及增长情况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2019-2024年中国正畸材料行业出口情况分析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正畸材料重点企业经营情况分析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2025年正畸材料行业壁垒</w:t>
      </w:r>
      <w:r>
        <w:rPr>
          <w:rFonts w:hint="eastAsia"/>
        </w:rPr>
        <w:br/>
      </w:r>
      <w:r>
        <w:rPr>
          <w:rFonts w:hint="eastAsia"/>
        </w:rPr>
        <w:t>　　图表 2025年正畸材料市场前景分析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2025-2031年中国正畸材料市场规模预测</w:t>
      </w:r>
      <w:r>
        <w:rPr>
          <w:rFonts w:hint="eastAsia"/>
        </w:rPr>
        <w:br/>
      </w:r>
      <w:r>
        <w:rPr>
          <w:rFonts w:hint="eastAsia"/>
        </w:rPr>
        <w:t>　　图表 2025年正畸材料发展趋势预测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c711a51e14251" w:history="1">
        <w:r>
          <w:rPr>
            <w:rStyle w:val="Hyperlink"/>
          </w:rPr>
          <w:t>2025-2031年中国正畸材料行业现状研究及发展趋势分析报告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c711a51e14251" w:history="1">
        <w:r>
          <w:rPr>
            <w:rStyle w:val="Hyperlink"/>
          </w:rPr>
          <w:t>https://www.20087.com/8/06/ZhengJiCaiLiaoHangYeWeiLaiQuShiBaoGao.html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热点：正畸需要的材料和工具、正畸材料的种类、正畸矫正器、正畸材料有哪些品牌、正畸托槽种类、正畸材料集采最新消息、一个牙医的良心正畸、正畸材料品牌、正畸工具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2dd1e1bff4ef7" w:history="1">
      <w:r>
        <w:rPr>
          <w:rStyle w:val="Hyperlink"/>
        </w:rPr>
        <w:t>2025-2031年中国正畸材料行业现状研究及发展趋势分析报告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ZhengJiCaiLiaoHangYeWeiLaiQuShiBaoGao.html" TargetMode="External" Id="R8e8c711a51e1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ZhengJiCaiLiaoHangYeWeiLaiQuShiBaoGao.html" TargetMode="External" Id="Rfbe2dd1e1bff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2024-10-06T06:07:00Z</dcterms:created>
  <dcterms:modified xsi:type="dcterms:W3CDTF">2024-10-06T07:07:00Z</dcterms:modified>
  <dc:subject>2025-2031年中国正畸材料行业现状研究及发展趋势分析报告</dc:subject>
  <dc:title>2025-2031年中国正畸材料行业现状研究及发展趋势分析报告</dc:title>
  <cp:keywords>2025-2031年中国正畸材料行业现状研究及发展趋势分析报告</cp:keywords>
  <dc:description>2025-2031年中国正畸材料行业现状研究及发展趋势分析报告</dc:description>
</cp:coreProperties>
</file>