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b010f69c84381" w:history="1">
              <w:r>
                <w:rPr>
                  <w:rStyle w:val="Hyperlink"/>
                </w:rPr>
                <w:t>2023-2029年中国泌尿科输尿管支架行业现状全面调研与发展趋势报告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b010f69c84381" w:history="1">
              <w:r>
                <w:rPr>
                  <w:rStyle w:val="Hyperlink"/>
                </w:rPr>
                <w:t>2023-2029年中国泌尿科输尿管支架行业现状全面调研与发展趋势报告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b010f69c84381" w:history="1">
                <w:r>
                  <w:rPr>
                    <w:rStyle w:val="Hyperlink"/>
                  </w:rPr>
                  <w:t>https://www.20087.com/8/56/MiNiaoKeShuNiaoGuanZhiJiaDeFaZha.html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科输尿管支架是治疗肾结石、输尿管狭窄等泌尿系统疾病的常用器械，近年来在材料和设计上取得了显著进步。新型输尿管支架采用生物相容性更好的材料，如聚乳酸和聚己内酯，不仅减少了身体的排斥反应，还具有良好的生物降解性，避免了二次手术取出的麻烦。同时，支架的设计更加人性化，如可调节长度和形状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泌尿科输尿管支架的发展将更加注重智能化和生物功能化。智能化体现在集成传感器，监测体内支架的状态和生理参数，实现远程监控和预警。生物功能化则是指开发具有药物缓释功能的支架，直接在病变部位释放药物，提高治疗效果，减少全身副作用。此外，3D打印技术的应用将使支架定制化成为可能，提高植入后的舒适度和匹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b010f69c84381" w:history="1">
        <w:r>
          <w:rPr>
            <w:rStyle w:val="Hyperlink"/>
          </w:rPr>
          <w:t>2023-2029年中国泌尿科输尿管支架行业现状全面调研与发展趋势报告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泌尿科输尿管支架行业的市场规模、需求变化、价格波动以及产业链构成。泌尿科输尿管支架报告深入剖析了当前市场现状，科学预测了未来泌尿科输尿管支架市场前景与发展趋势，特别关注了泌尿科输尿管支架细分市场的机会与挑战。同时，对泌尿科输尿管支架重点企业的竞争地位、品牌影响力和市场集中度进行了全面评估。泌尿科输尿管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泌尿科输尿管支架行业界定和分类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泌尿科输尿管支架行业国内外发展概述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全球泌尿科输尿管支架行业发展概况</w:t>
      </w:r>
      <w:r>
        <w:rPr>
          <w:rFonts w:hint="eastAsia"/>
        </w:rPr>
        <w:br/>
      </w:r>
      <w:r>
        <w:rPr>
          <w:rFonts w:hint="eastAsia"/>
        </w:rPr>
        <w:t>　　　　一、全球泌尿科输尿管支架行业发展现状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三、全球泌尿科输尿管支架行业发展趋势</w:t>
      </w:r>
      <w:r>
        <w:rPr>
          <w:rFonts w:hint="eastAsia"/>
        </w:rPr>
        <w:br/>
      </w:r>
      <w:r>
        <w:rPr>
          <w:rFonts w:hint="eastAsia"/>
        </w:rPr>
        <w:t>　　第二节 中国泌尿科输尿管支架行业发展概况</w:t>
      </w:r>
      <w:r>
        <w:rPr>
          <w:rFonts w:hint="eastAsia"/>
        </w:rPr>
        <w:br/>
      </w:r>
      <w:r>
        <w:rPr>
          <w:rFonts w:hint="eastAsia"/>
        </w:rPr>
        <w:t>　　　　一、中国泌尿科输尿管支架行业发展历程与现状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二、中国泌尿科输尿管支架行业发展中存在的问题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2018-2023年中国泌尿科输尿管支架所属行业发展环境分析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泌尿科输尿管支架所属行业政策环境</w:t>
      </w:r>
      <w:r>
        <w:rPr>
          <w:rFonts w:hint="eastAsia"/>
        </w:rPr>
        <w:br/>
      </w:r>
      <w:r>
        <w:rPr>
          <w:rFonts w:hint="eastAsia"/>
        </w:rPr>
        <w:t>　　第五节 泌尿科输尿管支架所属行业技术环境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泌尿科输尿管支架所属行业市场分析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一、2018-2023年泌尿科输尿管支架所属行业市场规模及增速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二、泌尿科输尿管支架所属行业市场饱和度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四、2023-2029年泌尿科输尿管支架所属行业市场规模及增速预测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一、泌尿科输尿管支架所属行业所处生命周期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二、技术变革与行业革新对泌尿科输尿管支架所属行业的影响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泌尿科输尿管支架所属行业生产分析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一、2018-2023年泌尿科输尿管支架所属行业生产总量及增速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二、2018-2023年泌尿科输尿管支架所属行业产能及增速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四、2023-2029年泌尿科输尿管支架所属行业生产总量及增速预测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一、泌尿科输尿管支架企业区域分布情况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二、重点省市泌尿科输尿管支架所属行业生产状况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二、影响泌尿科输尿管支架所属行业供需平衡的因素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三、泌尿科输尿管支架所属行业供需平衡趋势预测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主要泌尿科输尿管支架细分行业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泌尿科输尿管支架行业竞争分析</w:t>
      </w:r>
      <w:r>
        <w:rPr>
          <w:rFonts w:hint="eastAsia"/>
        </w:rPr>
        <w:br/>
      </w:r>
      <w:r>
        <w:rPr>
          <w:rFonts w:hint="eastAsia"/>
        </w:rPr>
        <w:t>　　第一节 重点泌尿科输尿管支架企业市场份额</w:t>
      </w:r>
      <w:r>
        <w:rPr>
          <w:rFonts w:hint="eastAsia"/>
        </w:rPr>
        <w:br/>
      </w:r>
      <w:r>
        <w:rPr>
          <w:rFonts w:hint="eastAsia"/>
        </w:rPr>
        <w:t>　　第二节 泌尿科输尿管支架行业市场集中度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泌尿科输尿管支架行业产品价格分析</w:t>
      </w:r>
      <w:r>
        <w:rPr>
          <w:rFonts w:hint="eastAsia"/>
        </w:rPr>
        <w:br/>
      </w:r>
      <w:r>
        <w:rPr>
          <w:rFonts w:hint="eastAsia"/>
        </w:rPr>
        <w:t>　　第一节 泌尿科输尿管支架产品价格特征</w:t>
      </w:r>
      <w:r>
        <w:rPr>
          <w:rFonts w:hint="eastAsia"/>
        </w:rPr>
        <w:br/>
      </w:r>
      <w:r>
        <w:rPr>
          <w:rFonts w:hint="eastAsia"/>
        </w:rPr>
        <w:t>　　第二节 国内泌尿科输尿管支架产品当前市场价格评述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影响国内市场泌尿科输尿管支架产品价格的因素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主流厂商泌尿科输尿管支架产品价位及价格策略</w:t>
      </w:r>
      <w:r>
        <w:rPr>
          <w:rFonts w:hint="eastAsia"/>
        </w:rPr>
        <w:br/>
      </w:r>
      <w:r>
        <w:rPr>
          <w:rFonts w:hint="eastAsia"/>
        </w:rPr>
        <w:t>　　第五节 泌尿科输尿管支架产品未来价格变化趋势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替代品对泌尿科输尿管支架行业的影响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泌尿科输尿管支架行业主导驱动因素分析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泌尿科输尿管支架行业渠道分析</w:t>
      </w:r>
      <w:r>
        <w:rPr>
          <w:rFonts w:hint="eastAsia"/>
        </w:rPr>
        <w:br/>
      </w:r>
      <w:r>
        <w:rPr>
          <w:rFonts w:hint="eastAsia"/>
        </w:rPr>
        <w:t>　　第一节 泌尿科输尿管支架产品主流渠道形式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2018-2023年泌尿科输尿管支架所属行业销售毛利率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2018-2023年泌尿科输尿管支架所属行业销售利润率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2018-2023年泌尿科输尿管支架所属行业总资产利润率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2018-2023年泌尿科输尿管支架所属行业净资产利润率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2018-2023年泌尿科输尿管支架所属行业产值利税率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2023-2029年泌尿科输尿管支架所属行业盈利能力预测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2018-2023年泌尿科输尿管支架所属行业销售收入增长分析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2018-2023年泌尿科输尿管支架所属行业总资产增长分析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2018-2023年泌尿科输尿管支架所属行业固定资产增长分析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2018-2023年泌尿科输尿管支架所属行业净资产增长分析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2018-2023年泌尿科输尿管支架所属行业利润增长分析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2023-2029年泌尿科输尿管支架所属行业增长预测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2018-2023年泌尿科输尿管支架所属行业资产负债率分析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2018-2023年泌尿科输尿管支架所属行业速动比率分析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2018-2023年泌尿科输尿管支架所属行业流动比率分析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2018-2023年泌尿科输尿管支架所属行业利息保障倍数分析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2023-2029年泌尿科输尿管支架所属行业偿债能力预测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2018-2023年泌尿科输尿管支架所属行业总资产周转率分析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2018-2023年泌尿科输尿管支架所属行业净资产周转率分析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2018-2023年泌尿科输尿管支架所属行业应收账款周转率分析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2018-2023年泌尿科输尿管支架所属行业存货周转率分析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2023-2029年泌尿科输尿管支架所属行业营运能力预测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泌尿科输尿管支架行业重点企业分析</w:t>
      </w:r>
      <w:r>
        <w:rPr>
          <w:rFonts w:hint="eastAsia"/>
        </w:rPr>
        <w:br/>
      </w:r>
      <w:r>
        <w:rPr>
          <w:rFonts w:hint="eastAsia"/>
        </w:rPr>
        <w:t>　　第一节 河南省风雷医疗器械销售有限公司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深圳朗医科技有限公司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河南省圣吉安医疗器械有限公司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北京优德锐斯科技有限公司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张家港华泰医疗器械有限公司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泌尿科输尿管支架所属行业进出口现状与趋势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一、2018-2023年泌尿科输尿管支架所属行业出口量/值及增长情况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四、2023-2029年泌尿科输尿管支架所属行业出口形势预测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一、2018-2023年泌尿科输尿管支架所属行业进口量/值及增长情况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二、所属行业进口泌尿科输尿管支架产品的品牌结构</w:t>
      </w:r>
      <w:r>
        <w:rPr>
          <w:rFonts w:hint="eastAsia"/>
        </w:rPr>
        <w:br/>
      </w:r>
      <w:r>
        <w:rPr>
          <w:rFonts w:hint="eastAsia"/>
        </w:rPr>
        <w:t>　　　　三、影响泌尿科输尿管支架所属行业进口的因素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四、2023-2029年泌尿科输尿管支架所属行业进口形势预测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泌尿科输尿管支架行业风险分析</w:t>
      </w:r>
      <w:r>
        <w:rPr>
          <w:rFonts w:hint="eastAsia"/>
        </w:rPr>
        <w:br/>
      </w:r>
      <w:r>
        <w:rPr>
          <w:rFonts w:hint="eastAsia"/>
        </w:rPr>
        <w:t>　　第一节 泌尿科输尿管支架行业环境风险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泌尿科输尿管支架行业政策风险</w:t>
      </w:r>
      <w:r>
        <w:rPr>
          <w:rFonts w:hint="eastAsia"/>
        </w:rPr>
        <w:br/>
      </w:r>
      <w:r>
        <w:rPr>
          <w:rFonts w:hint="eastAsia"/>
        </w:rPr>
        <w:t>　　第四节 泌尿科输尿管支架行业市场风险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泌尿科输尿管支架行业发展前景及投资机会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泌尿科输尿管支架行业发展前景预测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泌尿科输尿管支架企业营销策略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中⋅智林：泌尿科输尿管支架企业投资机会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2018-2023年中国泌尿科输尿管支架所属行业需求总量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2023-2029年中国泌尿科输尿管支架所属行业需求总量预测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2018-2023年中国泌尿科输尿管支架所属行业供给总量</w:t>
      </w:r>
      <w:r>
        <w:rPr>
          <w:rFonts w:hint="eastAsia"/>
        </w:rPr>
        <w:br/>
      </w:r>
      <w:r>
        <w:rPr>
          <w:rFonts w:hint="eastAsia"/>
        </w:rPr>
        <w:t>　　图表 2023-2029年中国泌尿科输尿管支架所属行业供给量预测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2018-2023年中国泌尿科输尿管支架所属行业产品价格走势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2023-2029年中国泌尿科输尿管支架所属行业产品价格趋势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2018-2023年泌尿科输尿管支架所属行业销售毛利率</w:t>
      </w:r>
      <w:r>
        <w:rPr>
          <w:rFonts w:hint="eastAsia"/>
        </w:rPr>
        <w:br/>
      </w:r>
      <w:r>
        <w:rPr>
          <w:rFonts w:hint="eastAsia"/>
        </w:rPr>
        <w:t>　　图表 2018-2023年泌尿科输尿管支架所属行业销售利润率</w:t>
      </w:r>
      <w:r>
        <w:rPr>
          <w:rFonts w:hint="eastAsia"/>
        </w:rPr>
        <w:br/>
      </w:r>
      <w:r>
        <w:rPr>
          <w:rFonts w:hint="eastAsia"/>
        </w:rPr>
        <w:t>　　图表 2018-2023年泌尿科输尿管支架所属行业总资产利润率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2018-2023年泌尿科输尿管支架所属行业产值利税率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b010f69c84381" w:history="1">
        <w:r>
          <w:rPr>
            <w:rStyle w:val="Hyperlink"/>
          </w:rPr>
          <w:t>2023-2029年中国泌尿科输尿管支架行业现状全面调研与发展趋势报告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b010f69c84381" w:history="1">
        <w:r>
          <w:rPr>
            <w:rStyle w:val="Hyperlink"/>
          </w:rPr>
          <w:t>https://www.20087.com/8/56/MiNiaoKeShuNiaoGuanZhiJiaDeFaZha.html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7cd5230824cc4" w:history="1">
      <w:r>
        <w:rPr>
          <w:rStyle w:val="Hyperlink"/>
        </w:rPr>
        <w:t>2023-2029年中国泌尿科输尿管支架行业现状全面调研与发展趋势报告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iNiaoKeShuNiaoGuanZhiJiaDeFaZha.html" TargetMode="External" Id="R2f4b010f69c8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iNiaoKeShuNiaoGuanZhiJiaDeFaZha.html" TargetMode="External" Id="R6787cd52308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2023-06-27T04:04:00Z</dcterms:created>
  <dcterms:modified xsi:type="dcterms:W3CDTF">2023-06-27T05:04:00Z</dcterms:modified>
  <dc:subject>2023-2029年中国泌尿科输尿管支架行业现状全面调研与发展趋势报告</dc:subject>
  <dc:title>2023-2029年中国泌尿科输尿管支架行业现状全面调研与发展趋势报告</dc:title>
  <cp:keywords>2023-2029年中国泌尿科输尿管支架行业现状全面调研与发展趋势报告</cp:keywords>
  <dc:description>2023-2029年中国泌尿科输尿管支架行业现状全面调研与发展趋势报告</dc:description>
</cp:coreProperties>
</file>