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9930f86f498f" w:history="1">
              <w:r>
                <w:rPr>
                  <w:rStyle w:val="Hyperlink"/>
                </w:rPr>
                <w:t>2025-2031年全球与中国激光医疗器械市场现状及前景趋势分析报告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9930f86f498f" w:history="1">
              <w:r>
                <w:rPr>
                  <w:rStyle w:val="Hyperlink"/>
                </w:rPr>
                <w:t>2025-2031年全球与中国激光医疗器械市场现状及前景趋势分析报告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9930f86f498f" w:history="1">
                <w:r>
                  <w:rPr>
                    <w:rStyle w:val="Hyperlink"/>
                  </w:rPr>
                  <w:t>https://www.20087.com/8/26/JiGuangYiLiaoQiXieFaZhanQianJingFenXi.html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器械凭借其精准、微创的特点，在外科手术、皮肤美容、眼科治疗等领域展现出巨大优势。近年来，随着激光技术的不断进步，激光医疗器械的种类和应用范围持续扩大。特别是飞秒激光和超脉冲激光技术的发展，实现了更精细的组织切割和更低的热损伤，提高了手术的安全性和效果。</w:t>
      </w:r>
      <w:r>
        <w:rPr>
          <w:rFonts w:hint="eastAsia"/>
        </w:rPr>
        <w:br/>
      </w:r>
      <w:r>
        <w:rPr>
          <w:rFonts w:hint="eastAsia"/>
        </w:rPr>
        <w:t>　　未来，激光医疗器械的发展将更加注重智能化和多功能化。智能化方面，集成机器人技术和AI算法，实现激光手术的自动化和个性化，提高手术精度和效率。多功能化方面，开发集诊断、治疗于一体的激光医疗设备，如结合激光消融与实时成像的系统，为医生提供更全面的诊疗解决方案。同时，通过远程医疗技术，激光医疗器械的应用将延伸至偏远地区，提升全球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9930f86f498f" w:history="1">
        <w:r>
          <w:rPr>
            <w:rStyle w:val="Hyperlink"/>
          </w:rPr>
          <w:t>2025-2031年全球与中国激光医疗器械市场现状及前景趋势分析报告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激光医疗器械行业的发展现状、市场规模、供需动态及进出口情况。报告详细解读了激光医疗器械产业链上下游、重点区域市场、竞争格局及领先企业的表现，同时评估了激光医疗器械行业风险与投资机会。通过对激光医疗器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中国激光医疗器械概述</w:t>
      </w:r>
      <w:r>
        <w:rPr>
          <w:rFonts w:hint="eastAsia"/>
        </w:rPr>
        <w:br/>
      </w:r>
      <w:r>
        <w:rPr>
          <w:rFonts w:hint="eastAsia"/>
        </w:rPr>
        <w:t>　　第一节 激光医疗器械行业定义</w:t>
      </w:r>
      <w:r>
        <w:rPr>
          <w:rFonts w:hint="eastAsia"/>
        </w:rPr>
        <w:br/>
      </w:r>
      <w:r>
        <w:rPr>
          <w:rFonts w:hint="eastAsia"/>
        </w:rPr>
        <w:t>　　第二节 激光医疗器械行业发展特性</w:t>
      </w:r>
      <w:r>
        <w:rPr>
          <w:rFonts w:hint="eastAsia"/>
        </w:rPr>
        <w:br/>
      </w:r>
      <w:r>
        <w:rPr>
          <w:rFonts w:hint="eastAsia"/>
        </w:rPr>
        <w:t>　　第三节 激光医疗器械产业链分析</w:t>
      </w:r>
      <w:r>
        <w:rPr>
          <w:rFonts w:hint="eastAsia"/>
        </w:rPr>
        <w:br/>
      </w:r>
      <w:r>
        <w:rPr>
          <w:rFonts w:hint="eastAsia"/>
        </w:rPr>
        <w:t>　　第四节 激光医疗器械行业生命周期分析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全球激光医疗器械市场发展分析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北美地区激光医疗器械市场概况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亚太地区主要国家激光医疗器械市场概况</w:t>
      </w:r>
      <w:r>
        <w:rPr>
          <w:rFonts w:hint="eastAsia"/>
        </w:rPr>
        <w:br/>
      </w:r>
      <w:r>
        <w:rPr>
          <w:rFonts w:hint="eastAsia"/>
        </w:rPr>
        <w:t>　　第五节 全球激光医疗器械市场发展预测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2024-2025年中国激光医疗器械发展环境分析</w:t>
      </w:r>
      <w:r>
        <w:rPr>
          <w:rFonts w:hint="eastAsia"/>
        </w:rPr>
        <w:br/>
      </w:r>
      <w:r>
        <w:rPr>
          <w:rFonts w:hint="eastAsia"/>
        </w:rPr>
        <w:t>　　第一节 激光医疗器械行业经济环境分析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当前激光医疗器械技术发展现状分析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激光医疗器械生产中需注意的问题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激光医疗器械市场特性分析</w:t>
      </w:r>
      <w:r>
        <w:rPr>
          <w:rFonts w:hint="eastAsia"/>
        </w:rPr>
        <w:br/>
      </w:r>
      <w:r>
        <w:rPr>
          <w:rFonts w:hint="eastAsia"/>
        </w:rPr>
        <w:t>　　第一节 激光医疗器械行业集中度分析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激光医疗器械行业SWOT分析</w:t>
      </w:r>
      <w:r>
        <w:rPr>
          <w:rFonts w:hint="eastAsia"/>
        </w:rPr>
        <w:br/>
      </w:r>
      <w:r>
        <w:rPr>
          <w:rFonts w:hint="eastAsia"/>
        </w:rPr>
        <w:t>　　　　一、激光医疗器械行业优势</w:t>
      </w:r>
      <w:r>
        <w:rPr>
          <w:rFonts w:hint="eastAsia"/>
        </w:rPr>
        <w:br/>
      </w:r>
      <w:r>
        <w:rPr>
          <w:rFonts w:hint="eastAsia"/>
        </w:rPr>
        <w:t>　　　　二、激光医疗器械行业劣势</w:t>
      </w:r>
      <w:r>
        <w:rPr>
          <w:rFonts w:hint="eastAsia"/>
        </w:rPr>
        <w:br/>
      </w:r>
      <w:r>
        <w:rPr>
          <w:rFonts w:hint="eastAsia"/>
        </w:rPr>
        <w:t>　　　　三、激光医疗器械行业机会</w:t>
      </w:r>
      <w:r>
        <w:rPr>
          <w:rFonts w:hint="eastAsia"/>
        </w:rPr>
        <w:br/>
      </w:r>
      <w:r>
        <w:rPr>
          <w:rFonts w:hint="eastAsia"/>
        </w:rPr>
        <w:t>　　　　四、激光医疗器械行业风险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中国激光医疗器械发展现状</w:t>
      </w:r>
      <w:r>
        <w:rPr>
          <w:rFonts w:hint="eastAsia"/>
        </w:rPr>
        <w:br/>
      </w:r>
      <w:r>
        <w:rPr>
          <w:rFonts w:hint="eastAsia"/>
        </w:rPr>
        <w:t>　　第一节 中国激光医疗器械市场现状分析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中国激光医疗器械行业产量情况分析及预测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二、激光医疗器械生产区域分布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三、2019-2024年中国激光医疗器械行业产量统计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四、2025-2031年中国激光医疗器械行业产量预测</w:t>
      </w:r>
      <w:r>
        <w:rPr>
          <w:rFonts w:hint="eastAsia"/>
        </w:rPr>
        <w:br/>
      </w:r>
      <w:r>
        <w:rPr>
          <w:rFonts w:hint="eastAsia"/>
        </w:rPr>
        <w:t>　　第三节 中国激光医疗器械市场需求分析及预测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2019-2024年中国激光医疗器械进出口分析</w:t>
      </w:r>
      <w:r>
        <w:rPr>
          <w:rFonts w:hint="eastAsia"/>
        </w:rPr>
        <w:br/>
      </w:r>
      <w:r>
        <w:rPr>
          <w:rFonts w:hint="eastAsia"/>
        </w:rPr>
        <w:t>　　第一节 激光医疗器械进口情况分析</w:t>
      </w:r>
      <w:r>
        <w:rPr>
          <w:rFonts w:hint="eastAsia"/>
        </w:rPr>
        <w:br/>
      </w:r>
      <w:r>
        <w:rPr>
          <w:rFonts w:hint="eastAsia"/>
        </w:rPr>
        <w:t>　　第二节 激光医疗器械出口情况分析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影响激光医疗器械进出口因素分析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激光医疗器械投资建议</w:t>
      </w:r>
      <w:r>
        <w:rPr>
          <w:rFonts w:hint="eastAsia"/>
        </w:rPr>
        <w:br/>
      </w:r>
      <w:r>
        <w:rPr>
          <w:rFonts w:hint="eastAsia"/>
        </w:rPr>
        <w:t>　　第一节 2025年激光医疗器械市场前景分析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2025年激光医疗器械发展趋势预测</w:t>
      </w:r>
      <w:r>
        <w:rPr>
          <w:rFonts w:hint="eastAsia"/>
        </w:rPr>
        <w:br/>
      </w:r>
      <w:r>
        <w:rPr>
          <w:rFonts w:hint="eastAsia"/>
        </w:rPr>
        <w:t>　　第三节 激光医疗器械行业投资进入壁垒分析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激光医疗器械行业类别</w:t>
      </w:r>
      <w:r>
        <w:rPr>
          <w:rFonts w:hint="eastAsia"/>
        </w:rPr>
        <w:br/>
      </w:r>
      <w:r>
        <w:rPr>
          <w:rFonts w:hint="eastAsia"/>
        </w:rPr>
        <w:t>　　图表 激光医疗器械行业产业链调研</w:t>
      </w:r>
      <w:r>
        <w:rPr>
          <w:rFonts w:hint="eastAsia"/>
        </w:rPr>
        <w:br/>
      </w:r>
      <w:r>
        <w:rPr>
          <w:rFonts w:hint="eastAsia"/>
        </w:rPr>
        <w:t>　　图表 激光医疗器械行业现状</w:t>
      </w:r>
      <w:r>
        <w:rPr>
          <w:rFonts w:hint="eastAsia"/>
        </w:rPr>
        <w:br/>
      </w:r>
      <w:r>
        <w:rPr>
          <w:rFonts w:hint="eastAsia"/>
        </w:rPr>
        <w:t>　　图表 激光医疗器械行业标准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2019-2024年中国激光医疗器械行业产量统计</w:t>
      </w:r>
      <w:r>
        <w:rPr>
          <w:rFonts w:hint="eastAsia"/>
        </w:rPr>
        <w:br/>
      </w:r>
      <w:r>
        <w:rPr>
          <w:rFonts w:hint="eastAsia"/>
        </w:rPr>
        <w:t>　　图表 激光医疗器械行业动态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**地区激光医疗器械市场调研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**地区激光医疗器械市场规模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**地区激光医疗器械市场调研</w:t>
      </w:r>
      <w:r>
        <w:rPr>
          <w:rFonts w:hint="eastAsia"/>
        </w:rPr>
        <w:br/>
      </w:r>
      <w:r>
        <w:rPr>
          <w:rFonts w:hint="eastAsia"/>
        </w:rPr>
        <w:t>　　图表 **地区激光医疗器械行业市场需求分析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激光医疗器械行业准入条件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2025年中国激光医疗器械市场前景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9930f86f498f" w:history="1">
        <w:r>
          <w:rPr>
            <w:rStyle w:val="Hyperlink"/>
          </w:rPr>
          <w:t>2025-2031年全球与中国激光医疗器械市场现状及前景趋势分析报告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9930f86f498f" w:history="1">
        <w:r>
          <w:rPr>
            <w:rStyle w:val="Hyperlink"/>
          </w:rPr>
          <w:t>https://www.20087.com/8/26/JiGuangYiLiaoQiXieFaZhanQianJingFenXi.html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激光医疗器械2类是什么、医疗器械名称及价格表、激光医疗器械法规、二类医疗器械目录、激光医疗器械有哪些、医疗器械行业前景、激光医疗器械属于什么体系、医用激光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2b3b15191432d" w:history="1">
      <w:r>
        <w:rPr>
          <w:rStyle w:val="Hyperlink"/>
        </w:rPr>
        <w:t>2025-2031年全球与中国激光医疗器械市场现状及前景趋势分析报告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GuangYiLiaoQiXieFaZhanQianJingFenXi.html" TargetMode="External" Id="R52b39930f86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GuangYiLiaoQiXieFaZhanQianJingFenXi.html" TargetMode="External" Id="R0062b3b15191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2025-02-01T23:47:00Z</dcterms:created>
  <dcterms:modified xsi:type="dcterms:W3CDTF">2025-02-02T00:47:00Z</dcterms:modified>
  <dc:subject>2025-2031年全球与中国激光医疗器械市场现状及前景趋势分析报告</dc:subject>
  <dc:title>2025-2031年全球与中国激光医疗器械市场现状及前景趋势分析报告</dc:title>
  <cp:keywords>2025-2031年全球与中国激光医疗器械市场现状及前景趋势分析报告</cp:keywords>
  <dc:description>2025-2031年全球与中国激光医疗器械市场现状及前景趋势分析报告</dc:description>
</cp:coreProperties>
</file>