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ea3a6de7fe4f50" w:history="1">
              <w:r>
                <w:rPr>
                  <w:rStyle w:val="Hyperlink"/>
                </w:rPr>
                <w:t>2023-2029年中国药柜市场调查及发展现状分析报告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ea3a6de7fe4f50" w:history="1">
              <w:r>
                <w:rPr>
                  <w:rStyle w:val="Hyperlink"/>
                </w:rPr>
                <w:t>2023-2029年中国药柜市场调查及发展现状分析报告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1229268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ea3a6de7fe4f50" w:history="1">
                <w:r>
                  <w:rPr>
                    <w:rStyle w:val="Hyperlink"/>
                  </w:rPr>
                  <w:t>https://www.20087.com/8/26/YaoJuFaZhanQuShi.html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柜是一种用于医院、诊所及家庭中存储药品的装置，其主要功能是通过提供安全、分类存储的方式，确保药品的妥善保存。随着医疗保健行业的发展和技术的进步，药柜的需求也在不断增长。目前，药柜不仅在材料选择上有所提升，如采用防腐蚀的金属材料和环保型塑料，提高了药柜的耐用性和安全性，还在设计上更加人性化，如采用易于操作的抽屉和标签系统，提高了使用的便捷性和灵活性。此外，随着环保要求的提高，药柜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药柜的发展将更加注重高效性和多功能性。一方面，通过引入新型材料和技术，未来的药柜将能够实现更高的性能和更广泛的适用范围，如通过新型材料的应用，提高其在不同环境条件下的使用效果；另一方面，为了适应更高性能要求的应用场景，药柜将更加注重多功能设计，如结合其他功能性部件，开发具有更高智能化和更广泛应用的复合产品。此外，随着新技术的应用，药柜将更加注重材料的优化和加工方法的改进，通过采用新型材料，提高其在不同环境下的品质和安全性。然而，如何在提高产品性能的同时控制成本，确保其在市场上的竞争力，是药柜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ea3a6de7fe4f50" w:history="1">
        <w:r>
          <w:rPr>
            <w:rStyle w:val="Hyperlink"/>
          </w:rPr>
          <w:t>2023-2029年中国药柜市场调查及发展现状分析报告</w:t>
        </w:r>
      </w:hyperlink>
      <w:r>
        <w:rPr>
          <w:rFonts w:hint="eastAsia"/>
        </w:rPr>
        <w:t>》依托多年来对药柜行业的监测研究，结合药柜行业历年供需关系变化规律、药柜产品消费结构、应用领域、药柜市场发展环境、药柜相关政策扶持等，对药柜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0ea3a6de7fe4f50" w:history="1">
        <w:r>
          <w:rPr>
            <w:rStyle w:val="Hyperlink"/>
          </w:rPr>
          <w:t>2023-2029年中国药柜市场调查及发展现状分析报告</w:t>
        </w:r>
      </w:hyperlink>
      <w:r>
        <w:rPr>
          <w:rFonts w:hint="eastAsia"/>
        </w:rPr>
        <w:t>还向投资人全面的呈现了药柜重点企业和药柜行业相关项目现状、药柜未来发展潜力，药柜投资进入机会、药柜风险控制、以及应对风险对策。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2023年中国药柜行业整体局势发展综述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中国药柜行业发展形势情况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一、中国药柜行业发展周期</w:t>
      </w:r>
      <w:r>
        <w:rPr>
          <w:rFonts w:hint="eastAsia"/>
        </w:rPr>
        <w:br/>
      </w:r>
      <w:r>
        <w:rPr>
          <w:rFonts w:hint="eastAsia"/>
        </w:rPr>
        <w:t>　　　　二、中国药柜行业产业链分析</w:t>
      </w:r>
      <w:r>
        <w:rPr>
          <w:rFonts w:hint="eastAsia"/>
        </w:rPr>
        <w:br/>
      </w:r>
      <w:r>
        <w:rPr>
          <w:rFonts w:hint="eastAsia"/>
        </w:rPr>
        <w:t>　　　　三、中国药柜行业发展SWOTW分析</w:t>
      </w:r>
      <w:r>
        <w:rPr>
          <w:rFonts w:hint="eastAsia"/>
        </w:rPr>
        <w:br/>
      </w:r>
      <w:r>
        <w:rPr>
          <w:rFonts w:hint="eastAsia"/>
        </w:rPr>
        <w:t>　　第二节 近几年中国药柜行业运行状况研究</w:t>
      </w:r>
      <w:r>
        <w:rPr>
          <w:rFonts w:hint="eastAsia"/>
        </w:rPr>
        <w:br/>
      </w:r>
      <w:r>
        <w:rPr>
          <w:rFonts w:hint="eastAsia"/>
        </w:rPr>
        <w:t>　　　　一、2018-2023年中国药柜行业产量统计</w:t>
      </w:r>
      <w:r>
        <w:rPr>
          <w:rFonts w:hint="eastAsia"/>
        </w:rPr>
        <w:br/>
      </w:r>
      <w:r>
        <w:rPr>
          <w:rFonts w:hint="eastAsia"/>
        </w:rPr>
        <w:t>　　　　二、2018-2023年中国药柜行业需求量走势</w:t>
      </w:r>
      <w:r>
        <w:rPr>
          <w:rFonts w:hint="eastAsia"/>
        </w:rPr>
        <w:br/>
      </w:r>
      <w:r>
        <w:rPr>
          <w:rFonts w:hint="eastAsia"/>
        </w:rPr>
        <w:t>　　　　三、2018-2023年中国药柜行业进出口分析</w:t>
      </w:r>
      <w:r>
        <w:rPr>
          <w:rFonts w:hint="eastAsia"/>
        </w:rPr>
        <w:br/>
      </w:r>
      <w:r>
        <w:rPr>
          <w:rFonts w:hint="eastAsia"/>
        </w:rPr>
        <w:t>　　　　四、2018-2023年中国药柜行业整体供需状况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2022-2023年中国药柜行业经济环境展望</w:t>
      </w:r>
      <w:r>
        <w:rPr>
          <w:rFonts w:hint="eastAsia"/>
        </w:rPr>
        <w:br/>
      </w:r>
      <w:r>
        <w:rPr>
          <w:rFonts w:hint="eastAsia"/>
        </w:rPr>
        <w:t>　　　　一、2023年中国国民经济分析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二、2023年中国固定资产投资情况分析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三、2023年中国恩格尔系数分析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四、2023-2029年中国宏观经济发展预测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中国药柜行业社会环境分析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中国药柜行业政策法规解读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中国药柜行业国际贸易环境研究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2018-2023年中国药柜行业数据情报跟踪监测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2018-2023年中国药柜行业规模分析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2023年中国药柜行业结构分析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2018-2023年中国药柜行业产值分析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2018-2023年中国药柜行业成本费用分析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2018-2023年中国药柜行业盈利能力分析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2023-2029年中国药柜行业区域市场需求状况预测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2023-2029年华北地区药柜市场需求状况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四、2023-2029年药柜行业发展前景预测</w:t>
      </w:r>
      <w:r>
        <w:rPr>
          <w:rFonts w:hint="eastAsia"/>
        </w:rPr>
        <w:br/>
      </w:r>
      <w:r>
        <w:rPr>
          <w:rFonts w:hint="eastAsia"/>
        </w:rPr>
        <w:t>　　第二节 2023-2029年东北地区药柜市场规模研究</w:t>
      </w:r>
      <w:r>
        <w:rPr>
          <w:rFonts w:hint="eastAsia"/>
        </w:rPr>
        <w:br/>
      </w:r>
      <w:r>
        <w:rPr>
          <w:rFonts w:hint="eastAsia"/>
        </w:rPr>
        <w:t>　　　　一、2023年药柜行业发展现状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四、2023-2029年药柜行业发展前景预测</w:t>
      </w:r>
      <w:r>
        <w:rPr>
          <w:rFonts w:hint="eastAsia"/>
        </w:rPr>
        <w:br/>
      </w:r>
      <w:r>
        <w:rPr>
          <w:rFonts w:hint="eastAsia"/>
        </w:rPr>
        <w:t>　　第三节 2023-2029年华东地区药柜行业前景展望</w:t>
      </w:r>
      <w:r>
        <w:rPr>
          <w:rFonts w:hint="eastAsia"/>
        </w:rPr>
        <w:br/>
      </w:r>
      <w:r>
        <w:rPr>
          <w:rFonts w:hint="eastAsia"/>
        </w:rPr>
        <w:t>　　　　一、2023年药柜行业发展回顾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四、2023-2029年药柜行业发展前景预测</w:t>
      </w:r>
      <w:r>
        <w:rPr>
          <w:rFonts w:hint="eastAsia"/>
        </w:rPr>
        <w:br/>
      </w:r>
      <w:r>
        <w:rPr>
          <w:rFonts w:hint="eastAsia"/>
        </w:rPr>
        <w:t>　　第四节 2023-2029年华南地区药柜市场需求预测</w:t>
      </w:r>
      <w:r>
        <w:rPr>
          <w:rFonts w:hint="eastAsia"/>
        </w:rPr>
        <w:br/>
      </w:r>
      <w:r>
        <w:rPr>
          <w:rFonts w:hint="eastAsia"/>
        </w:rPr>
        <w:t>　　　　一、2023年药柜行业发展局势分析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三、2023-2029年市场需求格局</w:t>
      </w:r>
      <w:r>
        <w:rPr>
          <w:rFonts w:hint="eastAsia"/>
        </w:rPr>
        <w:br/>
      </w:r>
      <w:r>
        <w:rPr>
          <w:rFonts w:hint="eastAsia"/>
        </w:rPr>
        <w:t>　　　　四、2023-2029年药柜行业发展前景预测</w:t>
      </w:r>
      <w:r>
        <w:rPr>
          <w:rFonts w:hint="eastAsia"/>
        </w:rPr>
        <w:br/>
      </w:r>
      <w:r>
        <w:rPr>
          <w:rFonts w:hint="eastAsia"/>
        </w:rPr>
        <w:t>　　第五节 2023-2029年华中地区药柜行业发展潜力分析</w:t>
      </w:r>
      <w:r>
        <w:rPr>
          <w:rFonts w:hint="eastAsia"/>
        </w:rPr>
        <w:br/>
      </w:r>
      <w:r>
        <w:rPr>
          <w:rFonts w:hint="eastAsia"/>
        </w:rPr>
        <w:t>　　　　一、2023年药柜行业发展情况</w:t>
      </w:r>
      <w:r>
        <w:rPr>
          <w:rFonts w:hint="eastAsia"/>
        </w:rPr>
        <w:br/>
      </w:r>
      <w:r>
        <w:rPr>
          <w:rFonts w:hint="eastAsia"/>
        </w:rPr>
        <w:t>　　　　二、2023年市场规模研究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四、2023-2029年药柜行业发展前景预测</w:t>
      </w:r>
      <w:r>
        <w:rPr>
          <w:rFonts w:hint="eastAsia"/>
        </w:rPr>
        <w:br/>
      </w:r>
      <w:r>
        <w:rPr>
          <w:rFonts w:hint="eastAsia"/>
        </w:rPr>
        <w:t>　　第六节 2023-2029年西南地区药柜市场规模预测</w:t>
      </w:r>
      <w:r>
        <w:rPr>
          <w:rFonts w:hint="eastAsia"/>
        </w:rPr>
        <w:br/>
      </w:r>
      <w:r>
        <w:rPr>
          <w:rFonts w:hint="eastAsia"/>
        </w:rPr>
        <w:t>　　　　一、2023年药柜行业发展形势</w:t>
      </w:r>
      <w:r>
        <w:rPr>
          <w:rFonts w:hint="eastAsia"/>
        </w:rPr>
        <w:br/>
      </w:r>
      <w:r>
        <w:rPr>
          <w:rFonts w:hint="eastAsia"/>
        </w:rPr>
        <w:t>　　　　二、2023-2029年市场规模情况</w:t>
      </w:r>
      <w:r>
        <w:rPr>
          <w:rFonts w:hint="eastAsia"/>
        </w:rPr>
        <w:br/>
      </w:r>
      <w:r>
        <w:rPr>
          <w:rFonts w:hint="eastAsia"/>
        </w:rPr>
        <w:t>　　　　三、2023-2029年市场需求预测</w:t>
      </w:r>
      <w:r>
        <w:rPr>
          <w:rFonts w:hint="eastAsia"/>
        </w:rPr>
        <w:br/>
      </w:r>
      <w:r>
        <w:rPr>
          <w:rFonts w:hint="eastAsia"/>
        </w:rPr>
        <w:t>　　　　四、2023-2029年药柜行业发展前景预测</w:t>
      </w:r>
      <w:r>
        <w:rPr>
          <w:rFonts w:hint="eastAsia"/>
        </w:rPr>
        <w:br/>
      </w:r>
      <w:r>
        <w:rPr>
          <w:rFonts w:hint="eastAsia"/>
        </w:rPr>
        <w:t>　　第七节 2023-2029年西北地区药柜行业发展预测</w:t>
      </w:r>
      <w:r>
        <w:rPr>
          <w:rFonts w:hint="eastAsia"/>
        </w:rPr>
        <w:br/>
      </w:r>
      <w:r>
        <w:rPr>
          <w:rFonts w:hint="eastAsia"/>
        </w:rPr>
        <w:t>　　　　一、2023年药柜行业发展现状分析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三、2023-2029年药柜行业市场需求状况</w:t>
      </w:r>
      <w:r>
        <w:rPr>
          <w:rFonts w:hint="eastAsia"/>
        </w:rPr>
        <w:br/>
      </w:r>
      <w:r>
        <w:rPr>
          <w:rFonts w:hint="eastAsia"/>
        </w:rPr>
        <w:t>　　　　四、2023-2029年药柜行业发展前景预测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2018-2023年中国药柜行业成本费用统计分析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2018-2023年药柜行业产品销售成本分析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一、2018-2023年药柜行业销售成本总额分析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2018-2023年药柜行业销售费用分析</w:t>
      </w:r>
      <w:r>
        <w:rPr>
          <w:rFonts w:hint="eastAsia"/>
        </w:rPr>
        <w:br/>
      </w:r>
      <w:r>
        <w:rPr>
          <w:rFonts w:hint="eastAsia"/>
        </w:rPr>
        <w:t>　　　　一、2018-2023年药柜行业销售费用总额分析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2018-2023年药柜行业管理费用分析</w:t>
      </w:r>
      <w:r>
        <w:rPr>
          <w:rFonts w:hint="eastAsia"/>
        </w:rPr>
        <w:br/>
      </w:r>
      <w:r>
        <w:rPr>
          <w:rFonts w:hint="eastAsia"/>
        </w:rPr>
        <w:t>　　　　一、2018-2023年药柜行业管理费用总额分析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2018-2023年药柜行业财务费用分析</w:t>
      </w:r>
      <w:r>
        <w:rPr>
          <w:rFonts w:hint="eastAsia"/>
        </w:rPr>
        <w:br/>
      </w:r>
      <w:r>
        <w:rPr>
          <w:rFonts w:hint="eastAsia"/>
        </w:rPr>
        <w:t>　　　　一、2018-2023年药柜行业财务费用总额分析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中国药柜产业市场营销策略竞争深度研究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2023年中国药柜行业营销策略和销售渠道考察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中国药柜行业目前主要营销渠道分析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中国药柜行业重点企业营销策略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中国药柜行业产品营销策略建议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一、产品功效优先策略</w:t>
      </w:r>
      <w:r>
        <w:rPr>
          <w:rFonts w:hint="eastAsia"/>
        </w:rPr>
        <w:br/>
      </w:r>
      <w:r>
        <w:rPr>
          <w:rFonts w:hint="eastAsia"/>
        </w:rPr>
        <w:t>　　　　二、产品品牌提升策略</w:t>
      </w:r>
      <w:r>
        <w:rPr>
          <w:rFonts w:hint="eastAsia"/>
        </w:rPr>
        <w:br/>
      </w:r>
      <w:r>
        <w:rPr>
          <w:rFonts w:hint="eastAsia"/>
        </w:rPr>
        <w:t>　　　　三、产品价格杠杆策略</w:t>
      </w:r>
      <w:r>
        <w:rPr>
          <w:rFonts w:hint="eastAsia"/>
        </w:rPr>
        <w:br/>
      </w:r>
      <w:r>
        <w:rPr>
          <w:rFonts w:hint="eastAsia"/>
        </w:rPr>
        <w:t>　　　　四、产品媒体组合策略</w:t>
      </w:r>
      <w:r>
        <w:rPr>
          <w:rFonts w:hint="eastAsia"/>
        </w:rPr>
        <w:br/>
      </w:r>
      <w:r>
        <w:rPr>
          <w:rFonts w:hint="eastAsia"/>
        </w:rPr>
        <w:t>　　　　五、产品个性推介策略</w:t>
      </w:r>
      <w:r>
        <w:rPr>
          <w:rFonts w:hint="eastAsia"/>
        </w:rPr>
        <w:br/>
      </w:r>
      <w:r>
        <w:rPr>
          <w:rFonts w:hint="eastAsia"/>
        </w:rPr>
        <w:t>　　　　六、产品层次营销策略</w:t>
      </w:r>
      <w:r>
        <w:rPr>
          <w:rFonts w:hint="eastAsia"/>
        </w:rPr>
        <w:br/>
      </w:r>
      <w:r>
        <w:rPr>
          <w:rFonts w:hint="eastAsia"/>
        </w:rPr>
        <w:t>　　第四节 中国药柜行业营销渠道变革专家研究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一、药柜行业营销渠道新理念</w:t>
      </w:r>
      <w:r>
        <w:rPr>
          <w:rFonts w:hint="eastAsia"/>
        </w:rPr>
        <w:br/>
      </w:r>
      <w:r>
        <w:rPr>
          <w:rFonts w:hint="eastAsia"/>
        </w:rPr>
        <w:t>　　　　二、药柜行业渠道管理新发展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中国药柜行业营销渠道发展趋势点评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2023年中国药柜行业需求用户调研结果</w:t>
      </w:r>
      <w:r>
        <w:rPr>
          <w:rFonts w:hint="eastAsia"/>
        </w:rPr>
        <w:br/>
      </w:r>
      <w:r>
        <w:rPr>
          <w:rFonts w:hint="eastAsia"/>
        </w:rPr>
        <w:t>　　第一节 2023年药柜行业用户认知程度分析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2023年中国药柜行业用户需求特点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t>　　第三节 2023年中国药柜行业用户关注因素分析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第四节 2023年药柜行业其它用户特征分析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2023年中国药柜行业整体竞争格局形势剖析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2023年中国药柜行业集中度分析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2023年中国区域竞争格局深度剖析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2023年中国药柜行业与替代品行业市场占有率分析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2023-2029年中国药柜行业市场竞争趋势预测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2023年中国药柜标竿企业竞争力指标分析</w:t>
      </w:r>
      <w:r>
        <w:rPr>
          <w:rFonts w:hint="eastAsia"/>
        </w:rPr>
        <w:br/>
      </w:r>
      <w:r>
        <w:rPr>
          <w:rFonts w:hint="eastAsia"/>
        </w:rPr>
        <w:t>　　第一节 标竿企业（一）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标竿企业（二）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标竿企业（三）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标竿企业（四）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标竿企业（五）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2023-2029年中国药柜行业市场盈利预测与投资潜力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2023-2029年中国药柜行业重点企业投资行为研究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2023-2029年中国药柜行业市场规模预测</w:t>
      </w:r>
      <w:r>
        <w:rPr>
          <w:rFonts w:hint="eastAsia"/>
        </w:rPr>
        <w:br/>
      </w:r>
      <w:r>
        <w:rPr>
          <w:rFonts w:hint="eastAsia"/>
        </w:rPr>
        <w:t>　　第三节 2023-2029年中国药柜行业盈利水平分析</w:t>
      </w:r>
      <w:r>
        <w:rPr>
          <w:rFonts w:hint="eastAsia"/>
        </w:rPr>
        <w:br/>
      </w:r>
      <w:r>
        <w:rPr>
          <w:rFonts w:hint="eastAsia"/>
        </w:rPr>
        <w:t>　　第四节 2023-2029年中国药柜投资机会分析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2023-2029年中国药柜总体机会专家评价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2023-2029年中国药柜行业前景展望及对策分析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2023-2029年中国药柜行业发展前景展望</w:t>
      </w:r>
      <w:r>
        <w:rPr>
          <w:rFonts w:hint="eastAsia"/>
        </w:rPr>
        <w:br/>
      </w:r>
      <w:r>
        <w:rPr>
          <w:rFonts w:hint="eastAsia"/>
        </w:rPr>
        <w:t>　　　　一、药柜行业市场发展前景分析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二、药柜行业市场蕴藏的商机探讨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三、药柜行业十三五规划解读</w:t>
      </w:r>
      <w:r>
        <w:rPr>
          <w:rFonts w:hint="eastAsia"/>
        </w:rPr>
        <w:br/>
      </w:r>
      <w:r>
        <w:rPr>
          <w:rFonts w:hint="eastAsia"/>
        </w:rPr>
        <w:t>　　第二节 2023-2029年中国行业发展对策研究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2023-2029年中国药柜产业未来发展预测及投资风险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中国药柜行业发展预测与投资前景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中国药柜产业投资风险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当前经济不景气环境下药柜企业防范措施及策略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2023-2029年中国药柜行业投资风险策略探讨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项目投资注意事项（专家点评）</w:t>
      </w:r>
      <w:r>
        <w:rPr>
          <w:rFonts w:hint="eastAsia"/>
        </w:rPr>
        <w:br/>
      </w:r>
      <w:r>
        <w:rPr>
          <w:rFonts w:hint="eastAsia"/>
        </w:rPr>
        <w:t>　　第一节 中国药柜行业投资环境考察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第二节 中国药柜行业投资风险控制策略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第三节 药柜行业技术应用注意事项</w:t>
      </w:r>
      <w:r>
        <w:rPr>
          <w:rFonts w:hint="eastAsia"/>
        </w:rPr>
        <w:br/>
      </w:r>
      <w:r>
        <w:rPr>
          <w:rFonts w:hint="eastAsia"/>
        </w:rPr>
        <w:t>　　第四节 药柜行业项目投资注意事项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药柜行业生产开发注意事项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[⋅中⋅智⋅林]药柜行业销售注意事项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中国药柜行业发展周期布局图</w:t>
      </w:r>
      <w:r>
        <w:rPr>
          <w:rFonts w:hint="eastAsia"/>
        </w:rPr>
        <w:br/>
      </w:r>
      <w:r>
        <w:rPr>
          <w:rFonts w:hint="eastAsia"/>
        </w:rPr>
        <w:t>　　图表 2018-2023年中国药柜产量变化走势图</w:t>
      </w:r>
      <w:r>
        <w:rPr>
          <w:rFonts w:hint="eastAsia"/>
        </w:rPr>
        <w:br/>
      </w:r>
      <w:r>
        <w:rPr>
          <w:rFonts w:hint="eastAsia"/>
        </w:rPr>
        <w:t>　　图表 2022-2023年中国药柜重点省市产量对比图</w:t>
      </w:r>
      <w:r>
        <w:rPr>
          <w:rFonts w:hint="eastAsia"/>
        </w:rPr>
        <w:br/>
      </w:r>
      <w:r>
        <w:rPr>
          <w:rFonts w:hint="eastAsia"/>
        </w:rPr>
        <w:t>　　图表 2023年中国药柜产量和2023年同期对比图</w:t>
      </w:r>
      <w:r>
        <w:rPr>
          <w:rFonts w:hint="eastAsia"/>
        </w:rPr>
        <w:br/>
      </w:r>
      <w:r>
        <w:rPr>
          <w:rFonts w:hint="eastAsia"/>
        </w:rPr>
        <w:t>　　图表 2023年中国药柜产量前5位省市对比图</w:t>
      </w:r>
      <w:r>
        <w:rPr>
          <w:rFonts w:hint="eastAsia"/>
        </w:rPr>
        <w:br/>
      </w:r>
      <w:r>
        <w:rPr>
          <w:rFonts w:hint="eastAsia"/>
        </w:rPr>
        <w:t>　　图表 2023年中国药柜前5位省市产量比例图</w:t>
      </w:r>
      <w:r>
        <w:rPr>
          <w:rFonts w:hint="eastAsia"/>
        </w:rPr>
        <w:br/>
      </w:r>
      <w:r>
        <w:rPr>
          <w:rFonts w:hint="eastAsia"/>
        </w:rPr>
        <w:t>　　图表 2023年中国药柜重点省市产量及增长率统计表　单位：吨</w:t>
      </w:r>
      <w:r>
        <w:rPr>
          <w:rFonts w:hint="eastAsia"/>
        </w:rPr>
        <w:br/>
      </w:r>
      <w:r>
        <w:rPr>
          <w:rFonts w:hint="eastAsia"/>
        </w:rPr>
        <w:t>　　图表 2023年中国药柜产量增长率排名前5位省市对比图　单位：吨</w:t>
      </w:r>
      <w:r>
        <w:rPr>
          <w:rFonts w:hint="eastAsia"/>
        </w:rPr>
        <w:br/>
      </w:r>
      <w:r>
        <w:rPr>
          <w:rFonts w:hint="eastAsia"/>
        </w:rPr>
        <w:t>　　图表 2023年中国药柜主要省份产量比重统计表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2023年中国药柜市场集中度和2023年同期对比图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2018-2023年中国药柜需求量走势图</w:t>
      </w:r>
      <w:r>
        <w:rPr>
          <w:rFonts w:hint="eastAsia"/>
        </w:rPr>
        <w:br/>
      </w:r>
      <w:r>
        <w:rPr>
          <w:rFonts w:hint="eastAsia"/>
        </w:rPr>
        <w:t>　　图表 2018-2023年中国药柜整体供需走势图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2018-2023年中国财政收入支出走势图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2018-2023年中国药柜进出口总额走势图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2018-2023年中国药柜进口总额和出口总额走势图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2018-2023年中国药柜进口数量统计图</w:t>
      </w:r>
      <w:r>
        <w:rPr>
          <w:rFonts w:hint="eastAsia"/>
        </w:rPr>
        <w:br/>
      </w:r>
      <w:r>
        <w:rPr>
          <w:rFonts w:hint="eastAsia"/>
        </w:rPr>
        <w:t>　　图表 2018-2023年中国药柜进口金额统计图</w:t>
      </w:r>
      <w:r>
        <w:rPr>
          <w:rFonts w:hint="eastAsia"/>
        </w:rPr>
        <w:br/>
      </w:r>
      <w:r>
        <w:rPr>
          <w:rFonts w:hint="eastAsia"/>
        </w:rPr>
        <w:t>　　图表 2018-2023年中国药柜出口数量统计图</w:t>
      </w:r>
      <w:r>
        <w:rPr>
          <w:rFonts w:hint="eastAsia"/>
        </w:rPr>
        <w:br/>
      </w:r>
      <w:r>
        <w:rPr>
          <w:rFonts w:hint="eastAsia"/>
        </w:rPr>
        <w:t>　　图表 2018-2023年中国药柜出口金额统计图</w:t>
      </w:r>
      <w:r>
        <w:rPr>
          <w:rFonts w:hint="eastAsia"/>
        </w:rPr>
        <w:br/>
      </w:r>
      <w:r>
        <w:rPr>
          <w:rFonts w:hint="eastAsia"/>
        </w:rPr>
        <w:t>　　图表 2018-2023年中国药柜进出口平均单价统计图</w:t>
      </w:r>
      <w:r>
        <w:rPr>
          <w:rFonts w:hint="eastAsia"/>
        </w:rPr>
        <w:br/>
      </w:r>
      <w:r>
        <w:rPr>
          <w:rFonts w:hint="eastAsia"/>
        </w:rPr>
        <w:t>　　图表 2018-2023年中国药柜进口国家及地区统计图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2018-2023年中国药柜企业数量增长趋势图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2018-2023年中国药柜亏损企业数量增长趋势图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2018-2023年中国药柜从业人数增长趋势图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2018-2023年中国药柜资产规模增长趋势图</w:t>
      </w:r>
      <w:r>
        <w:rPr>
          <w:rFonts w:hint="eastAsia"/>
        </w:rPr>
        <w:br/>
      </w:r>
      <w:r>
        <w:rPr>
          <w:rFonts w:hint="eastAsia"/>
        </w:rPr>
        <w:t>　　图表 2023年中国药柜不同类型企业数量分布图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2023年中国药柜不同所有制企业数量分布图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2023年中国药柜不同类型企业销售收入分布图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2023年中国药柜不同所有制企业销售收入分布图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2018-2023年中国药柜产成品增长趋势图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2018-2023年中国药柜工业销售产值增长趋势图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2018-2023年中国药柜出口交货值增长趋势图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2018-2023年中国药柜行业销售成本增长趋势图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2018-2023年中国药柜费用使用统计图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2018-2023年中国药柜主要盈利指标统计图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2018-2023年中国药柜主要盈利指标增长趋势图</w:t>
      </w:r>
      <w:r>
        <w:rPr>
          <w:rFonts w:hint="eastAsia"/>
        </w:rPr>
        <w:br/>
      </w:r>
      <w:r>
        <w:rPr>
          <w:rFonts w:hint="eastAsia"/>
        </w:rPr>
        <w:t>　　图表 部分企业主要经济指标走势图</w:t>
      </w:r>
      <w:r>
        <w:rPr>
          <w:rFonts w:hint="eastAsia"/>
        </w:rPr>
        <w:br/>
      </w:r>
      <w:r>
        <w:rPr>
          <w:rFonts w:hint="eastAsia"/>
        </w:rPr>
        <w:t>　　图表 部分企业经营收入走势图</w:t>
      </w:r>
      <w:r>
        <w:rPr>
          <w:rFonts w:hint="eastAsia"/>
        </w:rPr>
        <w:br/>
      </w:r>
      <w:r>
        <w:rPr>
          <w:rFonts w:hint="eastAsia"/>
        </w:rPr>
        <w:t>　　图表 部分企业盈利指标走势图</w:t>
      </w:r>
      <w:r>
        <w:rPr>
          <w:rFonts w:hint="eastAsia"/>
        </w:rPr>
        <w:br/>
      </w:r>
      <w:r>
        <w:rPr>
          <w:rFonts w:hint="eastAsia"/>
        </w:rPr>
        <w:t>　　图表 部分企业负债情况图</w:t>
      </w:r>
      <w:r>
        <w:rPr>
          <w:rFonts w:hint="eastAsia"/>
        </w:rPr>
        <w:br/>
      </w:r>
      <w:r>
        <w:rPr>
          <w:rFonts w:hint="eastAsia"/>
        </w:rPr>
        <w:t>　　图表 部分企业负债指标走势图</w:t>
      </w:r>
      <w:r>
        <w:rPr>
          <w:rFonts w:hint="eastAsia"/>
        </w:rPr>
        <w:br/>
      </w:r>
      <w:r>
        <w:rPr>
          <w:rFonts w:hint="eastAsia"/>
        </w:rPr>
        <w:t>　　图表 部分企业运营能力指标走势图</w:t>
      </w:r>
      <w:r>
        <w:rPr>
          <w:rFonts w:hint="eastAsia"/>
        </w:rPr>
        <w:br/>
      </w:r>
      <w:r>
        <w:rPr>
          <w:rFonts w:hint="eastAsia"/>
        </w:rPr>
        <w:t>　　图表 部分企业成长能力指标走势图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2023-2029年中国药柜产品供给预测趋势图表</w:t>
      </w:r>
      <w:r>
        <w:rPr>
          <w:rFonts w:hint="eastAsia"/>
        </w:rPr>
        <w:br/>
      </w:r>
      <w:r>
        <w:rPr>
          <w:rFonts w:hint="eastAsia"/>
        </w:rPr>
        <w:t>　　图表 2023-2029年中国药柜产品需求预测趋势图表</w:t>
      </w:r>
      <w:r>
        <w:rPr>
          <w:rFonts w:hint="eastAsia"/>
        </w:rPr>
        <w:br/>
      </w:r>
      <w:r>
        <w:rPr>
          <w:rFonts w:hint="eastAsia"/>
        </w:rPr>
        <w:t>　　图表 2023-2029年中国药柜产品竞争格局预测走势图</w:t>
      </w:r>
      <w:r>
        <w:rPr>
          <w:rFonts w:hint="eastAsia"/>
        </w:rPr>
        <w:br/>
      </w:r>
      <w:r>
        <w:rPr>
          <w:rFonts w:hint="eastAsia"/>
        </w:rPr>
        <w:t>　　图表 2023-2029年中国药柜资产利润率走势预测图表</w:t>
      </w:r>
      <w:r>
        <w:rPr>
          <w:rFonts w:hint="eastAsia"/>
        </w:rPr>
        <w:br/>
      </w:r>
      <w:r>
        <w:rPr>
          <w:rFonts w:hint="eastAsia"/>
        </w:rPr>
        <w:t>　　图表 2023-2029年中国药柜销售利润率走势预测图表</w:t>
      </w:r>
      <w:r>
        <w:rPr>
          <w:rFonts w:hint="eastAsia"/>
        </w:rPr>
        <w:br/>
      </w:r>
      <w:r>
        <w:rPr>
          <w:rFonts w:hint="eastAsia"/>
        </w:rPr>
        <w:t>　　图表 2023-2029年中国药柜成本费用利润率走势预测图</w:t>
      </w:r>
      <w:r>
        <w:rPr>
          <w:rFonts w:hint="eastAsia"/>
        </w:rPr>
        <w:br/>
      </w:r>
      <w:r>
        <w:rPr>
          <w:rFonts w:hint="eastAsia"/>
        </w:rPr>
        <w:t>　　图表 2023-2029年中国药柜产品未来行业盈利状况预测表</w:t>
      </w:r>
      <w:r>
        <w:rPr>
          <w:rFonts w:hint="eastAsia"/>
        </w:rPr>
        <w:br/>
      </w:r>
      <w:r>
        <w:rPr>
          <w:rFonts w:hint="eastAsia"/>
        </w:rPr>
        <w:t>　　图表 2023-2029年中国药柜产品市场供给预测数据</w:t>
      </w:r>
      <w:r>
        <w:rPr>
          <w:rFonts w:hint="eastAsia"/>
        </w:rPr>
        <w:br/>
      </w:r>
      <w:r>
        <w:rPr>
          <w:rFonts w:hint="eastAsia"/>
        </w:rPr>
        <w:t>　　图表 2023-2029年中国药柜产品市场需求状况预测图</w:t>
      </w:r>
      <w:r>
        <w:rPr>
          <w:rFonts w:hint="eastAsia"/>
        </w:rPr>
        <w:br/>
      </w:r>
      <w:r>
        <w:rPr>
          <w:rFonts w:hint="eastAsia"/>
        </w:rPr>
        <w:t>　　图表 2023-2029年中国药柜产品价格走势预测图</w:t>
      </w:r>
      <w:r>
        <w:rPr>
          <w:rFonts w:hint="eastAsia"/>
        </w:rPr>
        <w:br/>
      </w:r>
      <w:r>
        <w:rPr>
          <w:rFonts w:hint="eastAsia"/>
        </w:rPr>
        <w:t>　　图表 2023-2029年中国药柜产品未来行业发展趋势预测表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ea3a6de7fe4f50" w:history="1">
        <w:r>
          <w:rPr>
            <w:rStyle w:val="Hyperlink"/>
          </w:rPr>
          <w:t>2023-2029年中国药柜市场调查及发展现状分析报告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1229268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ea3a6de7fe4f50" w:history="1">
        <w:r>
          <w:rPr>
            <w:rStyle w:val="Hyperlink"/>
          </w:rPr>
          <w:t>https://www.20087.com/8/26/YaoJuFaZhanQuShi.html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986b4455884fbc" w:history="1">
      <w:r>
        <w:rPr>
          <w:rStyle w:val="Hyperlink"/>
        </w:rPr>
        <w:t>2023-2029年中国药柜市场调查及发展现状分析报告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YaoJuFaZhanQuShi.html" TargetMode="External" Id="R30ea3a6de7fe4f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YaoJuFaZhanQuShi.html" TargetMode="External" Id="R4d986b4455884f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2023-01-12T05:07:00Z</dcterms:created>
  <dcterms:modified xsi:type="dcterms:W3CDTF">2023-01-12T06:07:00Z</dcterms:modified>
  <dc:subject>2023-2029年中国药柜市场调查及发展现状分析报告</dc:subject>
  <dc:title>2023-2029年中国药柜市场调查及发展现状分析报告</dc:title>
  <cp:keywords>2023-2029年中国药柜市场调查及发展现状分析报告</cp:keywords>
  <dc:description>2023-2029年中国药柜市场调查及发展现状分析报告</dc:description>
</cp:coreProperties>
</file>