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70742ab754a7a" w:history="1">
              <w:r>
                <w:rPr>
                  <w:rStyle w:val="Hyperlink"/>
                </w:rPr>
                <w:t>2025-2031年中国中频治疗仪行业调研与发展趋势研究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70742ab754a7a" w:history="1">
              <w:r>
                <w:rPr>
                  <w:rStyle w:val="Hyperlink"/>
                </w:rPr>
                <w:t>2025-2031年中国中频治疗仪行业调研与发展趋势研究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70742ab754a7a" w:history="1">
                <w:r>
                  <w:rPr>
                    <w:rStyle w:val="Hyperlink"/>
                  </w:rPr>
                  <w:t>https://www.20087.com/9/16/ZhongPinZhiLiaoYiHangYeFaZhanQuShi.html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频治疗仪是一种利用中频电流进行物理治疗的设备，广泛应用于康复理疗、疼痛管理和肌肉恢复。近年来，随着电子技术的进步，中频治疗仪的体积变得更小，操作更简便，效果更明显。同时，智能算法和用户界面的优化，使得治疗程序可以个性化设置，满足不同患者的具体需求。远程监控和数据分析功能的加入，为医生和治疗师提供了实时反馈，有助于调整治疗方案。</w:t>
      </w:r>
      <w:r>
        <w:rPr>
          <w:rFonts w:hint="eastAsia"/>
        </w:rPr>
        <w:br/>
      </w:r>
      <w:r>
        <w:rPr>
          <w:rFonts w:hint="eastAsia"/>
        </w:rPr>
        <w:t>　　未来，中频治疗仪将更加便携和穿戴化，集成到智能手表和可穿戴设备中，实现随时随地的治疗和监测。人工智能和机器学习的应用将提升治疗的精准度和有效性，通过分析患者的生理数据，自动调整电流参数，提供最优化的治疗体验。此外，虚拟现实技术的结合，将创造沉浸式的康复环境，提高患者的心理舒适度和治疗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70742ab754a7a" w:history="1">
        <w:r>
          <w:rPr>
            <w:rStyle w:val="Hyperlink"/>
          </w:rPr>
          <w:t>2025-2031年中国中频治疗仪行业调研与发展趋势研究</w:t>
        </w:r>
      </w:hyperlink>
      <w:r>
        <w:rPr>
          <w:rFonts w:hint="eastAsia"/>
        </w:rPr>
        <w:t>》基于国家统计局、海关总署、相关协会等权威部门数据，结合长期监测的一手资料，系统分析了中频治疗仪行业的发展现状、市场规模、供需动态及进出口情况。报告详细解读了中频治疗仪产业链上下游、重点区域市场、竞争格局及领先企业的表现，同时评估了中频治疗仪行业风险与投资机会。通过对中频治疗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中频治疗仪产品概述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2024-2025年中频治疗仪市场特点分析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中频治疗仪行业发展周期特征分析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2024-2025年中国中频治疗仪行业发展环境分析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中频治疗仪行业经济环境分析</w:t>
      </w:r>
      <w:r>
        <w:rPr>
          <w:rFonts w:hint="eastAsia"/>
        </w:rPr>
        <w:br/>
      </w:r>
      <w:r>
        <w:rPr>
          <w:rFonts w:hint="eastAsia"/>
        </w:rPr>
        <w:t>　　第二节 中频治疗仪行业政策环境分析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一、中频治疗仪行业政策影响分析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二、相关中频治疗仪行业标准分析</w:t>
      </w:r>
      <w:r>
        <w:rPr>
          <w:rFonts w:hint="eastAsia"/>
        </w:rPr>
        <w:br/>
      </w:r>
      <w:r>
        <w:rPr>
          <w:rFonts w:hint="eastAsia"/>
        </w:rPr>
        <w:t>　　第三节 中频治疗仪行业社会环境分析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2024-2025年中频治疗仪行业技术发展现状及趋势分析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中频治疗仪行业技术发展现状分析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国内外中频治疗仪行业技术差异与原因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中频治疗仪行业技术发展方向、趋势预测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提升中频治疗仪行业技术能力策略建议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2024-2025年全球中频治疗仪行业市场发展调研分析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全球中频治疗仪行业市场运行环境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全球中频治疗仪行业市场发展情况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一、全球中频治疗仪行业市场供给分析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二、全球中频治疗仪行业市场需求分析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三、全球中频治疗仪行业主要国家地区发展情况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2025-2031年全球中频治疗仪行业市场规模趋势预测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中国中频治疗仪行业市场供需现状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2024-2025年中国中频治疗仪市场现状</w:t>
      </w:r>
      <w:r>
        <w:rPr>
          <w:rFonts w:hint="eastAsia"/>
        </w:rPr>
        <w:br/>
      </w:r>
      <w:r>
        <w:rPr>
          <w:rFonts w:hint="eastAsia"/>
        </w:rPr>
        <w:t>　　第二节 中国中频治疗仪行业产量情况分析及预测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一、中频治疗仪总体产能规模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二、2019-2024年中国中频治疗仪产量统计</w:t>
      </w:r>
      <w:r>
        <w:rPr>
          <w:rFonts w:hint="eastAsia"/>
        </w:rPr>
        <w:br/>
      </w:r>
      <w:r>
        <w:rPr>
          <w:rFonts w:hint="eastAsia"/>
        </w:rPr>
        <w:t>　　　　三、中频治疗仪行业区域产量分布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四、2025-2031年中国中频治疗仪产量预测</w:t>
      </w:r>
      <w:r>
        <w:rPr>
          <w:rFonts w:hint="eastAsia"/>
        </w:rPr>
        <w:br/>
      </w:r>
      <w:r>
        <w:rPr>
          <w:rFonts w:hint="eastAsia"/>
        </w:rPr>
        <w:t>　　第三节 中国中频治疗仪市场需求分析及预测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一、2019-2024年中国中频治疗仪市场需求统计</w:t>
      </w:r>
      <w:r>
        <w:rPr>
          <w:rFonts w:hint="eastAsia"/>
        </w:rPr>
        <w:br/>
      </w:r>
      <w:r>
        <w:rPr>
          <w:rFonts w:hint="eastAsia"/>
        </w:rPr>
        <w:t>　　　　二、中国中频治疗仪市场需求特点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三、2025-2031年中国中频治疗仪市场需求量预测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中频治疗仪细分市场深度分析</w:t>
      </w:r>
      <w:r>
        <w:rPr>
          <w:rFonts w:hint="eastAsia"/>
        </w:rPr>
        <w:br/>
      </w:r>
      <w:r>
        <w:rPr>
          <w:rFonts w:hint="eastAsia"/>
        </w:rPr>
        <w:t>　　第一节 中频治疗仪细分市场（一）发展研究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中频治疗仪细分市场（二）发展研究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2024-2025年中国中频治疗仪行业现状调研分析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中国中频治疗仪行业发展现状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一、2024-2025年中频治疗仪行业品牌发展现状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二、2024-2025年中频治疗仪行业需求市场现状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三、2024-2025年中频治疗仪市场需求层次分析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四、2024-2025年中国中频治疗仪市场走向分析</w:t>
      </w:r>
      <w:r>
        <w:rPr>
          <w:rFonts w:hint="eastAsia"/>
        </w:rPr>
        <w:br/>
      </w:r>
      <w:r>
        <w:rPr>
          <w:rFonts w:hint="eastAsia"/>
        </w:rPr>
        <w:t>　　第二节 中国中频治疗仪行业存在的问题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一、2024-2025年中频治疗仪产品市场存在的主要问题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二、2024-2025年国内中频治疗仪产品市场的三大瓶颈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三、2024-2025年中频治疗仪产品市场遭遇的规模难题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对中国中频治疗仪市场的分析及思考</w:t>
      </w:r>
      <w:r>
        <w:rPr>
          <w:rFonts w:hint="eastAsia"/>
        </w:rPr>
        <w:br/>
      </w:r>
      <w:r>
        <w:rPr>
          <w:rFonts w:hint="eastAsia"/>
        </w:rPr>
        <w:t>　　　　一、中频治疗仪市场特点</w:t>
      </w:r>
      <w:r>
        <w:rPr>
          <w:rFonts w:hint="eastAsia"/>
        </w:rPr>
        <w:br/>
      </w:r>
      <w:r>
        <w:rPr>
          <w:rFonts w:hint="eastAsia"/>
        </w:rPr>
        <w:t>　　　　二、中频治疗仪市场分析</w:t>
      </w:r>
      <w:r>
        <w:rPr>
          <w:rFonts w:hint="eastAsia"/>
        </w:rPr>
        <w:br/>
      </w:r>
      <w:r>
        <w:rPr>
          <w:rFonts w:hint="eastAsia"/>
        </w:rPr>
        <w:t>　　　　三、中频治疗仪市场变化的方向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四、中国中频治疗仪行业发展的新思路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五、对中国中频治疗仪行业发展的思考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2019-2024年中国中频治疗仪行业区域市场分析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中国中频治疗仪行业区域市场结构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重点地区中频治疗仪行业调研分析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一、重点地区（一）中频治疗仪市场分析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二、重点地区（二）中频治疗仪市场分析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三、重点地区（三）中频治疗仪市场分析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四、重点地区（四）中频治疗仪市场分析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五、重点地区（五）中频治疗仪市场分析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2019-2024年中国中频治疗仪产品市场进出口数据分析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2019-2024年中国中频治疗仪产品出口统计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2019-2024年中国中频治疗仪产品进口统计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2019-2024年中国中频治疗仪产品进出口价格对比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中国中频治疗仪主要进口来源地及出口目的地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2019-2024年中国中频治疗仪行业竞争态势分析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2025年中频治疗仪行业集中度分析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一、中频治疗仪市场集中度分析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二、中频治疗仪企业分布区域集中度分析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三、中频治疗仪区域消费集中度分析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2019-2024年中频治疗仪主要企业竞争力分析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2024-2025年中频治疗仪行业竞争格局分析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一、中频治疗仪行业竞争分析</w:t>
      </w:r>
      <w:r>
        <w:rPr>
          <w:rFonts w:hint="eastAsia"/>
        </w:rPr>
        <w:br/>
      </w:r>
      <w:r>
        <w:rPr>
          <w:rFonts w:hint="eastAsia"/>
        </w:rPr>
        <w:t>　　　　二、中外中频治疗仪产品竞争分析</w:t>
      </w:r>
      <w:r>
        <w:rPr>
          <w:rFonts w:hint="eastAsia"/>
        </w:rPr>
        <w:br/>
      </w:r>
      <w:r>
        <w:rPr>
          <w:rFonts w:hint="eastAsia"/>
        </w:rPr>
        <w:t>　　　　三、国内中频治疗仪行业重点企业发展动向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中频治疗仪行业上下游产业链发展情况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中频治疗仪上游产业发展分析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中频治疗仪下游产业发展分析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中频治疗仪行业重点企业竞争力分析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三、企业中频治疗仪经营状况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三、企业中频治疗仪经营状况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三、企业中频治疗仪经营状况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三、企业中频治疗仪经营状况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三、企业中频治疗仪经营状况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三、企业中频治疗仪经营状况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2025年中频治疗仪企业管理策略建议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提高中频治疗仪企业竞争力的策略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一、提高中国中频治疗仪企业核心竞争力的对策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二、中频治疗仪企业提升竞争力的主要方向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三、影响中频治疗仪企业核心竞争力的因素及提升途径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四、提高中频治疗仪企业竞争力的策略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对中国中频治疗仪品牌的战略思考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一、中频治疗仪实施品牌战略的意义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二、中频治疗仪企业品牌的现状分析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三、中国中频治疗仪企业的品牌战略</w:t>
      </w:r>
      <w:r>
        <w:rPr>
          <w:rFonts w:hint="eastAsia"/>
        </w:rPr>
        <w:br/>
      </w:r>
      <w:r>
        <w:rPr>
          <w:rFonts w:hint="eastAsia"/>
        </w:rPr>
        <w:t>　　　　四、中频治疗仪品牌战略管理的策略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中频治疗仪行业发展趋势及投资风险预警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2025年中频治疗仪市场前景分析</w:t>
      </w:r>
      <w:r>
        <w:rPr>
          <w:rFonts w:hint="eastAsia"/>
        </w:rPr>
        <w:br/>
      </w:r>
      <w:r>
        <w:rPr>
          <w:rFonts w:hint="eastAsia"/>
        </w:rPr>
        <w:t>　　第二节 2025年中频治疗仪行业发展趋势预测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影响中频治疗仪行业发展的主要因素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一、2025年影响中频治疗仪行业运行的有利因素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二、2025年影响中频治疗仪行业运行的稳定因素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三、2025年影响中频治疗仪行业运行的不利因素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四、2025年中国中频治疗仪行业发展面临的挑战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五、2025年中国中频治疗仪行业发展面临的机遇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中频治疗仪行业投资风险预警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一、2025年中频治疗仪行业市场风险及控制策略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二、2025年中频治疗仪行业政策风险及控制策略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三、2025年中频治疗仪行业经营风险及控制策略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四、2025年中频治疗仪同业竞争风险及控制策略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五、2025年中频治疗仪行业其他风险及控制策略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中频治疗仪市场研究结论</w:t>
      </w:r>
      <w:r>
        <w:rPr>
          <w:rFonts w:hint="eastAsia"/>
        </w:rPr>
        <w:br/>
      </w:r>
      <w:r>
        <w:rPr>
          <w:rFonts w:hint="eastAsia"/>
        </w:rPr>
        <w:t>　　第二节 中频治疗仪子行业研究结论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中:智林:：中频治疗仪市场发展建议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中频治疗仪行业历程</w:t>
      </w:r>
      <w:r>
        <w:rPr>
          <w:rFonts w:hint="eastAsia"/>
        </w:rPr>
        <w:br/>
      </w:r>
      <w:r>
        <w:rPr>
          <w:rFonts w:hint="eastAsia"/>
        </w:rPr>
        <w:t>　　图表 中频治疗仪行业生命周期</w:t>
      </w:r>
      <w:r>
        <w:rPr>
          <w:rFonts w:hint="eastAsia"/>
        </w:rPr>
        <w:br/>
      </w:r>
      <w:r>
        <w:rPr>
          <w:rFonts w:hint="eastAsia"/>
        </w:rPr>
        <w:t>　　图表 中频治疗仪行业产业链分析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2019-2024年中频治疗仪行业市场容量分析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2019-2024年中国中频治疗仪行业产量及增长趋势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2019-2024年中国中频治疗仪市场需求量及增速统计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2024年中国中频治疗仪行业需求领域分布格局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2019-2024年中国中频治疗仪行业盈利情况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2019-2024年中国中频治疗仪行业利润总额统计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2019-2024年中国中频治疗仪进口数量分析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2019-2024年中国中频治疗仪进口金额分析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2019-2024年中国中频治疗仪出口数量分析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2019-2024年中国中频治疗仪出口金额分析</w:t>
      </w:r>
      <w:r>
        <w:rPr>
          <w:rFonts w:hint="eastAsia"/>
        </w:rPr>
        <w:br/>
      </w:r>
      <w:r>
        <w:rPr>
          <w:rFonts w:hint="eastAsia"/>
        </w:rPr>
        <w:t>　　图表 2024年中国中频治疗仪进口国家及地区分析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2024年中国中频治疗仪出口国家及地区分析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2019-2024年中国中频治疗仪行业企业平均规模情况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中频治疗仪重点企业（一）基本信息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中频治疗仪重点企业（一）经营情况分析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中频治疗仪重点企业（一）主要经济指标情况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中频治疗仪重点企业（二）经营情况分析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中频治疗仪重点企业（二）主要经济指标情况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中频治疗仪企业信息</w:t>
      </w:r>
      <w:r>
        <w:rPr>
          <w:rFonts w:hint="eastAsia"/>
        </w:rPr>
        <w:br/>
      </w:r>
      <w:r>
        <w:rPr>
          <w:rFonts w:hint="eastAsia"/>
        </w:rPr>
        <w:t>　　图表 中频治疗仪企业经营情况分析</w:t>
      </w:r>
      <w:r>
        <w:rPr>
          <w:rFonts w:hint="eastAsia"/>
        </w:rPr>
        <w:br/>
      </w:r>
      <w:r>
        <w:rPr>
          <w:rFonts w:hint="eastAsia"/>
        </w:rPr>
        <w:t>　　图表 中频治疗仪重点企业（三）主要经济指标情况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2025-2031年中国中频治疗仪行业产能预测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2025-2031年中国中频治疗仪行业产量预测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2025-2031年中国中频治疗仪市场需求量预测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2025-2031年中国中频治疗仪行业供需平衡预测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2025-2031年中国中频治疗仪行业市场容量预测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2025-2031年中国中频治疗仪行业市场规模预测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2025-2031年中国中频治疗仪市场前景分析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2025-2031年中国中频治疗仪发展趋势预测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70742ab754a7a" w:history="1">
        <w:r>
          <w:rPr>
            <w:rStyle w:val="Hyperlink"/>
          </w:rPr>
          <w:t>2025-2031年中国中频治疗仪行业调研与发展趋势研究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70742ab754a7a" w:history="1">
        <w:r>
          <w:rPr>
            <w:rStyle w:val="Hyperlink"/>
          </w:rPr>
          <w:t>https://www.20087.com/9/16/ZhongPinZhiLiaoYiHangYeFaZhanQuShi.html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常做中频会损伤神经吗、中频治疗仪使用方法、诺泰医疗器械有限公司、中频治疗仪好处和害处、华夏百川中频激光治疗仪、中频治疗仪真的有用吗、中频治疗仪与低频治疗仪的区别、中频治疗仪的禁忌症和适应症、中频理疗仪的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3734e647840a0" w:history="1">
      <w:r>
        <w:rPr>
          <w:rStyle w:val="Hyperlink"/>
        </w:rPr>
        <w:t>2025-2031年中国中频治疗仪行业调研与发展趋势研究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ZhongPinZhiLiaoYiHangYeFaZhanQuShi.html" TargetMode="External" Id="R3fb70742ab75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ZhongPinZhiLiaoYiHangYeFaZhanQuShi.html" TargetMode="External" Id="R3e43734e6478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2024-09-06T03:19:00Z</dcterms:created>
  <dcterms:modified xsi:type="dcterms:W3CDTF">2024-09-06T04:19:00Z</dcterms:modified>
  <dc:subject>2025-2031年中国中频治疗仪行业调研与发展趋势研究</dc:subject>
  <dc:title>2025-2031年中国中频治疗仪行业调研与发展趋势研究</dc:title>
  <cp:keywords>2025-2031年中国中频治疗仪行业调研与发展趋势研究</cp:keywords>
  <dc:description>2025-2031年中国中频治疗仪行业调研与发展趋势研究</dc:description>
</cp:coreProperties>
</file>