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9ebf49b50421c" w:history="1">
              <w:r>
                <w:rPr>
                  <w:rStyle w:val="Hyperlink"/>
                </w:rPr>
                <w:t>2024-2030年中国低分子肝素市场现状与发展前景分析报告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9ebf49b50421c" w:history="1">
              <w:r>
                <w:rPr>
                  <w:rStyle w:val="Hyperlink"/>
                </w:rPr>
                <w:t>2024-2030年中国低分子肝素市场现状与发展前景分析报告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9ebf49b50421c" w:history="1">
                <w:r>
                  <w:rPr>
                    <w:rStyle w:val="Hyperlink"/>
                  </w:rPr>
                  <w:t>https://www.20087.com/9/56/DiFenZiGanSuFaZhanXianZhuangQianJing.html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分子肝素是抗凝血药物的一种，广泛用于预防和治疗血栓性疾病，其市场在全球范围内保持稳定增长。尤其在心血管疾病高发的背景下，低分子肝素因其副作用小、生物利用度高而受到临床医生和患者的青睐。随着生物技术的进步，低分子肝素的制备工艺不断优化，提升了药品的纯度和稳定性。</w:t>
      </w:r>
      <w:r>
        <w:rPr>
          <w:rFonts w:hint="eastAsia"/>
        </w:rPr>
        <w:br/>
      </w:r>
      <w:r>
        <w:rPr>
          <w:rFonts w:hint="eastAsia"/>
        </w:rPr>
        <w:t>　　未来，低分子肝素市场将持续受到慢性疾病管理需求的驱动，尤其是在老龄化社会中，心血管疾病患者基数庞大。研发创新将聚焦于提高药物的靶向性和减少注射频率，以提升患者依从性。同时，伴随全球肝素制剂市场向66.4亿美元迈进，低分子肝素的市场份额有望进一步扩大，且其在新兴市场中的渗透率将逐渐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9ebf49b50421c" w:history="1">
        <w:r>
          <w:rPr>
            <w:rStyle w:val="Hyperlink"/>
          </w:rPr>
          <w:t>2024-2030年中国低分子肝素市场现状与发展前景分析报告</w:t>
        </w:r>
      </w:hyperlink>
      <w:r>
        <w:rPr>
          <w:rFonts w:hint="eastAsia"/>
        </w:rPr>
        <w:t>》基于国家统计局及低分子肝素行业协会的权威数据，全面调研了低分子肝素行业的市场规模、市场需求、产业链结构及价格变动，并对低分子肝素细分市场进行了深入分析。报告详细剖析了低分子肝素市场竞争格局，重点关注品牌影响力及重点企业的运营表现，同时科学预测了低分子肝素市场前景与发展趋势，识别了行业潜在的风险与机遇。通过专业、科学的研究方法，报告为低分子肝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低分子肝素行业界定及应用</w:t>
      </w:r>
      <w:r>
        <w:rPr>
          <w:rFonts w:hint="eastAsia"/>
        </w:rPr>
        <w:br/>
      </w:r>
      <w:r>
        <w:rPr>
          <w:rFonts w:hint="eastAsia"/>
        </w:rPr>
        <w:t>　　第一节 低分子肝素行业定义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低分子肝素主要应用领域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全球低分子肝素行业发展状况分析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2019-2024年全球低分子肝素行业运行概况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2019-2024年全球低分子肝素行业市场规模分析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全球主要地区低分子肝素行业运行情况分析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2024-2030年全球低分子肝素行业发展趋势预测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2023-2024年中国低分子肝素发展环境分析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低分子肝素行业相关政策、标准</w:t>
      </w:r>
      <w:r>
        <w:rPr>
          <w:rFonts w:hint="eastAsia"/>
        </w:rPr>
        <w:br/>
      </w:r>
      <w:r>
        <w:rPr>
          <w:rFonts w:hint="eastAsia"/>
        </w:rPr>
        <w:t>　　第三节 低分子肝素行业相关发展规划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中国低分子肝素行业现状调研分析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中国低分子肝素行业发展现状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一、2023-2024年低分子肝素行业品牌发展现状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二、2023-2024年低分子肝素行业需求市场现状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三、2023-2024年低分子肝素市场需求层次分析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四、2023-2024年中国低分子肝素市场走向分析</w:t>
      </w:r>
      <w:r>
        <w:rPr>
          <w:rFonts w:hint="eastAsia"/>
        </w:rPr>
        <w:br/>
      </w:r>
      <w:r>
        <w:rPr>
          <w:rFonts w:hint="eastAsia"/>
        </w:rPr>
        <w:t>　　第二节 中国低分子肝素产品技术分析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一、2023-2024年低分子肝素产品技术变化特点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二、2023-2024年低分子肝素产品市场的新技术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三、2023-2024年低分子肝素产品市场现状分析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中国低分子肝素行业存在的问题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一、2023-2024年低分子肝素产品市场存在的主要问题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二、2023-2024年国内低分子肝素产品市场的三大瓶颈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三、2023-2024年低分子肝素产品市场遭遇的规模难题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对中国低分子肝素市场的分析及思考</w:t>
      </w:r>
      <w:r>
        <w:rPr>
          <w:rFonts w:hint="eastAsia"/>
        </w:rPr>
        <w:br/>
      </w:r>
      <w:r>
        <w:rPr>
          <w:rFonts w:hint="eastAsia"/>
        </w:rPr>
        <w:t>　　　　一、低分子肝素市场特点</w:t>
      </w:r>
      <w:r>
        <w:rPr>
          <w:rFonts w:hint="eastAsia"/>
        </w:rPr>
        <w:br/>
      </w:r>
      <w:r>
        <w:rPr>
          <w:rFonts w:hint="eastAsia"/>
        </w:rPr>
        <w:t>　　　　二、低分子肝素市场分析</w:t>
      </w:r>
      <w:r>
        <w:rPr>
          <w:rFonts w:hint="eastAsia"/>
        </w:rPr>
        <w:br/>
      </w:r>
      <w:r>
        <w:rPr>
          <w:rFonts w:hint="eastAsia"/>
        </w:rPr>
        <w:t>　　　　三、低分子肝素市场变化的方向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四、中国低分子肝素行业发展的新思路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五、对中国低分子肝素行业发展的思考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中国低分子肝素行业市场供需现状调研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中国低分子肝素市场现状分析</w:t>
      </w:r>
      <w:r>
        <w:rPr>
          <w:rFonts w:hint="eastAsia"/>
        </w:rPr>
        <w:br/>
      </w:r>
      <w:r>
        <w:rPr>
          <w:rFonts w:hint="eastAsia"/>
        </w:rPr>
        <w:t>　　第二节 中国低分子肝素行业产量情况分析及预测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一、低分子肝素总体产能规模</w:t>
      </w:r>
      <w:r>
        <w:rPr>
          <w:rFonts w:hint="eastAsia"/>
        </w:rPr>
        <w:br/>
      </w:r>
      <w:r>
        <w:rPr>
          <w:rFonts w:hint="eastAsia"/>
        </w:rPr>
        <w:t>　　　　二、低分子肝素生产区域分布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三、2019-2024年中国低分子肝素产量统计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四、2024-2030年中国低分子肝素产量预测</w:t>
      </w:r>
      <w:r>
        <w:rPr>
          <w:rFonts w:hint="eastAsia"/>
        </w:rPr>
        <w:br/>
      </w:r>
      <w:r>
        <w:rPr>
          <w:rFonts w:hint="eastAsia"/>
        </w:rPr>
        <w:t>　　第三节 中国低分子肝素市场需求分析及预测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一、中国低分子肝素市场需求特点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二、2019-2024年中国低分子肝素市场需求量统计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三、2024-2030年中国低分子肝素市场需求量预测</w:t>
      </w:r>
      <w:r>
        <w:rPr>
          <w:rFonts w:hint="eastAsia"/>
        </w:rPr>
        <w:br/>
      </w:r>
      <w:r>
        <w:rPr>
          <w:rFonts w:hint="eastAsia"/>
        </w:rPr>
        <w:t>　　第四节 中国低分子肝素价格趋势分析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一、2019-2024年中国低分子肝素市场价格趋势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二、2024-2030年中国低分子肝素市场价格走势预测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中国低分子肝素进出口分析</w:t>
      </w:r>
      <w:r>
        <w:rPr>
          <w:rFonts w:hint="eastAsia"/>
        </w:rPr>
        <w:br/>
      </w:r>
      <w:r>
        <w:rPr>
          <w:rFonts w:hint="eastAsia"/>
        </w:rPr>
        <w:t>　　第一节 低分子肝素进口情况分析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低分子肝素出口情况分析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影响低分子肝素进出口因素分析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中国低分子肝素行业主要指标监测分析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2019-2024年中国低分子肝素行业规模情况分析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2019-2024年中国低分子肝素行业财务能力分析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低分子肝素行业细分产品调研</w:t>
      </w:r>
      <w:r>
        <w:rPr>
          <w:rFonts w:hint="eastAsia"/>
        </w:rPr>
        <w:br/>
      </w:r>
      <w:r>
        <w:rPr>
          <w:rFonts w:hint="eastAsia"/>
        </w:rPr>
        <w:t>　　第一节 低分子肝素细分产品结构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低分子肝素行业上下游发展情况分析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低分子肝素行业上游产业发展分析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低分子肝素行业下游产业发展分析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中国低分子肝素行业重点地区发展分析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低分子肝素行业重点区域市场结构调研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**地区低分子肝素市场容量分析</w:t>
      </w:r>
      <w:r>
        <w:rPr>
          <w:rFonts w:hint="eastAsia"/>
        </w:rPr>
        <w:br/>
      </w:r>
      <w:r>
        <w:rPr>
          <w:rFonts w:hint="eastAsia"/>
        </w:rPr>
        <w:t>　　第三节 **地区低分子肝素市场容量分析</w:t>
      </w:r>
      <w:r>
        <w:rPr>
          <w:rFonts w:hint="eastAsia"/>
        </w:rPr>
        <w:br/>
      </w:r>
      <w:r>
        <w:rPr>
          <w:rFonts w:hint="eastAsia"/>
        </w:rPr>
        <w:t>　　第四节 **地区低分子肝素市场容量分析</w:t>
      </w:r>
      <w:r>
        <w:rPr>
          <w:rFonts w:hint="eastAsia"/>
        </w:rPr>
        <w:br/>
      </w:r>
      <w:r>
        <w:rPr>
          <w:rFonts w:hint="eastAsia"/>
        </w:rPr>
        <w:t>　　第五节 **地区低分子肝素市场容量分析</w:t>
      </w:r>
      <w:r>
        <w:rPr>
          <w:rFonts w:hint="eastAsia"/>
        </w:rPr>
        <w:br/>
      </w:r>
      <w:r>
        <w:rPr>
          <w:rFonts w:hint="eastAsia"/>
        </w:rPr>
        <w:t>　　第六节 **地区低分子肝素市场容量分析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低分子肝素行业重点企业竞争力分析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三、企业低分子肝素经营状况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三、企业低分子肝素经营状况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三、企业低分子肝素经营状况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三、企业低分子肝素经营状况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三、企业低分子肝素经营状况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三、企业低分子肝素经营状况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低分子肝素行业企业经营策略研究分析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低分子肝素企业多样化经营策略分析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一、低分子肝素企业多样化经营情况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二、现行低分子肝素行业多样化经营的方向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大型低分子肝素企业集团未来发展策略分析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对中小低分子肝素企业生产经营的建议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低分子肝素行业前景及投资风险预警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2024年低分子肝素市场前景分析</w:t>
      </w:r>
      <w:r>
        <w:rPr>
          <w:rFonts w:hint="eastAsia"/>
        </w:rPr>
        <w:br/>
      </w:r>
      <w:r>
        <w:rPr>
          <w:rFonts w:hint="eastAsia"/>
        </w:rPr>
        <w:t>　　第二节 2024年低分子肝素行业发展趋势预测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影响低分子肝素行业发展的主要因素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一、2024年影响低分子肝素行业运行的有利因素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二、2024年影响低分子肝素行业运行的稳定因素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三、2024年影响低分子肝素行业运行的不利因素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四、2024年中国低分子肝素行业发展面临的挑战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五、2024年中国低分子肝素行业发展面临的机遇</w:t>
      </w:r>
      <w:r>
        <w:rPr>
          <w:rFonts w:hint="eastAsia"/>
        </w:rPr>
        <w:br/>
      </w:r>
      <w:r>
        <w:rPr>
          <w:rFonts w:hint="eastAsia"/>
        </w:rPr>
        <w:t>　　第四节 低分子肝素行业投资风险预警</w:t>
      </w:r>
      <w:r>
        <w:rPr>
          <w:rFonts w:hint="eastAsia"/>
        </w:rPr>
        <w:br/>
      </w:r>
      <w:r>
        <w:rPr>
          <w:rFonts w:hint="eastAsia"/>
        </w:rPr>
        <w:t>　　　　一、低分子肝素行业市场风险预测</w:t>
      </w:r>
      <w:r>
        <w:rPr>
          <w:rFonts w:hint="eastAsia"/>
        </w:rPr>
        <w:br/>
      </w:r>
      <w:r>
        <w:rPr>
          <w:rFonts w:hint="eastAsia"/>
        </w:rPr>
        <w:t>　　　　二、低分子肝素行业政策风险预测</w:t>
      </w:r>
      <w:r>
        <w:rPr>
          <w:rFonts w:hint="eastAsia"/>
        </w:rPr>
        <w:br/>
      </w:r>
      <w:r>
        <w:rPr>
          <w:rFonts w:hint="eastAsia"/>
        </w:rPr>
        <w:t>　　　　三、低分子肝素行业经营风险预测</w:t>
      </w:r>
      <w:r>
        <w:rPr>
          <w:rFonts w:hint="eastAsia"/>
        </w:rPr>
        <w:br/>
      </w:r>
      <w:r>
        <w:rPr>
          <w:rFonts w:hint="eastAsia"/>
        </w:rPr>
        <w:t>　　　　四、低分子肝素行业技术风险预测</w:t>
      </w:r>
      <w:r>
        <w:rPr>
          <w:rFonts w:hint="eastAsia"/>
        </w:rPr>
        <w:br/>
      </w:r>
      <w:r>
        <w:rPr>
          <w:rFonts w:hint="eastAsia"/>
        </w:rPr>
        <w:t>　　　　五、低分子肝素行业竞争风险预测</w:t>
      </w:r>
      <w:r>
        <w:rPr>
          <w:rFonts w:hint="eastAsia"/>
        </w:rPr>
        <w:br/>
      </w:r>
      <w:r>
        <w:rPr>
          <w:rFonts w:hint="eastAsia"/>
        </w:rPr>
        <w:t>　　　　六、低分子肝素行业其他风险预测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低分子肝素投资建议</w:t>
      </w:r>
      <w:r>
        <w:rPr>
          <w:rFonts w:hint="eastAsia"/>
        </w:rPr>
        <w:br/>
      </w:r>
      <w:r>
        <w:rPr>
          <w:rFonts w:hint="eastAsia"/>
        </w:rPr>
        <w:t>　　第一节 低分子肝素行业投资环境分析</w:t>
      </w:r>
      <w:r>
        <w:rPr>
          <w:rFonts w:hint="eastAsia"/>
        </w:rPr>
        <w:br/>
      </w:r>
      <w:r>
        <w:rPr>
          <w:rFonts w:hint="eastAsia"/>
        </w:rPr>
        <w:t>　　第二节 低分子肝素行业投资进入壁垒分析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低分子肝素行业历程</w:t>
      </w:r>
      <w:r>
        <w:rPr>
          <w:rFonts w:hint="eastAsia"/>
        </w:rPr>
        <w:br/>
      </w:r>
      <w:r>
        <w:rPr>
          <w:rFonts w:hint="eastAsia"/>
        </w:rPr>
        <w:t>　　图表 低分子肝素行业生命周期</w:t>
      </w:r>
      <w:r>
        <w:rPr>
          <w:rFonts w:hint="eastAsia"/>
        </w:rPr>
        <w:br/>
      </w:r>
      <w:r>
        <w:rPr>
          <w:rFonts w:hint="eastAsia"/>
        </w:rPr>
        <w:t>　　图表 低分子肝素行业产业链分析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2019-2024年中国低分子肝素行业市场规模及增长情况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2019-2024年低分子肝素行业市场容量分析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2019-2024年中国低分子肝素行业产能统计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2019-2024年中国低分子肝素行业产量及增长趋势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2019-2024年中国低分子肝素市场需求量及增速统计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2024年中国低分子肝素行业需求领域分布格局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2019-2024年中国低分子肝素行业销售收入分析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2019-2024年中国低分子肝素行业盈利情况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2019-2024年中国低分子肝素行业利润总额统计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2019-2024年中国低分子肝素进口数量分析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2019-2024年中国低分子肝素进口金额分析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2019-2024年中国低分子肝素出口数量分析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2019-2024年中国低分子肝素出口金额分析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2024年中国低分子肝素进口国家及地区分析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2024年中国低分子肝素出口国家及地区分析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2019-2024年中国低分子肝素行业企业数量情况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2019-2024年中国低分子肝素行业企业平均规模情况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**地区低分子肝素市场规模及增长情况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**地区低分子肝素行业市场需求情况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**地区低分子肝素市场规模及增长情况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**地区低分子肝素行业市场需求情况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**地区低分子肝素市场规模及增长情况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**地区低分子肝素行业市场需求情况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**地区低分子肝素市场规模及增长情况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**地区低分子肝素行业市场需求情况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低分子肝素重点企业（一）基本信息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低分子肝素重点企业（一）经营情况分析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低分子肝素重点企业（一）主要经济指标情况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低分子肝素重点企业（二）经营情况分析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低分子肝素重点企业（二）主要经济指标情况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低分子肝素重点企业（三）经营情况分析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低分子肝素重点企业（三）主要经济指标情况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低分子肝素重点企业（三）成长能力情况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2024-2030年中国低分子肝素行业产能预测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2024-2030年中国低分子肝素行业产量预测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2024-2030年中国低分子肝素市场需求量预测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2024-2030年中国低分子肝素行业供需平衡预测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2024-2030年中国低分子肝素行业市场容量预测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2024-2030年中国低分子肝素行业市场规模预测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2024年中国低分子肝素市场前景分析</w:t>
      </w:r>
      <w:r>
        <w:rPr>
          <w:rFonts w:hint="eastAsia"/>
        </w:rPr>
        <w:br/>
      </w:r>
      <w:r>
        <w:rPr>
          <w:rFonts w:hint="eastAsia"/>
        </w:rPr>
        <w:t>　　图表 2024年中国低分子肝素发展趋势预测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9ebf49b50421c" w:history="1">
        <w:r>
          <w:rPr>
            <w:rStyle w:val="Hyperlink"/>
          </w:rPr>
          <w:t>2024-2030年中国低分子肝素市场现状与发展前景分析报告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9ebf49b50421c" w:history="1">
        <w:r>
          <w:rPr>
            <w:rStyle w:val="Hyperlink"/>
          </w:rPr>
          <w:t>https://www.20087.com/9/56/DiFenZiGanSuFaZhanXianZhuangQianJing.html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热点：肝素打肚皮针正确示意图、孕妇打肝素的作用、肝素使用注意事项、吃华法林做手术打肝素怎么过渡、保胎用肝素钠还是肝素钙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f197f36844228" w:history="1">
      <w:r>
        <w:rPr>
          <w:rStyle w:val="Hyperlink"/>
        </w:rPr>
        <w:t>2024-2030年中国低分子肝素市场现状与发展前景分析报告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iFenZiGanSuFaZhanXianZhuangQianJing.html" TargetMode="External" Id="R9e89ebf49b50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iFenZiGanSuFaZhanXianZhuangQianJing.html" TargetMode="External" Id="Rd10f197f3684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2023-12-13T01:48:00Z</dcterms:created>
  <dcterms:modified xsi:type="dcterms:W3CDTF">2023-12-13T02:48:00Z</dcterms:modified>
  <dc:subject>2024-2030年中国低分子肝素市场现状与发展前景分析报告</dc:subject>
  <dc:title>2024-2030年中国低分子肝素市场现状与发展前景分析报告</dc:title>
  <cp:keywords>2024-2030年中国低分子肝素市场现状与发展前景分析报告</cp:keywords>
  <dc:description>2024-2030年中国低分子肝素市场现状与发展前景分析报告</dc:description>
</cp:coreProperties>
</file>