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dd10fcf0e47a5" w:history="1">
              <w:r>
                <w:rPr>
                  <w:rStyle w:val="Hyperlink"/>
                </w:rPr>
                <w:t>中国抗痛风药物行业现状调研及发展趋势分析报告（2025-2031年）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dd10fcf0e47a5" w:history="1">
              <w:r>
                <w:rPr>
                  <w:rStyle w:val="Hyperlink"/>
                </w:rPr>
                <w:t>中国抗痛风药物行业现状调研及发展趋势分析报告（2025-2031年）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dd10fcf0e47a5" w:history="1">
                <w:r>
                  <w:rPr>
                    <w:rStyle w:val="Hyperlink"/>
                  </w:rPr>
                  <w:t>https://www.20087.com/M_YiLiaoBaoJian/69/KangTongFengYaoWuShiChangXuQiuFenXiYuFaZhanQuShiYuCe.html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痛风药物主要用于治疗痛风和高尿酸血症，包括降尿酸药物和止痛药物两大类。目前市场上主要有别嘌醇、非布司他等降尿酸药物以及非甾体抗炎药等止痛药物。近年来，随着对痛风发病机制研究的深入，新型抗痛风药物不断涌现，如尿酸合成抑制剂、尿酸排泄促进剂等，这些药物不仅能够有效降低血尿酸水平，还可以减少痛风发作频率和严重程度。</w:t>
      </w:r>
      <w:r>
        <w:rPr>
          <w:rFonts w:hint="eastAsia"/>
        </w:rPr>
        <w:br/>
      </w:r>
      <w:r>
        <w:rPr>
          <w:rFonts w:hint="eastAsia"/>
        </w:rPr>
        <w:t>　　未来，抗痛风药物的研发将更加侧重于精准治疗和长效治疗。随着基因组学和生物标志物的研究进展，针对特定基因变异的个性化抗痛风药物将逐渐成为可能，实现更为精准的治疗方案。同时，长效缓释制剂的发展将减少患者的用药次数，提高治疗依从性。此外，随着对痛风长期并发症的认识加深，未来抗痛风药物的研发还将注重对关节损害的预防和逆转，以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dd10fcf0e47a5" w:history="1">
        <w:r>
          <w:rPr>
            <w:rStyle w:val="Hyperlink"/>
          </w:rPr>
          <w:t>中国抗痛风药物行业现状调研及发展趋势分析报告（2025-2031年）</w:t>
        </w:r>
      </w:hyperlink>
      <w:r>
        <w:rPr>
          <w:rFonts w:hint="eastAsia"/>
        </w:rPr>
        <w:t>》系统分析了抗痛风药物行业的现状，全面梳理了抗痛风药物市场需求、市场规模、产业链结构及价格体系，详细解读了抗痛风药物细分市场特点。报告结合权威数据，科学预测了抗痛风药物市场前景与发展趋势，客观分析了品牌竞争格局、市场集中度及重点企业的运营表现，并指出了抗痛风药物行业面临的机遇与风险。为抗痛风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抗痛风药物行业发展概述</w:t>
      </w:r>
      <w:r>
        <w:rPr>
          <w:rFonts w:hint="eastAsia"/>
        </w:rPr>
        <w:br/>
      </w:r>
      <w:r>
        <w:rPr>
          <w:rFonts w:hint="eastAsia"/>
        </w:rPr>
        <w:t>　　第一节 抗痛风药物行业概述</w:t>
      </w:r>
      <w:r>
        <w:rPr>
          <w:rFonts w:hint="eastAsia"/>
        </w:rPr>
        <w:br/>
      </w:r>
      <w:r>
        <w:rPr>
          <w:rFonts w:hint="eastAsia"/>
        </w:rPr>
        <w:t>　　　　一、抗痛风药物的定义</w:t>
      </w:r>
      <w:r>
        <w:rPr>
          <w:rFonts w:hint="eastAsia"/>
        </w:rPr>
        <w:br/>
      </w:r>
      <w:r>
        <w:rPr>
          <w:rFonts w:hint="eastAsia"/>
        </w:rPr>
        <w:t>　　　　二、抗痛风药物的特性</w:t>
      </w:r>
      <w:r>
        <w:rPr>
          <w:rFonts w:hint="eastAsia"/>
        </w:rPr>
        <w:br/>
      </w:r>
      <w:r>
        <w:rPr>
          <w:rFonts w:hint="eastAsia"/>
        </w:rPr>
        <w:t>　　第二节 抗痛风药物的主要特点及分类</w:t>
      </w:r>
      <w:r>
        <w:rPr>
          <w:rFonts w:hint="eastAsia"/>
        </w:rPr>
        <w:br/>
      </w:r>
      <w:r>
        <w:rPr>
          <w:rFonts w:hint="eastAsia"/>
        </w:rPr>
        <w:t>　　　　一、抗痛风药物的特点</w:t>
      </w:r>
      <w:r>
        <w:rPr>
          <w:rFonts w:hint="eastAsia"/>
        </w:rPr>
        <w:br/>
      </w:r>
      <w:r>
        <w:rPr>
          <w:rFonts w:hint="eastAsia"/>
        </w:rPr>
        <w:t>　　　　二、抗痛风药物的分类</w:t>
      </w:r>
      <w:r>
        <w:rPr>
          <w:rFonts w:hint="eastAsia"/>
        </w:rPr>
        <w:br/>
      </w:r>
      <w:r>
        <w:rPr>
          <w:rFonts w:hint="eastAsia"/>
        </w:rPr>
        <w:t>　　第三节 抗痛风药物发明与研究进展</w:t>
      </w:r>
      <w:r>
        <w:rPr>
          <w:rFonts w:hint="eastAsia"/>
        </w:rPr>
        <w:br/>
      </w:r>
      <w:r>
        <w:rPr>
          <w:rFonts w:hint="eastAsia"/>
        </w:rPr>
        <w:t>　　　　一、抗痛风药物发明</w:t>
      </w:r>
      <w:r>
        <w:rPr>
          <w:rFonts w:hint="eastAsia"/>
        </w:rPr>
        <w:br/>
      </w:r>
      <w:r>
        <w:rPr>
          <w:rFonts w:hint="eastAsia"/>
        </w:rPr>
        <w:t>　　　　二、抗痛风药物研究进展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国外抗痛风药物行业发展分析</w:t>
      </w:r>
      <w:r>
        <w:rPr>
          <w:rFonts w:hint="eastAsia"/>
        </w:rPr>
        <w:br/>
      </w:r>
      <w:r>
        <w:rPr>
          <w:rFonts w:hint="eastAsia"/>
        </w:rPr>
        <w:t>　　第一节 国际抗痛风药物行业发展轨迹综述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一、国际抗痛风药物行业发展历程</w:t>
      </w:r>
      <w:r>
        <w:rPr>
          <w:rFonts w:hint="eastAsia"/>
        </w:rPr>
        <w:br/>
      </w:r>
      <w:r>
        <w:rPr>
          <w:rFonts w:hint="eastAsia"/>
        </w:rPr>
        <w:t>　　　　二、国际抗痛风药物行业发展面临的问题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三、国际抗痛风药物行业技术发展现状及趋势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国际抗痛风药物市场发展现状</w:t>
      </w:r>
      <w:r>
        <w:rPr>
          <w:rFonts w:hint="eastAsia"/>
        </w:rPr>
        <w:br/>
      </w:r>
      <w:r>
        <w:rPr>
          <w:rFonts w:hint="eastAsia"/>
        </w:rPr>
        <w:t>　　　　一、世界抗痛风药物市场分布情况</w:t>
      </w:r>
      <w:r>
        <w:rPr>
          <w:rFonts w:hint="eastAsia"/>
        </w:rPr>
        <w:br/>
      </w:r>
      <w:r>
        <w:rPr>
          <w:rFonts w:hint="eastAsia"/>
        </w:rPr>
        <w:t>　　　　二、2025年世界抗痛风药物销售市场分析</w:t>
      </w:r>
      <w:r>
        <w:rPr>
          <w:rFonts w:hint="eastAsia"/>
        </w:rPr>
        <w:br/>
      </w:r>
      <w:r>
        <w:rPr>
          <w:rFonts w:hint="eastAsia"/>
        </w:rPr>
        <w:t>　　　　三、2025年全球新型抗痛风药物研发情况</w:t>
      </w:r>
      <w:r>
        <w:rPr>
          <w:rFonts w:hint="eastAsia"/>
        </w:rPr>
        <w:br/>
      </w:r>
      <w:r>
        <w:rPr>
          <w:rFonts w:hint="eastAsia"/>
        </w:rPr>
        <w:t>　　第三节 世界部分 国家抗痛风药物市场发展分析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一、2020-2025年美国抗痛风药物市场分析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二、2020-2025年欧洲抗痛风药物产品分析</w:t>
      </w:r>
      <w:r>
        <w:rPr>
          <w:rFonts w:hint="eastAsia"/>
        </w:rPr>
        <w:br/>
      </w:r>
      <w:r>
        <w:rPr>
          <w:rFonts w:hint="eastAsia"/>
        </w:rPr>
        <w:t>　　　　三、2020-2025年日本抗痛风药物市场分析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我国抗痛风药物行业发展现状</w:t>
      </w:r>
      <w:r>
        <w:rPr>
          <w:rFonts w:hint="eastAsia"/>
        </w:rPr>
        <w:br/>
      </w:r>
      <w:r>
        <w:rPr>
          <w:rFonts w:hint="eastAsia"/>
        </w:rPr>
        <w:t>　　第一节 2025年我国抗痛风药物市场发展现状</w:t>
      </w:r>
      <w:r>
        <w:rPr>
          <w:rFonts w:hint="eastAsia"/>
        </w:rPr>
        <w:br/>
      </w:r>
      <w:r>
        <w:rPr>
          <w:rFonts w:hint="eastAsia"/>
        </w:rPr>
        <w:t>　　　　一、2025年抗痛风药物产业景气分析</w:t>
      </w:r>
      <w:r>
        <w:rPr>
          <w:rFonts w:hint="eastAsia"/>
        </w:rPr>
        <w:br/>
      </w:r>
      <w:r>
        <w:rPr>
          <w:rFonts w:hint="eastAsia"/>
        </w:rPr>
        <w:t>　　　　二、2025年抗痛风药物原料药市场分析</w:t>
      </w:r>
      <w:r>
        <w:rPr>
          <w:rFonts w:hint="eastAsia"/>
        </w:rPr>
        <w:br/>
      </w:r>
      <w:r>
        <w:rPr>
          <w:rFonts w:hint="eastAsia"/>
        </w:rPr>
        <w:t>　　　　三、2025年抗痛风药物上下游领域发展分析</w:t>
      </w:r>
      <w:r>
        <w:rPr>
          <w:rFonts w:hint="eastAsia"/>
        </w:rPr>
        <w:br/>
      </w:r>
      <w:r>
        <w:rPr>
          <w:rFonts w:hint="eastAsia"/>
        </w:rPr>
        <w:t>　　　　四、2025年医药市场环境分析</w:t>
      </w:r>
      <w:r>
        <w:rPr>
          <w:rFonts w:hint="eastAsia"/>
        </w:rPr>
        <w:br/>
      </w:r>
      <w:r>
        <w:rPr>
          <w:rFonts w:hint="eastAsia"/>
        </w:rPr>
        <w:t>　　第二节 全国抗痛风药物用药分析</w:t>
      </w:r>
      <w:r>
        <w:rPr>
          <w:rFonts w:hint="eastAsia"/>
        </w:rPr>
        <w:br/>
      </w:r>
      <w:r>
        <w:rPr>
          <w:rFonts w:hint="eastAsia"/>
        </w:rPr>
        <w:t>　　　　一、2025年抗痛风药物用药规模分析</w:t>
      </w:r>
      <w:r>
        <w:rPr>
          <w:rFonts w:hint="eastAsia"/>
        </w:rPr>
        <w:br/>
      </w:r>
      <w:r>
        <w:rPr>
          <w:rFonts w:hint="eastAsia"/>
        </w:rPr>
        <w:t>　　　　二、2025年抗痛风药物用药变化趋势</w:t>
      </w:r>
      <w:r>
        <w:rPr>
          <w:rFonts w:hint="eastAsia"/>
        </w:rPr>
        <w:br/>
      </w:r>
      <w:r>
        <w:rPr>
          <w:rFonts w:hint="eastAsia"/>
        </w:rPr>
        <w:t>　　第三节 抗痛风药物市场需求分析</w:t>
      </w:r>
      <w:r>
        <w:rPr>
          <w:rFonts w:hint="eastAsia"/>
        </w:rPr>
        <w:br/>
      </w:r>
      <w:r>
        <w:rPr>
          <w:rFonts w:hint="eastAsia"/>
        </w:rPr>
        <w:t>　　　　一、2025年抗痛风药物市场销量</w:t>
      </w:r>
      <w:r>
        <w:rPr>
          <w:rFonts w:hint="eastAsia"/>
        </w:rPr>
        <w:br/>
      </w:r>
      <w:r>
        <w:rPr>
          <w:rFonts w:hint="eastAsia"/>
        </w:rPr>
        <w:t>　　　　二、2025年抗痛风药物销量预测</w:t>
      </w:r>
      <w:r>
        <w:rPr>
          <w:rFonts w:hint="eastAsia"/>
        </w:rPr>
        <w:br/>
      </w:r>
      <w:r>
        <w:rPr>
          <w:rFonts w:hint="eastAsia"/>
        </w:rPr>
        <w:t>　　第四节 抗痛风药物市场价格分析</w:t>
      </w:r>
      <w:r>
        <w:rPr>
          <w:rFonts w:hint="eastAsia"/>
        </w:rPr>
        <w:br/>
      </w:r>
      <w:r>
        <w:rPr>
          <w:rFonts w:hint="eastAsia"/>
        </w:rPr>
        <w:t>　　　　一、抗痛风药物市场价格影响因素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二、2025年抗痛风药物市场价格走势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抗痛风药物行业经济运行分析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2024-2025年抗痛风药物产量分析</w:t>
      </w:r>
      <w:r>
        <w:rPr>
          <w:rFonts w:hint="eastAsia"/>
        </w:rPr>
        <w:br/>
      </w:r>
      <w:r>
        <w:rPr>
          <w:rFonts w:hint="eastAsia"/>
        </w:rPr>
        <w:t>　　　　一、2025年抗痛风药物产量分析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2024-2025年中国抗痛风药物市场对外贸易</w:t>
      </w:r>
      <w:r>
        <w:rPr>
          <w:rFonts w:hint="eastAsia"/>
        </w:rPr>
        <w:br/>
      </w:r>
      <w:r>
        <w:rPr>
          <w:rFonts w:hint="eastAsia"/>
        </w:rPr>
        <w:t>　　　　一、2025年抗痛风药物进出口分析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我国抗痛风药物出口分析预测</w:t>
      </w:r>
      <w:r>
        <w:rPr>
          <w:rFonts w:hint="eastAsia"/>
        </w:rPr>
        <w:br/>
      </w:r>
      <w:r>
        <w:rPr>
          <w:rFonts w:hint="eastAsia"/>
        </w:rPr>
        <w:t>　　　　一、2025-2031年抗痛风药物出口预测</w:t>
      </w:r>
      <w:r>
        <w:rPr>
          <w:rFonts w:hint="eastAsia"/>
        </w:rPr>
        <w:br/>
      </w:r>
      <w:r>
        <w:rPr>
          <w:rFonts w:hint="eastAsia"/>
        </w:rPr>
        <w:t>　　　　二、2025-2031年抗痛风药物进口预测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抗痛风药物重点产品发展分析</w:t>
      </w:r>
      <w:r>
        <w:rPr>
          <w:rFonts w:hint="eastAsia"/>
        </w:rPr>
        <w:br/>
      </w:r>
      <w:r>
        <w:rPr>
          <w:rFonts w:hint="eastAsia"/>
        </w:rPr>
        <w:t>　　第一节 秋水仙碱</w:t>
      </w:r>
      <w:r>
        <w:rPr>
          <w:rFonts w:hint="eastAsia"/>
        </w:rPr>
        <w:br/>
      </w:r>
      <w:r>
        <w:rPr>
          <w:rFonts w:hint="eastAsia"/>
        </w:rPr>
        <w:t>　　　　一、2020-2025年市场发展分析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三、2020-2025年医院、零售市场份额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</w:t>
      </w:r>
      <w:r>
        <w:rPr>
          <w:rFonts w:hint="eastAsia"/>
        </w:rPr>
        <w:br/>
      </w:r>
      <w:r>
        <w:rPr>
          <w:rFonts w:hint="eastAsia"/>
        </w:rPr>
        <w:t>　　第二节 非甾体类抗炎药</w:t>
      </w:r>
      <w:r>
        <w:rPr>
          <w:rFonts w:hint="eastAsia"/>
        </w:rPr>
        <w:br/>
      </w:r>
      <w:r>
        <w:rPr>
          <w:rFonts w:hint="eastAsia"/>
        </w:rPr>
        <w:t>　　　　一、2020-2025年市场发展分析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二、2025-2031年市场趋势预测</w:t>
      </w:r>
      <w:r>
        <w:rPr>
          <w:rFonts w:hint="eastAsia"/>
        </w:rPr>
        <w:br/>
      </w:r>
      <w:r>
        <w:rPr>
          <w:rFonts w:hint="eastAsia"/>
        </w:rPr>
        <w:t>　　第三节 激素</w:t>
      </w:r>
      <w:r>
        <w:rPr>
          <w:rFonts w:hint="eastAsia"/>
        </w:rPr>
        <w:br/>
      </w:r>
      <w:r>
        <w:rPr>
          <w:rFonts w:hint="eastAsia"/>
        </w:rPr>
        <w:t>　　　　一、2020-2025年市场发展分析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三、2020-2025年医院、零售市场份额</w:t>
      </w:r>
      <w:r>
        <w:rPr>
          <w:rFonts w:hint="eastAsia"/>
        </w:rPr>
        <w:br/>
      </w:r>
      <w:r>
        <w:rPr>
          <w:rFonts w:hint="eastAsia"/>
        </w:rPr>
        <w:t>　　第四节 促进尿酸排泄药（如丙磺舒、磺吡酮及苯溴马隆）</w:t>
      </w:r>
      <w:r>
        <w:rPr>
          <w:rFonts w:hint="eastAsia"/>
        </w:rPr>
        <w:br/>
      </w:r>
      <w:r>
        <w:rPr>
          <w:rFonts w:hint="eastAsia"/>
        </w:rPr>
        <w:t>　　　　一、2020-2025年市场发展分析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三、2020-2025年医院、零售市场份额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</w:t>
      </w:r>
      <w:r>
        <w:rPr>
          <w:rFonts w:hint="eastAsia"/>
        </w:rPr>
        <w:br/>
      </w:r>
      <w:r>
        <w:rPr>
          <w:rFonts w:hint="eastAsia"/>
        </w:rPr>
        <w:t>　　第五节 抑制尿酸合成药（别嘌呤醇）</w:t>
      </w:r>
      <w:r>
        <w:rPr>
          <w:rFonts w:hint="eastAsia"/>
        </w:rPr>
        <w:br/>
      </w:r>
      <w:r>
        <w:rPr>
          <w:rFonts w:hint="eastAsia"/>
        </w:rPr>
        <w:t>　　　　一、2020-2025年市场发展分析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二、2020-2025年医院、零售用药规模</w:t>
      </w:r>
      <w:r>
        <w:rPr>
          <w:rFonts w:hint="eastAsia"/>
        </w:rPr>
        <w:br/>
      </w:r>
      <w:r>
        <w:rPr>
          <w:rFonts w:hint="eastAsia"/>
        </w:rPr>
        <w:t>　　　　三、2020-2025年医院、零售市场份额</w:t>
      </w:r>
      <w:r>
        <w:rPr>
          <w:rFonts w:hint="eastAsia"/>
        </w:rPr>
        <w:br/>
      </w:r>
      <w:r>
        <w:rPr>
          <w:rFonts w:hint="eastAsia"/>
        </w:rPr>
        <w:t>　　　　四、2025-2031年市场趋势预测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抗痛风药物行业竞争格局分析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中国抗痛风药物行业结构分析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第二节 中国抗痛风药物产业竞争状况</w:t>
      </w:r>
      <w:r>
        <w:rPr>
          <w:rFonts w:hint="eastAsia"/>
        </w:rPr>
        <w:br/>
      </w:r>
      <w:r>
        <w:rPr>
          <w:rFonts w:hint="eastAsia"/>
        </w:rPr>
        <w:t>　　　　一、品类竞争现状</w:t>
      </w:r>
      <w:r>
        <w:rPr>
          <w:rFonts w:hint="eastAsia"/>
        </w:rPr>
        <w:br/>
      </w:r>
      <w:r>
        <w:rPr>
          <w:rFonts w:hint="eastAsia"/>
        </w:rPr>
        <w:t>　　　　二、企业的竞争力分析</w:t>
      </w:r>
      <w:r>
        <w:rPr>
          <w:rFonts w:hint="eastAsia"/>
        </w:rPr>
        <w:br/>
      </w:r>
      <w:r>
        <w:rPr>
          <w:rFonts w:hint="eastAsia"/>
        </w:rPr>
        <w:t>　　　　三、行业并购重组状况</w:t>
      </w:r>
      <w:r>
        <w:rPr>
          <w:rFonts w:hint="eastAsia"/>
        </w:rPr>
        <w:br/>
      </w:r>
      <w:r>
        <w:rPr>
          <w:rFonts w:hint="eastAsia"/>
        </w:rPr>
        <w:t>　　第三节 抗痛风药物行业竞争格局分析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一、2025年国内外抗痛风药物竞争分析</w:t>
      </w:r>
      <w:r>
        <w:rPr>
          <w:rFonts w:hint="eastAsia"/>
        </w:rPr>
        <w:br/>
      </w:r>
      <w:r>
        <w:rPr>
          <w:rFonts w:hint="eastAsia"/>
        </w:rPr>
        <w:t>　　　　二、2025年我国抗痛风药物市场竞争分析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三、2025年我国抗痛风药物市场集中度分析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四、2025年国内主要抗痛风药物企业动向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抗痛风药物重点企业竞争分析</w:t>
      </w:r>
      <w:r>
        <w:rPr>
          <w:rFonts w:hint="eastAsia"/>
        </w:rPr>
        <w:br/>
      </w:r>
      <w:r>
        <w:rPr>
          <w:rFonts w:hint="eastAsia"/>
        </w:rPr>
        <w:t>　　第一节 云南龙升医药科技有限公司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第二节 上海信谊万象药业股份有限公司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五、2025-2031年发展战略</w:t>
      </w:r>
      <w:r>
        <w:rPr>
          <w:rFonts w:hint="eastAsia"/>
        </w:rPr>
        <w:br/>
      </w:r>
      <w:r>
        <w:rPr>
          <w:rFonts w:hint="eastAsia"/>
        </w:rPr>
        <w:t>　　第三节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江苏昆山龙灯瑞迪制药有限公司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康普药业股份有限公司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第六节 上海集成药厂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第七节 宜昌东阳光药业股份有限公司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上海新华联制药有限公司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第九节 德国保赫曼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第十节 德国通益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第八章 抗痛风药物行业发展趋势分析</w:t>
      </w:r>
      <w:r>
        <w:rPr>
          <w:rFonts w:hint="eastAsia"/>
        </w:rPr>
        <w:br/>
      </w:r>
      <w:r>
        <w:rPr>
          <w:rFonts w:hint="eastAsia"/>
        </w:rPr>
        <w:t>　　第一节 抗痛风药物研发趋势分析</w:t>
      </w:r>
      <w:r>
        <w:rPr>
          <w:rFonts w:hint="eastAsia"/>
        </w:rPr>
        <w:br/>
      </w:r>
      <w:r>
        <w:rPr>
          <w:rFonts w:hint="eastAsia"/>
        </w:rPr>
        <w:t>　　　　一、抗痛风药物研究开发新趋势</w:t>
      </w:r>
      <w:r>
        <w:rPr>
          <w:rFonts w:hint="eastAsia"/>
        </w:rPr>
        <w:br/>
      </w:r>
      <w:r>
        <w:rPr>
          <w:rFonts w:hint="eastAsia"/>
        </w:rPr>
        <w:t>　　　　二、抗痛风药物主要品种发展趋势</w:t>
      </w:r>
      <w:r>
        <w:rPr>
          <w:rFonts w:hint="eastAsia"/>
        </w:rPr>
        <w:br/>
      </w:r>
      <w:r>
        <w:rPr>
          <w:rFonts w:hint="eastAsia"/>
        </w:rPr>
        <w:t>　　第二节 2025-2031年中国抗痛风药物市场趋势分析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一、2025-2031年我国抗痛风药物发展趋势分析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二、2020-2025年我国抗痛风药物市场趋势总结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三、2025-2031年我国抗痛风药物市场发展空间</w:t>
      </w:r>
      <w:r>
        <w:rPr>
          <w:rFonts w:hint="eastAsia"/>
        </w:rPr>
        <w:br/>
      </w:r>
      <w:r>
        <w:rPr>
          <w:rFonts w:hint="eastAsia"/>
        </w:rPr>
        <w:t>　　第三节 2025-2031年抗痛风药物产业发展趋势分析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一、2025-2031年抗痛风药物产业政策趋向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二、2025-2031年抗痛风药物技术革新趋势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三、2025-2031年抗痛风药物价格走势分析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未来抗痛风药物行业发展预测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2025-2031年国际抗痛风药物市场预测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一、2025-2031年全球抗痛风药物行业产能预测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二、2025-2031年全球抗痛风药物市场需求前景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三、2025-2031年全球抗痛风药物市场价格预测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2025-2031年国内抗痛风药物市场预测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一、2025-2031年国内抗痛风药物行业产能预测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二、2025-2031年国内抗痛风药物行业产量预测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三、2025-2031年国内抗痛风药物市场需求前景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四、2025-2031年国内抗痛风药物市场价格预测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五、2025-2031年国内抗痛风药物行业集中度预测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抗痛风药物行业投资现状分析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2025年抗痛风药物行业投资情况分析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第二节 2025年抗痛风药物行业投资情况分析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抗痛风药物行业投资机会与风险</w:t>
      </w:r>
      <w:r>
        <w:rPr>
          <w:rFonts w:hint="eastAsia"/>
        </w:rPr>
        <w:br/>
      </w:r>
      <w:r>
        <w:rPr>
          <w:rFonts w:hint="eastAsia"/>
        </w:rPr>
        <w:t>　　第一节 抗痛风药物行业投资效益分析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一、2020-2025年抗痛风药物行业投资状况分析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二、2025-2031年抗痛风药物行业投资效益分析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三、2025-2031年抗痛风药物行业投资趋势预测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四、2025-2031年抗痛风药物行业的投资方向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五、2025-2031年抗痛风药物行业投资的建议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影响抗痛风药物行业发展的主要因素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一、2025-2031年影响抗痛风药物行业运行的有利因素分析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二、2025-2031年影响抗痛风药物行业运行的稳定因素分析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三、2025-2031年影响抗痛风药物行业运行的不利因素分析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四、2025-2031年我国抗痛风药物行业发展面临的挑战分析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五、2025-2031年我国抗痛风药物行业发展面临的机遇分析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抗痛风药物行业投资风险及控制策略分析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一、2025-2031年抗痛风药物行业市场风险及控制策略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二、2025-2031年抗痛风药物行业政策风险及控制策略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三、2025-2031年抗痛风药物行业经营风险及控制策略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四、2025-2031年抗痛风药物行业技术风险及控制策略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五、2025-2031年抗痛风药物同业竞争风险及控制策略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六、2025-2031年抗痛风药物行业其他风险及控制策略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抗痛风药物行业投资战略研究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抗痛风药物行业发展战略研究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对我国抗痛风药物品牌的战略思考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二、抗痛风药物实施品牌战略的意义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三、抗痛风药物企业品牌的现状分析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四、我国抗痛风药物企业的品牌战略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五、抗痛风药物品牌战略管理的策略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抗痛风药物行业投资战略研究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二、2025年抗痛风药物行业投资战略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三、2025-2031年抗痛风药物行业投资战略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dd10fcf0e47a5" w:history="1">
        <w:r>
          <w:rPr>
            <w:rStyle w:val="Hyperlink"/>
          </w:rPr>
          <w:t>中国抗痛风药物行业现状调研及发展趋势分析报告（2025-2031年）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dd10fcf0e47a5" w:history="1">
        <w:r>
          <w:rPr>
            <w:rStyle w:val="Hyperlink"/>
          </w:rPr>
          <w:t>https://www.20087.com/M_YiLiaoBaoJian/69/KangTongFengYaoWuShiChangXuQiuFenXiYuFaZhanQuShiYuCe.html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痛风药、抗痛风药物的分类、痛风发作去药店买什么药、含有磺酰胺基的抗痛风药物、痛风止疼最快的药、抗痛风药物中促进尿酸排泄有哪些、痛风治疗方法最常用药、抗痛风药有哪些、急性痛风吃什么药能快速缓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deb2287ad40ba" w:history="1">
      <w:r>
        <w:rPr>
          <w:rStyle w:val="Hyperlink"/>
        </w:rPr>
        <w:t>中国抗痛风药物行业现状调研及发展趋势分析报告（2025-2031年）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KangTongFengYaoWuShiChangXuQiuFenXiYuFaZhanQuShiYuCe.html" TargetMode="External" Id="Rd07dd10fcf0e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KangTongFengYaoWuShiChangXuQiuFenXiYuFaZhanQuShiYuCe.html" TargetMode="External" Id="R37cdeb2287ad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2025-01-01T04:30:00Z</dcterms:created>
  <dcterms:modified xsi:type="dcterms:W3CDTF">2025-01-01T05:30:00Z</dcterms:modified>
  <dc:subject>中国抗痛风药物行业现状调研及发展趋势分析报告（2025-2031年）</dc:subject>
  <dc:title>中国抗痛风药物行业现状调研及发展趋势分析报告（2025-2031年）</dc:title>
  <cp:keywords>中国抗痛风药物行业现状调研及发展趋势分析报告（2025-2031年）</cp:keywords>
  <dc:description>中国抗痛风药物行业现状调研及发展趋势分析报告（2025-2031年）</dc:description>
</cp:coreProperties>
</file>