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3a19e74784f95" w:history="1">
              <w:r>
                <w:rPr>
                  <w:rStyle w:val="Hyperlink"/>
                </w:rPr>
                <w:t>中国氨糖市场现状调查及未来走势预测报告（2025-2031年）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3a19e74784f95" w:history="1">
              <w:r>
                <w:rPr>
                  <w:rStyle w:val="Hyperlink"/>
                </w:rPr>
                <w:t>中国氨糖市场现状调查及未来走势预测报告（2025-2031年）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3a19e74784f95" w:history="1">
                <w:r>
                  <w:rPr>
                    <w:rStyle w:val="Hyperlink"/>
                  </w:rPr>
                  <w:t>https://www.20087.com/M_YiLiaoBaoJian/69/AnTangShiChangXianZhuangYuQianJing.html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糖是关节健康补充剂的主要成分，近年来在全球范围内受到广泛关注，特别是在中老年人群中，因其对缓解关节疼痛和改善关节灵活性的潜在益处。氨糖补充剂市场增长迅速，产品形式多样，包括胶囊、片剂和粉末。随着研究的深入，氨糖与软骨修复和关节炎防治的关系得到了更多科学证据的支持。然而，市场上产品品质参差不齐，缺乏统一的行业标准，以及消费者对产品功效的期望与实际效果之间的差距，是行业面临的挑战。</w:t>
      </w:r>
      <w:r>
        <w:rPr>
          <w:rFonts w:hint="eastAsia"/>
        </w:rPr>
        <w:br/>
      </w:r>
      <w:r>
        <w:rPr>
          <w:rFonts w:hint="eastAsia"/>
        </w:rPr>
        <w:t>　　未来，氨糖市场将更加注重产品标准化和个性化。随着生物技术的进步，氨糖的提取和纯化技术将得到优化，提高产品纯度和吸收率。同时，基于个体差异的精准营养学将成为趋势，通过基因检测等手段，为消费者提供定制化的氨糖补充方案。此外，随着消费者健康意识的提升，天然来源和无添加的氨糖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3a19e74784f95" w:history="1">
        <w:r>
          <w:rPr>
            <w:rStyle w:val="Hyperlink"/>
          </w:rPr>
          <w:t>中国氨糖市场现状调查及未来走势预测报告（2025-2031年）</w:t>
        </w:r>
      </w:hyperlink>
      <w:r>
        <w:rPr>
          <w:rFonts w:hint="eastAsia"/>
        </w:rPr>
        <w:t>》依托权威机构及相关协会的数据资料，全面解析了氨糖行业现状、市场需求及市场规模，系统梳理了氨糖产业链结构、价格趋势及各细分市场动态。报告对氨糖市场前景与发展趋势进行了科学预测，重点分析了品牌竞争格局、市场集中度及主要企业的经营表现。同时，通过SWOT分析揭示了氨糖行业面临的机遇与风险，为氨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氨糖行业发展综述</w:t>
      </w:r>
      <w:r>
        <w:rPr>
          <w:rFonts w:hint="eastAsia"/>
        </w:rPr>
        <w:br/>
      </w:r>
      <w:r>
        <w:rPr>
          <w:rFonts w:hint="eastAsia"/>
        </w:rPr>
        <w:t>　　第一节 氨糖行业定义及分类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1、短期服用型——盐酸氨基葡萄糖</w:t>
      </w:r>
      <w:r>
        <w:rPr>
          <w:rFonts w:hint="eastAsia"/>
        </w:rPr>
        <w:br/>
      </w:r>
      <w:r>
        <w:rPr>
          <w:rFonts w:hint="eastAsia"/>
        </w:rPr>
        <w:t>　　　　　　2、长期服用型——硫酸氨基葡萄糖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第二节 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一、类风湿性关节炎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二、颈椎病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三、腰椎病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四、膝关节炎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五、骨质增生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六、骨质疏松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七、股骨头坏死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八、滑囊炎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九、强直性脊柱炎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十、肩周炎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十一、腱鞘炎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　　十二、腰肌劳损</w:t>
      </w:r>
      <w:r>
        <w:rPr>
          <w:rFonts w:hint="eastAsia"/>
        </w:rPr>
        <w:br/>
      </w:r>
      <w:r>
        <w:rPr>
          <w:rFonts w:hint="eastAsia"/>
        </w:rPr>
        <w:t>　　　　　　1、临床表现</w:t>
      </w:r>
      <w:r>
        <w:rPr>
          <w:rFonts w:hint="eastAsia"/>
        </w:rPr>
        <w:br/>
      </w:r>
      <w:r>
        <w:rPr>
          <w:rFonts w:hint="eastAsia"/>
        </w:rPr>
        <w:t>　　　　　　2、氨糖治疗机理</w:t>
      </w:r>
      <w:r>
        <w:rPr>
          <w:rFonts w:hint="eastAsia"/>
        </w:rPr>
        <w:br/>
      </w:r>
      <w:r>
        <w:rPr>
          <w:rFonts w:hint="eastAsia"/>
        </w:rPr>
        <w:t>　　第三节 氨糖行业统计标准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氨糖行业经济指标分析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氨糖行业政治法律环境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三、氨糖行业标准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三、微观市场环境分析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2、消费结构变化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二、中国城市化与保健需求</w:t>
      </w:r>
      <w:r>
        <w:rPr>
          <w:rFonts w:hint="eastAsia"/>
        </w:rPr>
        <w:br/>
      </w:r>
      <w:r>
        <w:rPr>
          <w:rFonts w:hint="eastAsia"/>
        </w:rPr>
        <w:t>　　　　三、老年性关节炎患者增多</w:t>
      </w:r>
      <w:r>
        <w:rPr>
          <w:rFonts w:hint="eastAsia"/>
        </w:rPr>
        <w:br/>
      </w:r>
      <w:r>
        <w:rPr>
          <w:rFonts w:hint="eastAsia"/>
        </w:rPr>
        <w:t>　　　　四、关节炎低龄化趋势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国际氨糖行业发展分析</w:t>
      </w:r>
      <w:r>
        <w:rPr>
          <w:rFonts w:hint="eastAsia"/>
        </w:rPr>
        <w:br/>
      </w:r>
      <w:r>
        <w:rPr>
          <w:rFonts w:hint="eastAsia"/>
        </w:rPr>
        <w:t>　　第一节 全球氨糖发展概况</w:t>
      </w:r>
      <w:r>
        <w:rPr>
          <w:rFonts w:hint="eastAsia"/>
        </w:rPr>
        <w:br/>
      </w:r>
      <w:r>
        <w:rPr>
          <w:rFonts w:hint="eastAsia"/>
        </w:rPr>
        <w:t>　　第二节 全球氨糖市场总体情况分析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氨糖行业产业链分析</w:t>
      </w:r>
      <w:r>
        <w:rPr>
          <w:rFonts w:hint="eastAsia"/>
        </w:rPr>
        <w:br/>
      </w:r>
      <w:r>
        <w:rPr>
          <w:rFonts w:hint="eastAsia"/>
        </w:rPr>
        <w:t>　　第一节 氨糖行业产业链简介</w:t>
      </w:r>
      <w:r>
        <w:rPr>
          <w:rFonts w:hint="eastAsia"/>
        </w:rPr>
        <w:br/>
      </w:r>
      <w:r>
        <w:rPr>
          <w:rFonts w:hint="eastAsia"/>
        </w:rPr>
        <w:t>　　第二节 氨糖行业原料供应链解析</w:t>
      </w:r>
      <w:r>
        <w:rPr>
          <w:rFonts w:hint="eastAsia"/>
        </w:rPr>
        <w:br/>
      </w:r>
      <w:r>
        <w:rPr>
          <w:rFonts w:hint="eastAsia"/>
        </w:rPr>
        <w:t>　　第三节 氨糖行业辅料供应链解析</w:t>
      </w:r>
      <w:r>
        <w:rPr>
          <w:rFonts w:hint="eastAsia"/>
        </w:rPr>
        <w:br/>
      </w:r>
      <w:r>
        <w:rPr>
          <w:rFonts w:hint="eastAsia"/>
        </w:rPr>
        <w:t>　　　　一、氨糖行业辅料结构</w:t>
      </w:r>
      <w:r>
        <w:rPr>
          <w:rFonts w:hint="eastAsia"/>
        </w:rPr>
        <w:br/>
      </w:r>
      <w:r>
        <w:rPr>
          <w:rFonts w:hint="eastAsia"/>
        </w:rPr>
        <w:t>　　　　二、食品添加剂市场供给分析</w:t>
      </w:r>
      <w:r>
        <w:rPr>
          <w:rFonts w:hint="eastAsia"/>
        </w:rPr>
        <w:br/>
      </w:r>
      <w:r>
        <w:rPr>
          <w:rFonts w:hint="eastAsia"/>
        </w:rPr>
        <w:t>　　　　三、药用辅料市场供给分析</w:t>
      </w:r>
      <w:r>
        <w:rPr>
          <w:rFonts w:hint="eastAsia"/>
        </w:rPr>
        <w:br/>
      </w:r>
      <w:r>
        <w:rPr>
          <w:rFonts w:hint="eastAsia"/>
        </w:rPr>
        <w:t>　　第四节 氨糖行业下游流通链解析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1、传统零售业发展现状与需求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2、电子商务行业发展现状与需求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　　3、直销行业发展现状与需求</w:t>
      </w:r>
      <w:r>
        <w:rPr>
          <w:rFonts w:hint="eastAsia"/>
        </w:rPr>
        <w:br/>
      </w:r>
      <w:r>
        <w:rPr>
          <w:rFonts w:hint="eastAsia"/>
        </w:rPr>
        <w:t>　　　　二、药品零售发展现状与需求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我国氨糖行业运行现状分析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我国氨糖行业发展状况分析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一、我国氨糖行业发展阶段</w:t>
      </w:r>
      <w:r>
        <w:rPr>
          <w:rFonts w:hint="eastAsia"/>
        </w:rPr>
        <w:br/>
      </w:r>
      <w:r>
        <w:rPr>
          <w:rFonts w:hint="eastAsia"/>
        </w:rPr>
        <w:t>　　　　二、我国氨糖行业发展总体概况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三、我国氨糖行业发展特点分析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四、我国氨糖行业商业模式分析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2024-2025年氨糖行业发展现状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一、2024-2025年我国氨糖行业市场规模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二、2024-2025年我国氨糖行业发展分析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三、2024-2025年中国氨糖企业发展分析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2024-2025年中国氨糖市场情况分析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一、2024-2025年中国氨糖市场总体概况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二、2024-2025年中国氨糖产品市场发展分析</w:t>
      </w:r>
      <w:r>
        <w:rPr>
          <w:rFonts w:hint="eastAsia"/>
        </w:rPr>
        <w:br/>
      </w:r>
      <w:r>
        <w:rPr>
          <w:rFonts w:hint="eastAsia"/>
        </w:rPr>
        <w:t>　　第四节 我国氨糖市场价格走势分析</w:t>
      </w:r>
      <w:r>
        <w:rPr>
          <w:rFonts w:hint="eastAsia"/>
        </w:rPr>
        <w:br/>
      </w:r>
      <w:r>
        <w:rPr>
          <w:rFonts w:hint="eastAsia"/>
        </w:rPr>
        <w:t>　　　　一、氨糖市场定价机制组成</w:t>
      </w:r>
      <w:r>
        <w:rPr>
          <w:rFonts w:hint="eastAsia"/>
        </w:rPr>
        <w:br/>
      </w:r>
      <w:r>
        <w:rPr>
          <w:rFonts w:hint="eastAsia"/>
        </w:rPr>
        <w:t>　　　　二、氨糖市场价格影响因素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三、2024-2025年氨糖产品价格走势分析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四、2025-2031年氨糖产品价格走势预测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2024-2025年中国氨糖行业总体规模分析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2024-2025年中国氨糖行业产销情况分析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一、我国氨糖行业工业总产值</w:t>
      </w:r>
      <w:r>
        <w:rPr>
          <w:rFonts w:hint="eastAsia"/>
        </w:rPr>
        <w:br/>
      </w:r>
      <w:r>
        <w:rPr>
          <w:rFonts w:hint="eastAsia"/>
        </w:rPr>
        <w:t>　　　　二、我国氨糖行业工业销售产值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三、我国氨糖行业产销率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2024-2025年中国氨糖行业财务指标总体分析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1、我国氨糖行业销售利润率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2、我国氨糖行业成本费用利润率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3、我国氨糖行业亏损面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1、我国氨糖行业资产负债比率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2、我国氨糖行业利息保障倍数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1、我国氨糖行业应收帐款周转率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2、我国氨糖行业总资产周转率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3、我国氨糖行业流动资产周转率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1、我国氨糖行业总资产增长率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2、我国氨糖行业利润总额增长率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3、我国氨糖行业主营业务收入增长率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4、我国氨糖行业资本保值增值率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我国氨糖市场供需形势分析</w:t>
      </w:r>
      <w:r>
        <w:rPr>
          <w:rFonts w:hint="eastAsia"/>
        </w:rPr>
        <w:br/>
      </w:r>
      <w:r>
        <w:rPr>
          <w:rFonts w:hint="eastAsia"/>
        </w:rPr>
        <w:t>　　第一节 氨糖行业生产分析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二、国内重点生产基地分布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四、2024-2025年原材料产量情况分析</w:t>
      </w:r>
      <w:r>
        <w:rPr>
          <w:rFonts w:hint="eastAsia"/>
        </w:rPr>
        <w:br/>
      </w:r>
      <w:r>
        <w:rPr>
          <w:rFonts w:hint="eastAsia"/>
        </w:rPr>
        <w:t>　　第二节 我国氨糖市场供需分析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一、2024-2025年我国氨糖行业供给情况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二、2024-2025年我国氨糖行业需求情况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三、2024-2025年我国氨糖行业供需平衡分析</w:t>
      </w:r>
      <w:r>
        <w:rPr>
          <w:rFonts w:hint="eastAsia"/>
        </w:rPr>
        <w:br/>
      </w:r>
      <w:r>
        <w:rPr>
          <w:rFonts w:hint="eastAsia"/>
        </w:rPr>
        <w:t>　　第三节 氨糖产品市场应用及需求预测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一、氨糖产品应用市场总体需求分析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二、2025-2031年氨糖行业领域需求量预测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三、重点行业氨糖需求分析预测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氨糖行业进出口结构及面临的机遇与挑战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氨糖行业进出口市场分析</w:t>
      </w:r>
      <w:r>
        <w:rPr>
          <w:rFonts w:hint="eastAsia"/>
        </w:rPr>
        <w:br/>
      </w:r>
      <w:r>
        <w:rPr>
          <w:rFonts w:hint="eastAsia"/>
        </w:rPr>
        <w:t>　　　　一、氨糖行业进出口综述</w:t>
      </w:r>
      <w:r>
        <w:rPr>
          <w:rFonts w:hint="eastAsia"/>
        </w:rPr>
        <w:br/>
      </w:r>
      <w:r>
        <w:rPr>
          <w:rFonts w:hint="eastAsia"/>
        </w:rPr>
        <w:t>　　　　二、氨糖行业出口市场分析</w:t>
      </w:r>
      <w:r>
        <w:rPr>
          <w:rFonts w:hint="eastAsia"/>
        </w:rPr>
        <w:br/>
      </w:r>
      <w:r>
        <w:rPr>
          <w:rFonts w:hint="eastAsia"/>
        </w:rPr>
        <w:t>　　　　三、氨糖行业进口市场分析</w:t>
      </w:r>
      <w:r>
        <w:rPr>
          <w:rFonts w:hint="eastAsia"/>
        </w:rPr>
        <w:br/>
      </w:r>
      <w:r>
        <w:rPr>
          <w:rFonts w:hint="eastAsia"/>
        </w:rPr>
        <w:t>　　第二节 中国氨糖出口面临的挑战及对策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一、中国氨糖出口面临的挑战</w:t>
      </w:r>
      <w:r>
        <w:rPr>
          <w:rFonts w:hint="eastAsia"/>
        </w:rPr>
        <w:br/>
      </w:r>
      <w:r>
        <w:rPr>
          <w:rFonts w:hint="eastAsia"/>
        </w:rPr>
        <w:t>　　　　二、中国氨糖行业未来出口展望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三、中国氨糖产品出口对策</w:t>
      </w:r>
      <w:r>
        <w:rPr>
          <w:rFonts w:hint="eastAsia"/>
        </w:rPr>
        <w:br/>
      </w:r>
      <w:r>
        <w:rPr>
          <w:rFonts w:hint="eastAsia"/>
        </w:rPr>
        <w:t>　　　　四、氨糖行业进出口前景及建议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（1）氨糖行业出口不利因素分析</w:t>
      </w:r>
      <w:r>
        <w:rPr>
          <w:rFonts w:hint="eastAsia"/>
        </w:rPr>
        <w:br/>
      </w:r>
      <w:r>
        <w:rPr>
          <w:rFonts w:hint="eastAsia"/>
        </w:rPr>
        <w:t>　　　　　　1）国内食品安全事故</w:t>
      </w:r>
      <w:r>
        <w:rPr>
          <w:rFonts w:hint="eastAsia"/>
        </w:rPr>
        <w:br/>
      </w:r>
      <w:r>
        <w:rPr>
          <w:rFonts w:hint="eastAsia"/>
        </w:rPr>
        <w:t>　　　　　　2）国外食品行业检测标准趋严</w:t>
      </w:r>
      <w:r>
        <w:rPr>
          <w:rFonts w:hint="eastAsia"/>
        </w:rPr>
        <w:br/>
      </w:r>
      <w:r>
        <w:rPr>
          <w:rFonts w:hint="eastAsia"/>
        </w:rPr>
        <w:t>　　　　　　3）整体宏观经济环境不景气</w:t>
      </w:r>
      <w:r>
        <w:rPr>
          <w:rFonts w:hint="eastAsia"/>
        </w:rPr>
        <w:br/>
      </w:r>
      <w:r>
        <w:rPr>
          <w:rFonts w:hint="eastAsia"/>
        </w:rPr>
        <w:t>　　　　　　（2）氨糖行业出口的有利因素分析</w:t>
      </w:r>
      <w:r>
        <w:rPr>
          <w:rFonts w:hint="eastAsia"/>
        </w:rPr>
        <w:br/>
      </w:r>
      <w:r>
        <w:rPr>
          <w:rFonts w:hint="eastAsia"/>
        </w:rPr>
        <w:t>　　　　　　1）政府监管力度加大</w:t>
      </w:r>
      <w:r>
        <w:rPr>
          <w:rFonts w:hint="eastAsia"/>
        </w:rPr>
        <w:br/>
      </w:r>
      <w:r>
        <w:rPr>
          <w:rFonts w:hint="eastAsia"/>
        </w:rPr>
        <w:t>　　　　　　2）企业自身标准提升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氨糖行业产业结构分析</w:t>
      </w:r>
      <w:r>
        <w:rPr>
          <w:rFonts w:hint="eastAsia"/>
        </w:rPr>
        <w:br/>
      </w:r>
      <w:r>
        <w:rPr>
          <w:rFonts w:hint="eastAsia"/>
        </w:rPr>
        <w:t>　　第一节 氨糖产业结构分析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氨糖行业行销模式及策略分析</w:t>
      </w:r>
      <w:r>
        <w:rPr>
          <w:rFonts w:hint="eastAsia"/>
        </w:rPr>
        <w:br/>
      </w:r>
      <w:r>
        <w:rPr>
          <w:rFonts w:hint="eastAsia"/>
        </w:rPr>
        <w:t>　　第一节 行销模式发展演变</w:t>
      </w:r>
      <w:r>
        <w:rPr>
          <w:rFonts w:hint="eastAsia"/>
        </w:rPr>
        <w:br/>
      </w:r>
      <w:r>
        <w:rPr>
          <w:rFonts w:hint="eastAsia"/>
        </w:rPr>
        <w:t>　　　　一、行销模式发展演变</w:t>
      </w:r>
      <w:r>
        <w:rPr>
          <w:rFonts w:hint="eastAsia"/>
        </w:rPr>
        <w:br/>
      </w:r>
      <w:r>
        <w:rPr>
          <w:rFonts w:hint="eastAsia"/>
        </w:rPr>
        <w:t>　　　　二、传统营销模式？</w:t>
      </w:r>
      <w:r>
        <w:rPr>
          <w:rFonts w:hint="eastAsia"/>
        </w:rPr>
        <w:br/>
      </w:r>
      <w:r>
        <w:rPr>
          <w:rFonts w:hint="eastAsia"/>
        </w:rPr>
        <w:t>　　　　三、直销模式</w:t>
      </w:r>
      <w:r>
        <w:rPr>
          <w:rFonts w:hint="eastAsia"/>
        </w:rPr>
        <w:br/>
      </w:r>
      <w:r>
        <w:rPr>
          <w:rFonts w:hint="eastAsia"/>
        </w:rPr>
        <w:t>　　　　　　1、直销模式适应性分析</w:t>
      </w:r>
      <w:r>
        <w:rPr>
          <w:rFonts w:hint="eastAsia"/>
        </w:rPr>
        <w:br/>
      </w:r>
      <w:r>
        <w:rPr>
          <w:rFonts w:hint="eastAsia"/>
        </w:rPr>
        <w:t>　　　　　　2、典型直销企业经验借鉴</w:t>
      </w:r>
      <w:r>
        <w:rPr>
          <w:rFonts w:hint="eastAsia"/>
        </w:rPr>
        <w:br/>
      </w:r>
      <w:r>
        <w:rPr>
          <w:rFonts w:hint="eastAsia"/>
        </w:rPr>
        <w:t>　　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　　四、会议营销模式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氨糖行业竞争形势及策略</w:t>
      </w:r>
      <w:r>
        <w:rPr>
          <w:rFonts w:hint="eastAsia"/>
        </w:rPr>
        <w:br/>
      </w:r>
      <w:r>
        <w:rPr>
          <w:rFonts w:hint="eastAsia"/>
        </w:rPr>
        <w:t>　　第一节 氨糖行业竞争格局综述</w:t>
      </w:r>
      <w:r>
        <w:rPr>
          <w:rFonts w:hint="eastAsia"/>
        </w:rPr>
        <w:br/>
      </w:r>
      <w:r>
        <w:rPr>
          <w:rFonts w:hint="eastAsia"/>
        </w:rPr>
        <w:t>　　　　一、氨糖行业竞争概况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1、中国氨糖行业品牌竞争格局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2、氨糖业未来竞争格局和特点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3、氨糖市场进入及竞争对手分析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二、中国氨糖行业竞争力分析</w:t>
      </w:r>
      <w:r>
        <w:rPr>
          <w:rFonts w:hint="eastAsia"/>
        </w:rPr>
        <w:br/>
      </w:r>
      <w:r>
        <w:rPr>
          <w:rFonts w:hint="eastAsia"/>
        </w:rPr>
        <w:t>　　　　三、中国氨糖产品竞争力优势分析</w:t>
      </w:r>
      <w:r>
        <w:rPr>
          <w:rFonts w:hint="eastAsia"/>
        </w:rPr>
        <w:br/>
      </w:r>
      <w:r>
        <w:rPr>
          <w:rFonts w:hint="eastAsia"/>
        </w:rPr>
        <w:t>　　　　四、氨糖行业主要企业竞争力分析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2024-2025年氨糖行业竞争格局分析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一、2024-2025年国际氨糖企业在华竞争力分析</w:t>
      </w:r>
      <w:r>
        <w:rPr>
          <w:rFonts w:hint="eastAsia"/>
        </w:rPr>
        <w:br/>
      </w:r>
      <w:r>
        <w:rPr>
          <w:rFonts w:hint="eastAsia"/>
        </w:rPr>
        <w:t>　　　　二、2024-2025年我国氨糖市场竞争分析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三、2024-2025年我国氨糖市场集中度分析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四、2024-2025年国内主要氨糖企业动向</w:t>
      </w:r>
      <w:r>
        <w:rPr>
          <w:rFonts w:hint="eastAsia"/>
        </w:rPr>
        <w:br/>
      </w:r>
      <w:r>
        <w:rPr>
          <w:rFonts w:hint="eastAsia"/>
        </w:rPr>
        <w:t>　　第三节 氨糖行业并购重组分析</w:t>
      </w:r>
      <w:r>
        <w:rPr>
          <w:rFonts w:hint="eastAsia"/>
        </w:rPr>
        <w:br/>
      </w:r>
      <w:r>
        <w:rPr>
          <w:rFonts w:hint="eastAsia"/>
        </w:rPr>
        <w:t>　　第四节 氨糖市场竞争策略分析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氨糖行业主要企业经营分析</w:t>
      </w:r>
      <w:r>
        <w:rPr>
          <w:rFonts w:hint="eastAsia"/>
        </w:rPr>
        <w:br/>
      </w:r>
      <w:r>
        <w:rPr>
          <w:rFonts w:hint="eastAsia"/>
        </w:rPr>
        <w:t>　　第一节 日兴生物科技股份有限公司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第二节 江苏艾兰得营养品有限公司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北京康力基生物科技有限公司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第四节 日兴生物科技股份有限公司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第五节 常州强盛生物科技有限公司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第六节 济南强生生物科技有限公司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第七节 青岛海辰生物技术有限公司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第八节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第九节 蓝湾科技有限公司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北京华达杰瑞生物技术有限公司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2025-2031年氨糖行业前景及趋势预测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2025-2031年氨糖市场发展前景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一、2025-2031年氨糖市场发展潜力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二、2025-2031年氨糖市场发展前景展望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三、2025-2031年氨糖细分行业发展前景分析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2025-2031年氨糖市场发展趋势预测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一、2025-2031年氨糖行业发展趋势</w:t>
      </w:r>
      <w:r>
        <w:rPr>
          <w:rFonts w:hint="eastAsia"/>
        </w:rPr>
        <w:br/>
      </w:r>
      <w:r>
        <w:rPr>
          <w:rFonts w:hint="eastAsia"/>
        </w:rPr>
        <w:t>　　　　　　1、行业整体发展趋势分析</w:t>
      </w:r>
      <w:r>
        <w:rPr>
          <w:rFonts w:hint="eastAsia"/>
        </w:rPr>
        <w:br/>
      </w:r>
      <w:r>
        <w:rPr>
          <w:rFonts w:hint="eastAsia"/>
        </w:rPr>
        <w:t>　　　　　　（1）行业将持续高速增长</w:t>
      </w:r>
      <w:r>
        <w:rPr>
          <w:rFonts w:hint="eastAsia"/>
        </w:rPr>
        <w:br/>
      </w:r>
      <w:r>
        <w:rPr>
          <w:rFonts w:hint="eastAsia"/>
        </w:rPr>
        <w:t>　　　　　　（2）外资比例将一路升温</w:t>
      </w:r>
      <w:r>
        <w:rPr>
          <w:rFonts w:hint="eastAsia"/>
        </w:rPr>
        <w:br/>
      </w:r>
      <w:r>
        <w:rPr>
          <w:rFonts w:hint="eastAsia"/>
        </w:rPr>
        <w:t>　　　　　　（3）市场准入门槛将提高</w:t>
      </w:r>
      <w:r>
        <w:rPr>
          <w:rFonts w:hint="eastAsia"/>
        </w:rPr>
        <w:br/>
      </w:r>
      <w:r>
        <w:rPr>
          <w:rFonts w:hint="eastAsia"/>
        </w:rPr>
        <w:t>　　　　　　（4）知识行销将成为开拓消费市场的主要形式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二、2025-2031年氨糖市场规模预测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三、2025-2031年中国氨糖市场销量预测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四、2025-2031年中国氨糖行业需求预测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五、2025-2031年中国氨糖行业供需平衡预测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氨糖行业发展战略研究</w:t>
      </w:r>
      <w:r>
        <w:rPr>
          <w:rFonts w:hint="eastAsia"/>
        </w:rPr>
        <w:br/>
      </w:r>
      <w:r>
        <w:rPr>
          <w:rFonts w:hint="eastAsia"/>
        </w:rPr>
        <w:t>　　第一节 氨糖行业发展战略研究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对我国氨糖品牌的战略思考</w:t>
      </w:r>
      <w:r>
        <w:rPr>
          <w:rFonts w:hint="eastAsia"/>
        </w:rPr>
        <w:br/>
      </w:r>
      <w:r>
        <w:rPr>
          <w:rFonts w:hint="eastAsia"/>
        </w:rPr>
        <w:t>　　　　一、氨糖品牌的重要性</w:t>
      </w:r>
      <w:r>
        <w:rPr>
          <w:rFonts w:hint="eastAsia"/>
        </w:rPr>
        <w:br/>
      </w:r>
      <w:r>
        <w:rPr>
          <w:rFonts w:hint="eastAsia"/>
        </w:rPr>
        <w:t>　　　　二、氨糖实施品牌战略的意义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四、我国氨糖企业的品牌战略</w:t>
      </w:r>
      <w:r>
        <w:rPr>
          <w:rFonts w:hint="eastAsia"/>
        </w:rPr>
        <w:br/>
      </w:r>
      <w:r>
        <w:rPr>
          <w:rFonts w:hint="eastAsia"/>
        </w:rPr>
        <w:t>　　　　五、氨糖品牌战略管理的策略</w:t>
      </w:r>
      <w:r>
        <w:rPr>
          <w:rFonts w:hint="eastAsia"/>
        </w:rPr>
        <w:br/>
      </w:r>
      <w:r>
        <w:rPr>
          <w:rFonts w:hint="eastAsia"/>
        </w:rPr>
        <w:t>　　第三节 氨糖经营策略分析</w:t>
      </w:r>
      <w:r>
        <w:rPr>
          <w:rFonts w:hint="eastAsia"/>
        </w:rPr>
        <w:br/>
      </w:r>
      <w:r>
        <w:rPr>
          <w:rFonts w:hint="eastAsia"/>
        </w:rPr>
        <w:t>　　　　一、氨糖市场细分策略</w:t>
      </w:r>
      <w:r>
        <w:rPr>
          <w:rFonts w:hint="eastAsia"/>
        </w:rPr>
        <w:br/>
      </w:r>
      <w:r>
        <w:rPr>
          <w:rFonts w:hint="eastAsia"/>
        </w:rPr>
        <w:t>　　　　二、氨糖市场创新策略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中^智林^：氨糖行业投资战略研究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一、2025年氨糖行业投资战略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二、2025-2031年氨糖行业投资战略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氨糖产业链分析</w:t>
      </w:r>
      <w:r>
        <w:rPr>
          <w:rFonts w:hint="eastAsia"/>
        </w:rPr>
        <w:br/>
      </w:r>
      <w:r>
        <w:rPr>
          <w:rFonts w:hint="eastAsia"/>
        </w:rPr>
        <w:t>　　图表 国际氨糖市场规模</w:t>
      </w:r>
      <w:r>
        <w:rPr>
          <w:rFonts w:hint="eastAsia"/>
        </w:rPr>
        <w:br/>
      </w:r>
      <w:r>
        <w:rPr>
          <w:rFonts w:hint="eastAsia"/>
        </w:rPr>
        <w:t>　　图表 国际氨糖生命周期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2024-2025年氨糖产量及增长率分析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2024-2025年全球氨糖产业市场规模</w:t>
      </w:r>
      <w:r>
        <w:rPr>
          <w:rFonts w:hint="eastAsia"/>
        </w:rPr>
        <w:br/>
      </w:r>
      <w:r>
        <w:rPr>
          <w:rFonts w:hint="eastAsia"/>
        </w:rPr>
        <w:t>　　图表 2024-2025年氨糖重要数据指标比较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2024-2025年中国氨糖行业销售情况分析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2024-2025年中国氨糖竞争力分析</w:t>
      </w:r>
      <w:r>
        <w:rPr>
          <w:rFonts w:hint="eastAsia"/>
        </w:rPr>
        <w:br/>
      </w:r>
      <w:r>
        <w:rPr>
          <w:rFonts w:hint="eastAsia"/>
        </w:rPr>
        <w:t>　　图表 2024-2025年氨糖行业经营效益分析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2024-2025年中国氨糖行业发展能力分析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2024-2025年氨糖行业主要经济指标一览表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2025-2031年中国氨糖产能预测</w:t>
      </w:r>
      <w:r>
        <w:rPr>
          <w:rFonts w:hint="eastAsia"/>
        </w:rPr>
        <w:br/>
      </w:r>
      <w:r>
        <w:rPr>
          <w:rFonts w:hint="eastAsia"/>
        </w:rPr>
        <w:t>　　图表 2025-2031年中国氨糖消费量预测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2025-2031年中国氨糖市场前景预测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2025-2031年中国氨糖市场价格走势预测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3a19e74784f95" w:history="1">
        <w:r>
          <w:rPr>
            <w:rStyle w:val="Hyperlink"/>
          </w:rPr>
          <w:t>中国氨糖市场现状调查及未来走势预测报告（2025-2031年）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3a19e74784f95" w:history="1">
        <w:r>
          <w:rPr>
            <w:rStyle w:val="Hyperlink"/>
          </w:rPr>
          <w:t>https://www.20087.com/M_YiLiaoBaoJian/69/AnTangShiChangXianZhuangYuQianJing.html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热点：什么叫氨糖、氨糖软骨素片对膝盖疼真的好吗、氨糖是啥、氨糖的作用和功效及副作用、氨糖的学名叫什么、氨糖软骨素、氨糖百科、氨糖美辛肠溶片的功效和作用、氨糖美辛肠溶片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a22a39fd24ffd" w:history="1">
      <w:r>
        <w:rPr>
          <w:rStyle w:val="Hyperlink"/>
        </w:rPr>
        <w:t>中国氨糖市场现状调查及未来走势预测报告（2025-2031年）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AnTangShiChangXianZhuangYuQianJing.html" TargetMode="External" Id="R3b13a19e7478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AnTangShiChangXianZhuangYuQianJing.html" TargetMode="External" Id="Rc47a22a39fd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2025-01-31T06:09:00Z</dcterms:created>
  <dcterms:modified xsi:type="dcterms:W3CDTF">2025-01-31T07:09:00Z</dcterms:modified>
  <dc:subject>中国氨糖市场现状调查及未来走势预测报告（2025-2031年）</dc:subject>
  <dc:title>中国氨糖市场现状调查及未来走势预测报告（2025-2031年）</dc:title>
  <cp:keywords>中国氨糖市场现状调查及未来走势预测报告（2025-2031年）</cp:keywords>
  <dc:description>中国氨糖市场现状调查及未来走势预测报告（2025-2031年）</dc:description>
</cp:coreProperties>
</file>