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150f0921149d2" w:history="1">
              <w:r>
                <w:rPr>
                  <w:rStyle w:val="Hyperlink"/>
                </w:rPr>
                <w:t>2024-2030年全球与中国腹主动脉瘤（AAA）修复装置市场研究分析及前景趋势预测报告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150f0921149d2" w:history="1">
              <w:r>
                <w:rPr>
                  <w:rStyle w:val="Hyperlink"/>
                </w:rPr>
                <w:t>2024-2030年全球与中国腹主动脉瘤（AAA）修复装置市场研究分析及前景趋势预测报告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150f0921149d2" w:history="1">
                <w:r>
                  <w:rPr>
                    <w:rStyle w:val="Hyperlink"/>
                  </w:rPr>
                  <w:t>https://www.20087.com/9/96/FuZhuDongMaiLiu-AAA-XiuFuZhuangZhiQianJing.html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主动脉瘤（AAA）修复装置是一种用于治疗腹主动脉瘤的医疗器械，通过植入人工血管或支架来隔绝瘤体，防止其破裂。近年来，随着人口老龄化趋势的加剧和医疗技术的进步，腹主动脉瘤修复装置的市场需求也在快速增长。目前，市场上的腹主动脉瘤修复装置种类繁多，包括开放手术修复和腔内修复两种主要方式，能够满足不同患者的临床需求。</w:t>
      </w:r>
      <w:r>
        <w:rPr>
          <w:rFonts w:hint="eastAsia"/>
        </w:rPr>
        <w:br/>
      </w:r>
      <w:r>
        <w:rPr>
          <w:rFonts w:hint="eastAsia"/>
        </w:rPr>
        <w:t>　　未来，腹主动脉瘤修复装置的发展将更加注重创新和精准化治疗。创新方面，新型材料和设计理念的应用将提高修复装置的生物相容性和耐久性，减少并发症的发生。精准化治疗方面，医生将通过先进的影像学技术和手术导航系统，实现更加精准的手术操作，提高治疗效果和患者的生活质量。此外，随着远程医疗和数字化健康管理的发展，腹主动脉瘤修复装置的使用和管理也将更加便捷和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2150f0921149d2" w:history="1">
        <w:r>
          <w:rPr>
            <w:rStyle w:val="Hyperlink"/>
          </w:rPr>
          <w:t>2024-2030年全球与中国腹主动脉瘤（AAA）修复装置市场研究分析及前景趋势预测报告</w:t>
        </w:r>
      </w:hyperlink>
      <w:r>
        <w:rPr>
          <w:rFonts w:hint="eastAsia"/>
        </w:rPr>
        <w:t>全面分析了腹主动脉瘤（AAA）修复装置行业的市场规模、需求和价格动态，同时对腹主动脉瘤（AAA）修复装置产业链进行了探讨。报告客观描述了腹主动脉瘤（AAA）修复装置行业现状，审慎预测了腹主动脉瘤（AAA）修复装置市场前景及发展趋势。此外，报告还聚焦于腹主动脉瘤（AAA）修复装置重点企业，剖析了市场竞争格局、集中度以及品牌影响力，并对腹主动脉瘤（AAA）修复装置细分市场进行了研究。腹主动脉瘤（AAA）修复装置报告以专业、科学的视角，为投资者和行业决策者提供了权威的市场洞察与决策参考，是腹主动脉瘤（AAA）修复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腹主动脉瘤（AAA）修复装置行业发展综述</w:t>
      </w:r>
      <w:r>
        <w:rPr>
          <w:rFonts w:hint="eastAsia"/>
        </w:rPr>
        <w:br/>
      </w:r>
      <w:r>
        <w:rPr>
          <w:rFonts w:hint="eastAsia"/>
        </w:rPr>
        <w:t>　　1.1 腹主动脉瘤（AAA）修复装置行业概述及统计范围</w:t>
      </w:r>
      <w:r>
        <w:rPr>
          <w:rFonts w:hint="eastAsia"/>
        </w:rPr>
        <w:br/>
      </w:r>
      <w:r>
        <w:rPr>
          <w:rFonts w:hint="eastAsia"/>
        </w:rPr>
        <w:t>　　1.2 腹主动脉瘤（AAA）修复装置行业主要产品分类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不同产品类型腹主动脉瘤（AAA）修复装置增长趋势2022 vs 2023</w:t>
      </w:r>
      <w:r>
        <w:rPr>
          <w:rFonts w:hint="eastAsia"/>
        </w:rPr>
        <w:br/>
      </w:r>
      <w:r>
        <w:rPr>
          <w:rFonts w:hint="eastAsia"/>
        </w:rPr>
        <w:t>　　　　1.2.2 血管内支架移植</w:t>
      </w:r>
      <w:r>
        <w:rPr>
          <w:rFonts w:hint="eastAsia"/>
        </w:rPr>
        <w:br/>
      </w:r>
      <w:r>
        <w:rPr>
          <w:rFonts w:hint="eastAsia"/>
        </w:rPr>
        <w:t>　　　　1.2.3 合成移植</w:t>
      </w:r>
      <w:r>
        <w:rPr>
          <w:rFonts w:hint="eastAsia"/>
        </w:rPr>
        <w:br/>
      </w:r>
      <w:r>
        <w:rPr>
          <w:rFonts w:hint="eastAsia"/>
        </w:rPr>
        <w:t>　　　　1.2.4 导管装置</w:t>
      </w:r>
      <w:r>
        <w:rPr>
          <w:rFonts w:hint="eastAsia"/>
        </w:rPr>
        <w:br/>
      </w:r>
      <w:r>
        <w:rPr>
          <w:rFonts w:hint="eastAsia"/>
        </w:rPr>
        <w:t>　　1.3 腹主动脉瘤（AAA）修复装置下游市场应用及需求分析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不同应用腹主动脉瘤（AAA）修复装置增长趋势2022 vs 2023</w:t>
      </w:r>
      <w:r>
        <w:rPr>
          <w:rFonts w:hint="eastAsia"/>
        </w:rPr>
        <w:br/>
      </w:r>
      <w:r>
        <w:rPr>
          <w:rFonts w:hint="eastAsia"/>
        </w:rPr>
        <w:t>　　　　1.3.2 肾下AAA</w:t>
      </w:r>
      <w:r>
        <w:rPr>
          <w:rFonts w:hint="eastAsia"/>
        </w:rPr>
        <w:br/>
      </w:r>
      <w:r>
        <w:rPr>
          <w:rFonts w:hint="eastAsia"/>
        </w:rPr>
        <w:t>　　　　1.3.3 肾上AAA</w:t>
      </w:r>
      <w:r>
        <w:rPr>
          <w:rFonts w:hint="eastAsia"/>
        </w:rPr>
        <w:br/>
      </w:r>
      <w:r>
        <w:rPr>
          <w:rFonts w:hint="eastAsia"/>
        </w:rPr>
        <w:t>　　　　1.3.4 肾旁AAA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腹主动脉瘤（AAA）修复装置行业发展总体概况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腹主动脉瘤（AAA）修复装置行业发展主要特点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腹主动脉瘤（AAA）修复装置行业发展影响因素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全球腹主动脉瘤（AAA）修复装置行业供需及预测分析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全球腹主动脉瘤（AAA）修复装置总产能、产量、产值及需求分析（2018-2023年）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中国腹主动脉瘤（AAA）修复装置总产能、产量、产值及需求分析（2018-2023年）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全球主要地区腹主动脉瘤（AAA）修复装置供需及预测分析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全球主要地区腹主动脉瘤（AAA）修复装置产值分析（2018-2023年）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全球主要地区腹主动脉瘤（AAA）修复装置产量分析（2018-2023年）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全球主要地区腹主动脉瘤（AAA）修复装置价格分析（2018-2023年）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全球主要地区腹主动脉瘤（AAA）修复装置消费格局及预测分析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全球主要厂商腹主动脉瘤（AAA）修复装置产能、产量及产值分析（2018-2023年）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全球主要厂商总部及腹主动脉瘤（AAA）修复装置产地分布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全球主要厂商腹主动脉瘤（AAA）修复装置产品类型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中国本土主要厂商腹主动脉瘤（AAA）修复装置产量及产值分析（2018-2023年）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中国市场腹主动脉瘤（AAA）修复装置销售情况分析</w:t>
      </w:r>
      <w:r>
        <w:rPr>
          <w:rFonts w:hint="eastAsia"/>
        </w:rPr>
        <w:br/>
      </w:r>
      <w:r>
        <w:rPr>
          <w:rFonts w:hint="eastAsia"/>
        </w:rPr>
        <w:t>　　3.3 腹主动脉瘤（AAA）修复装置行业波特五力分析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不同产品类型腹主动脉瘤（AAA）修复装置分析</w:t>
      </w:r>
      <w:r>
        <w:rPr>
          <w:rFonts w:hint="eastAsia"/>
        </w:rPr>
        <w:br/>
      </w:r>
      <w:r>
        <w:rPr>
          <w:rFonts w:hint="eastAsia"/>
        </w:rPr>
        <w:t>　　4.1 全球市场不同产品类型腹主动脉瘤（AAA）修复装置产量（2018-2023年）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全球市场不同产品类型腹主动脉瘤（AAA）修复装置产量及市场份额（2018-2023年）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全球市场不同产品类型腹主动脉瘤（AAA）修复装置产量预测（2018-2023年）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全球市场不同产品类型腹主动脉瘤（AAA）修复装置规模（2018-2023年）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全球市场不同产品类型腹主动脉瘤（AAA）修复装置规模及市场份额（2018-2023年）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全球市场不同产品类型腹主动脉瘤（AAA）修复装置规模预测（2018-2023年）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全球市场不同产品类型腹主动脉瘤（AAA）修复装置价格走势（2018-2023年）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不同应用腹主动脉瘤（AAA）修复装置分析</w:t>
      </w:r>
      <w:r>
        <w:rPr>
          <w:rFonts w:hint="eastAsia"/>
        </w:rPr>
        <w:br/>
      </w:r>
      <w:r>
        <w:rPr>
          <w:rFonts w:hint="eastAsia"/>
        </w:rPr>
        <w:t>　　5.1 全球市场不同应用腹主动脉瘤（AAA）修复装置产量（2018-2023年）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全球市场不同应用腹主动脉瘤（AAA）修复装置产量及市场份额（2018-2023年）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全球市场不同应用腹主动脉瘤（AAA）修复装置产量预测（2018-2023年）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全球市场不同应用腹主动脉瘤（AAA）修复装置规模（2018-2023年）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全球市场不同应用腹主动脉瘤（AAA）修复装置规模及市场份额（2018-2023年）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全球市场不同应用腹主动脉瘤（AAA）修复装置规模预测（2018-2023年）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全球市场不同应用腹主动脉瘤（AAA）修复装置价格走势（2018-2023年）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中国腹主动脉瘤（AAA）修复装置行业政策环境分析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政策环境对腹主动脉瘤（AAA）修复装置行业的影响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腹主动脉瘤（AAA）修复装置行业经济环境分析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经济环境对腹主动脉瘤（AAA）修复装置行业的影响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腹主动脉瘤（AAA）修复装置行业产业链简介</w:t>
      </w:r>
      <w:r>
        <w:rPr>
          <w:rFonts w:hint="eastAsia"/>
        </w:rPr>
        <w:br/>
      </w:r>
      <w:r>
        <w:rPr>
          <w:rFonts w:hint="eastAsia"/>
        </w:rPr>
        <w:t>　　7.3 腹主动脉瘤（AAA）修复装置行业供应链分析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上下游行业对腹主动脉瘤（AAA）修复装置行业的影响</w:t>
      </w:r>
      <w:r>
        <w:rPr>
          <w:rFonts w:hint="eastAsia"/>
        </w:rPr>
        <w:br/>
      </w:r>
      <w:r>
        <w:rPr>
          <w:rFonts w:hint="eastAsia"/>
        </w:rPr>
        <w:t>　　7.4 腹主动脉瘤（AAA）修复装置行业采购模式</w:t>
      </w:r>
      <w:r>
        <w:rPr>
          <w:rFonts w:hint="eastAsia"/>
        </w:rPr>
        <w:br/>
      </w:r>
      <w:r>
        <w:rPr>
          <w:rFonts w:hint="eastAsia"/>
        </w:rPr>
        <w:t>　　7.5 腹主动脉瘤（AAA）修复装置行业生产模式</w:t>
      </w:r>
      <w:r>
        <w:rPr>
          <w:rFonts w:hint="eastAsia"/>
        </w:rPr>
        <w:br/>
      </w:r>
      <w:r>
        <w:rPr>
          <w:rFonts w:hint="eastAsia"/>
        </w:rPr>
        <w:t>　　7.6 腹主动脉瘤（AAA）修复装置行业销售模式及销售渠道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全球市场主要腹主动脉瘤（AAA）修复装置厂商简介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重点企业（1）腹主动脉瘤（AAA）修复装置产量、产值、价格及毛利率（2018-2023年）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重点企业（2）腹主动脉瘤（AAA）修复装置产量、产值、价格及毛利率（2018-2023年）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重点企业（3）腹主动脉瘤（AAA）修复装置产量、产值、价格及毛利率（2018-2023年）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重点企业（4）腹主动脉瘤（AAA）修复装置产量、产值、价格及毛利率（2018-2023年）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重点企业（5）腹主动脉瘤（AAA）修复装置产量、产值、价格及毛利率（2018-2023年）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重点企业（6）腹主动脉瘤（AAA）修复装置产量、产值、价格及毛利率（2018-2023年）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重点企业（7）在腹主动脉瘤（AAA）修复装置产量、产值、价格及毛利率（2018-2023年）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重点企业（8）腹主动脉瘤（AAA）修复装置产量、产值、价格及毛利率（2018-2023年）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重点企业（9）腹主动脉瘤（AAA）修复装置产量、产值、价格及毛利率（2018-2023年）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重点企业（10）腹主动脉瘤（AAA）修复装置产量、产值、价格及毛利率（2018-2023年）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重点企业（11）腹主动脉瘤（AAA）修复装置产量、产值、价格及毛利率（2018-2023年）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按照不同产品类型，腹主动脉瘤（AAA）修复装置主要可以分为如下几个类别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不同产品类型腹主动脉瘤（AAA）修复装置增长趋势2022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从不同应用，腹主动脉瘤（AAA）修复装置主要包括如下几个方面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不同应用腹主动脉瘤（AAA）修复装置增长趋势2022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腹主动脉瘤（AAA）修复装置行业发展主要特点</w:t>
      </w:r>
      <w:r>
        <w:rPr>
          <w:rFonts w:hint="eastAsia"/>
        </w:rPr>
        <w:br/>
      </w:r>
      <w:r>
        <w:rPr>
          <w:rFonts w:hint="eastAsia"/>
        </w:rPr>
        <w:t>　　表6 腹主动脉瘤（AAA）修复装置行业发展有利因素分析</w:t>
      </w:r>
      <w:r>
        <w:rPr>
          <w:rFonts w:hint="eastAsia"/>
        </w:rPr>
        <w:br/>
      </w:r>
      <w:r>
        <w:rPr>
          <w:rFonts w:hint="eastAsia"/>
        </w:rPr>
        <w:t>　　表7 腹主动脉瘤（AAA）修复装置行业发展不利因素分析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进入腹主动脉瘤（AAA）修复装置行业壁垒</w:t>
      </w:r>
      <w:r>
        <w:rPr>
          <w:rFonts w:hint="eastAsia"/>
        </w:rPr>
        <w:br/>
      </w:r>
      <w:r>
        <w:rPr>
          <w:rFonts w:hint="eastAsia"/>
        </w:rPr>
        <w:t>　　表9 腹主动脉瘤（AAA）修复装置发展趋势及建议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全球主要地区腹主动脉瘤（AAA）修复装置产值（百万元）：2018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全球主要地区腹主动脉瘤（AAA）修复装置产值列表（2018-2023年）&amp;（百万元）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全球主要地区腹主动脉瘤（AAA）修复装置产值（2018-2023年）&amp;（百万元）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全球主要地区腹主动脉瘤（AAA）修复装置产量（2018-2023年）&amp;（万台）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全球主要地区腹主动脉瘤（AAA）修复装置产量（2018-2023年）&amp;（万台）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全球主要地区腹主动脉瘤（AAA）修复装置消费量（2018-2023年）&amp;（万台）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全球主要地区腹主动脉瘤（AAA）修复装置消费量（2018-2023年）&amp;（万台）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表17 北美腹主动脉瘤（AAA）修复装置基本情况分析</w:t>
      </w:r>
      <w:r>
        <w:rPr>
          <w:rFonts w:hint="eastAsia"/>
        </w:rPr>
        <w:br/>
      </w:r>
      <w:r>
        <w:rPr>
          <w:rFonts w:hint="eastAsia"/>
        </w:rPr>
        <w:t>　　表18 欧洲腹主动脉瘤（AAA）修复装置基本情况分析</w:t>
      </w:r>
      <w:r>
        <w:rPr>
          <w:rFonts w:hint="eastAsia"/>
        </w:rPr>
        <w:br/>
      </w:r>
      <w:r>
        <w:rPr>
          <w:rFonts w:hint="eastAsia"/>
        </w:rPr>
        <w:t>　　表19 亚太腹主动脉瘤（AAA）修复装置基本情况分析</w:t>
      </w:r>
      <w:r>
        <w:rPr>
          <w:rFonts w:hint="eastAsia"/>
        </w:rPr>
        <w:br/>
      </w:r>
      <w:r>
        <w:rPr>
          <w:rFonts w:hint="eastAsia"/>
        </w:rPr>
        <w:t>　　表20 拉美腹主动脉瘤（AAA）修复装置基本情况分析</w:t>
      </w:r>
      <w:r>
        <w:rPr>
          <w:rFonts w:hint="eastAsia"/>
        </w:rPr>
        <w:br/>
      </w:r>
      <w:r>
        <w:rPr>
          <w:rFonts w:hint="eastAsia"/>
        </w:rPr>
        <w:t>　　表21 中东及非洲腹主动脉瘤（AAA）修复装置基本情况分析</w:t>
      </w:r>
      <w:r>
        <w:rPr>
          <w:rFonts w:hint="eastAsia"/>
        </w:rPr>
        <w:br/>
      </w:r>
      <w:r>
        <w:rPr>
          <w:rFonts w:hint="eastAsia"/>
        </w:rPr>
        <w:t>　　表22 中国市场腹主动脉瘤（AAA）修复装置出口目的地、占比及产品结构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中国市场腹主动脉瘤（AAA）修复装置出口来源、占比及产品结构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全球主要厂商腹主动脉瘤（AAA）修复装置产能及市场份额（2018-2023年）&amp;（万台）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全球主要厂商腹主动脉瘤（AAA）修复装置产量及市场份额（2018-2023年）&amp;（万台）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全球主要厂商腹主动脉瘤（AAA）修复装置产值及市场份额（2018-2023年）&amp;（百万元）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2024年全球主要厂商腹主动脉瘤（AAA）修复装置产量及产值排名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全球主要厂商腹主动脉瘤（AAA）修复装置产品出厂价格（2018-2023年）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全球主要厂商腹主动脉瘤（AAA）修复装置产地分布及商业化日期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全球主要厂商腹主动脉瘤（AAA）修复装置产品类型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中国主要厂商腹主动脉瘤（AAA）修复装置产量及市场份额（2018-2023年）&amp;（万台）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中国主要厂商腹主动脉瘤（AAA）修复装置产值及市场份额（2018-2023年）&amp;（百万元）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2024年中国本土主要腹主动脉瘤（AAA）修复装置厂商排名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2024年中国市场主要厂商腹主动脉瘤（AAA）修复装置销量排名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全球市场不同产品类型腹主动脉瘤（AAA）修复装置产量（2018-2023年）&amp;（万台）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全球市场不同产品类型腹主动脉瘤（AAA）修复装置产量市场份额（2018-2023年）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全球市场不同产品类型腹主动脉瘤（AAA）修复装置产量预测（2018-2023年）&amp;（万台）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全球市场不同产品类型腹主动脉瘤（AAA）修复装置产量市场份额预测（2018-2023年）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全球市场不同产品类型腹主动脉瘤（AAA）修复装置规模（2018-2023年）&amp;（百万元）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全球市场不同产品类型腹主动脉瘤（AAA）修复装置规模市场份额（2018-2023年）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全球市场不同产品类型腹主动脉瘤（AAA）修复装置规模预测（2018-2023年）&amp;（百万元）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全球市场不同产品类型腹主动脉瘤（AAA）修复装置规模市场份额预测（2018-2023年）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全球市场不同应用腹主动脉瘤（AAA）修复装置产量（2018-2023年）&amp;（万台）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全球市场不同应用腹主动脉瘤（AAA）修复装置产量市场份额（2018-2023年）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全球市场不同应用腹主动脉瘤（AAA）修复装置产量预测（2018-2023年）&amp;（万台）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全球市场不同应用腹主动脉瘤（AAA）修复装置产量市场份额预测（2018-2023年）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全球市场不同应用腹主动脉瘤（AAA）修复装置规模（2018-2023年）&amp;（百万元）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全球市场不同应用腹主动脉瘤（AAA）修复装置规模市场份额（2018-2023年）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全球市场不同应用腹主动脉瘤（AAA）修复装置规模预测（2018-2023年）&amp;（百万元）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全球市场不同应用腹主动脉瘤（AAA）修复装置规模市场份额预测（2018-2023年）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腹主动脉瘤（AAA）修复装置行业技术发展趋势</w:t>
      </w:r>
      <w:r>
        <w:rPr>
          <w:rFonts w:hint="eastAsia"/>
        </w:rPr>
        <w:br/>
      </w:r>
      <w:r>
        <w:rPr>
          <w:rFonts w:hint="eastAsia"/>
        </w:rPr>
        <w:t>　　表54 腹主动脉瘤（AAA）修复装置行业供应链分析</w:t>
      </w:r>
      <w:r>
        <w:rPr>
          <w:rFonts w:hint="eastAsia"/>
        </w:rPr>
        <w:br/>
      </w:r>
      <w:r>
        <w:rPr>
          <w:rFonts w:hint="eastAsia"/>
        </w:rPr>
        <w:t>　　表55 腹主动脉瘤（AAA）修复装置上游原料供应商</w:t>
      </w:r>
      <w:r>
        <w:rPr>
          <w:rFonts w:hint="eastAsia"/>
        </w:rPr>
        <w:br/>
      </w:r>
      <w:r>
        <w:rPr>
          <w:rFonts w:hint="eastAsia"/>
        </w:rPr>
        <w:t>　　表56 腹主动脉瘤（AAA）修复装置行业下游客户分析</w:t>
      </w:r>
      <w:r>
        <w:rPr>
          <w:rFonts w:hint="eastAsia"/>
        </w:rPr>
        <w:br/>
      </w:r>
      <w:r>
        <w:rPr>
          <w:rFonts w:hint="eastAsia"/>
        </w:rPr>
        <w:t>　　表57 腹主动脉瘤（AAA）修复装置行业主要下游客户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上下游行业对腹主动脉瘤（AAA）修复装置行业的影响</w:t>
      </w:r>
      <w:r>
        <w:rPr>
          <w:rFonts w:hint="eastAsia"/>
        </w:rPr>
        <w:br/>
      </w:r>
      <w:r>
        <w:rPr>
          <w:rFonts w:hint="eastAsia"/>
        </w:rPr>
        <w:t>　　表59 腹主动脉瘤（AAA）修复装置行业主要经销商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重点企业（1）腹主动脉瘤（AAA）修复装置产量（万台）、产值（百万元）、价格及毛利率（2018-2023年）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重点企业（2）腹主动脉瘤（AAA）修复装置产量（万台）、产值（百万元）、价格及毛利率（2018-2023年）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重点企业（3）腹主动脉瘤（AAA）修复装置产量（万台）、产值（百万元）、价格及毛利率（2018-2023年）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重点企业（4）腹主动脉瘤（AAA）修复装置产量（万台）、产值（百万元）、价格及毛利率（2018-2023年）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重点企业（5）腹主动脉瘤（AAA）修复装置产量（万台）、产值（百万元）、价格及毛利率（2018-2023年）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重点企业（6）腹主动脉瘤（AAA）修复装置产量（万台）、产值（百万元）、价格及毛利率（2018-2023年）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重点企业（7）腹主动脉瘤（AAA）修复装置产量（万台）、产值（百万元）、价格及毛利率（2018-2023年）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重点企业（8）腹主动脉瘤（AAA）修复装置产量（万台）、产值（百万元）、价格及毛利率（2018-2023年）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重点企业（9）腹主动脉瘤（AAA）修复装置产量（万台）、产值（百万元）、价格及毛利率（2018-2023年）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重点企业（10）腹主动脉瘤（AAA）修复装置产量（万台）、产值（百万元）、价格及毛利率（2018-2023年）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重点企业（11）腹主动脉瘤（AAA）修复装置生产基地、总部及市场地位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重点企业（11）腹主动脉瘤（AAA）修复装置产品规格、参数及市场应用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重点企业（11）腹主动脉瘤（AAA）修复装置产量（万台）、产值（百万元）、价格及毛利率（2018-2023年）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中国不同产品类型腹主动脉瘤（AAA）修复装置产量市场份额2022 &amp; 2023</w:t>
      </w:r>
      <w:r>
        <w:rPr>
          <w:rFonts w:hint="eastAsia"/>
        </w:rPr>
        <w:br/>
      </w:r>
      <w:r>
        <w:rPr>
          <w:rFonts w:hint="eastAsia"/>
        </w:rPr>
        <w:t>　　图2 血管内支架移植产品图片</w:t>
      </w:r>
      <w:r>
        <w:rPr>
          <w:rFonts w:hint="eastAsia"/>
        </w:rPr>
        <w:br/>
      </w:r>
      <w:r>
        <w:rPr>
          <w:rFonts w:hint="eastAsia"/>
        </w:rPr>
        <w:t>　　图3 合成移植产品图片</w:t>
      </w:r>
      <w:r>
        <w:rPr>
          <w:rFonts w:hint="eastAsia"/>
        </w:rPr>
        <w:br/>
      </w:r>
      <w:r>
        <w:rPr>
          <w:rFonts w:hint="eastAsia"/>
        </w:rPr>
        <w:t>　　图4 导管装置产品图片</w:t>
      </w:r>
      <w:r>
        <w:rPr>
          <w:rFonts w:hint="eastAsia"/>
        </w:rPr>
        <w:br/>
      </w:r>
      <w:r>
        <w:rPr>
          <w:rFonts w:hint="eastAsia"/>
        </w:rPr>
        <w:t>　　图5 中国不同应用腹主动脉瘤（AAA）修复装置消费量市场份额2022 vs 2023</w:t>
      </w:r>
      <w:r>
        <w:rPr>
          <w:rFonts w:hint="eastAsia"/>
        </w:rPr>
        <w:br/>
      </w:r>
      <w:r>
        <w:rPr>
          <w:rFonts w:hint="eastAsia"/>
        </w:rPr>
        <w:t>　　图6 肾下AAA</w:t>
      </w:r>
      <w:r>
        <w:rPr>
          <w:rFonts w:hint="eastAsia"/>
        </w:rPr>
        <w:br/>
      </w:r>
      <w:r>
        <w:rPr>
          <w:rFonts w:hint="eastAsia"/>
        </w:rPr>
        <w:t>　　图7 肾上AAA</w:t>
      </w:r>
      <w:r>
        <w:rPr>
          <w:rFonts w:hint="eastAsia"/>
        </w:rPr>
        <w:br/>
      </w:r>
      <w:r>
        <w:rPr>
          <w:rFonts w:hint="eastAsia"/>
        </w:rPr>
        <w:t>　　图8 肾旁AAA</w:t>
      </w:r>
      <w:r>
        <w:rPr>
          <w:rFonts w:hint="eastAsia"/>
        </w:rPr>
        <w:br/>
      </w:r>
      <w:r>
        <w:rPr>
          <w:rFonts w:hint="eastAsia"/>
        </w:rPr>
        <w:t>　　图9 全球腹主动脉瘤（AAA）修复装置总产能及产量（2018-2023年）&amp;（万台）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图10 全球腹主动脉瘤（AAA）修复装置产值（2018-2023年）&amp;（百万元）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全球腹主动脉瘤（AAA）修复装置总需求量（2018-2023年）&amp;（万台）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图12 中国腹主动脉瘤（AAA）修复装置总产能及产量（2018-2023年）&amp;（万台）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图13 中国腹主动脉瘤（AAA）修复装置产值（2018-2023年）&amp;（百万元）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中国腹主动脉瘤（AAA）修复装置总需求量（2018-2023年）&amp;（万台）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图15 中国腹主动脉瘤（AAA）修复装置总产量占全球比重（2018-2023年）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中国腹主动脉瘤（AAA）修复装置总产值占全球比重（2018-2023年）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中国腹主动脉瘤（AAA）修复装置总需求占全球比重（2018-2023年）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全球主要地区腹主动脉瘤（AAA）修复装置产值份额（2018-2023年）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全球主要地区腹主动脉瘤（AAA）修复装置产量份额（2018-2023年）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全球主要地区腹主动脉瘤（AAA）修复装置价格趋势（2018-2023年）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全球主要地区腹主动脉瘤（AAA）修复装置消费量份额（2018-2023年）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北美（美国和加拿大）腹主动脉瘤（AAA）修复装置消费量（2018-2023年）（万台）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欧洲（德国、英国、法国、意大利和其他欧洲国家）腹主动脉瘤（AAA）修复装置消费量（2018-2023年）（万台）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亚太（中国、日本、韩国、中国台湾地区、东南亚、印度等）腹主动脉瘤（AAA）修复装置消费量（2018-2023年）（万台）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拉美（墨西哥和巴西等）腹主动脉瘤（AAA）修复装置消费量（2018-2023年）（万台）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图26 中东及非洲地区腹主动脉瘤（AAA）修复装置消费量（2018-2023年）（万台）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中国市场国外企业与本土企业腹主动脉瘤（AAA）修复装置销量份额（2022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全球市场不同产品类型腹主动脉瘤（AAA）修复装置价格走势（2018-2023年）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全球市场不同应用腹主动脉瘤（AAA）修复装置价格走势（2018-2023年）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腹主动脉瘤（AAA）修复装置产业链</w:t>
      </w:r>
      <w:r>
        <w:rPr>
          <w:rFonts w:hint="eastAsia"/>
        </w:rPr>
        <w:br/>
      </w:r>
      <w:r>
        <w:rPr>
          <w:rFonts w:hint="eastAsia"/>
        </w:rPr>
        <w:t>　　图33 腹主动脉瘤（AAA）修复装置行业采购模式分析</w:t>
      </w:r>
      <w:r>
        <w:rPr>
          <w:rFonts w:hint="eastAsia"/>
        </w:rPr>
        <w:br/>
      </w:r>
      <w:r>
        <w:rPr>
          <w:rFonts w:hint="eastAsia"/>
        </w:rPr>
        <w:t>　　图34 腹主动脉瘤（AAA）修复装置行业销售模式分析</w:t>
      </w:r>
      <w:r>
        <w:rPr>
          <w:rFonts w:hint="eastAsia"/>
        </w:rPr>
        <w:br/>
      </w:r>
      <w:r>
        <w:rPr>
          <w:rFonts w:hint="eastAsia"/>
        </w:rPr>
        <w:t>　　图35 腹主动脉瘤（AAA）修复装置行业销售模式分析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150f0921149d2" w:history="1">
        <w:r>
          <w:rPr>
            <w:rStyle w:val="Hyperlink"/>
          </w:rPr>
          <w:t>2024-2030年全球与中国腹主动脉瘤（AAA）修复装置市场研究分析及前景趋势预测报告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150f0921149d2" w:history="1">
        <w:r>
          <w:rPr>
            <w:rStyle w:val="Hyperlink"/>
          </w:rPr>
          <w:t>https://www.20087.com/9/96/FuZhuDongMaiLiu-AAA-XiuFuZhuangZhiQianJing.html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c4f8a761f4531" w:history="1">
      <w:r>
        <w:rPr>
          <w:rStyle w:val="Hyperlink"/>
        </w:rPr>
        <w:t>2024-2030年全球与中国腹主动脉瘤（AAA）修复装置市场研究分析及前景趋势预测报告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FuZhuDongMaiLiu-AAA-XiuFuZhuangZhiQianJing.html" TargetMode="External" Id="R9d2150f09211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FuZhuDongMaiLiu-AAA-XiuFuZhuangZhiQianJing.html" TargetMode="External" Id="R444c4f8a761f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2023-11-05T05:18:00Z</dcterms:created>
  <dcterms:modified xsi:type="dcterms:W3CDTF">2023-11-05T06:18:00Z</dcterms:modified>
  <dc:subject>2024-2030年全球与中国腹主动脉瘤（AAA）修复装置市场研究分析及前景趋势预测报告</dc:subject>
  <dc:title>2024-2030年全球与中国腹主动脉瘤（AAA）修复装置市场研究分析及前景趋势预测报告</dc:title>
  <cp:keywords>2024-2030年全球与中国腹主动脉瘤（AAA）修复装置市场研究分析及前景趋势预测报告</cp:keywords>
  <dc:description>2024-2030年全球与中国腹主动脉瘤（AAA）修复装置市场研究分析及前景趋势预测报告</dc:description>
</cp:coreProperties>
</file>