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b7ab6b8194e1f" w:history="1">
              <w:r>
                <w:rPr>
                  <w:rStyle w:val="Hyperlink"/>
                </w:rPr>
                <w:t>2025-2031年中国髓内钉发展现状及前景趋势分析报告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b7ab6b8194e1f" w:history="1">
              <w:r>
                <w:rPr>
                  <w:rStyle w:val="Hyperlink"/>
                </w:rPr>
                <w:t>2025-2031年中国髓内钉发展现状及前景趋势分析报告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b7ab6b8194e1f" w:history="1">
                <w:r>
                  <w:rPr>
                    <w:rStyle w:val="Hyperlink"/>
                  </w:rPr>
                  <w:t>https://www.20087.com/9/76/SuiNeiDingShiChangQianJing.html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髓内钉是骨折固定的重要医疗器材，广泛应用于骨科手术中，尤其是长骨骨折的治疗。随着材料科学和生物医学工程的进步，现代髓内钉采用高强度合金材料，结合先进的表面处理技术，提高了生物相容性和抗感染能力。同时，微创手术技术的发展，使得髓内钉的植入更加精确和安全，减少了手术创伤和恢复时间。</w:t>
      </w:r>
      <w:r>
        <w:rPr>
          <w:rFonts w:hint="eastAsia"/>
        </w:rPr>
        <w:br/>
      </w:r>
      <w:r>
        <w:rPr>
          <w:rFonts w:hint="eastAsia"/>
        </w:rPr>
        <w:t>　　未来，髓内钉将更加个性化和智能化。一方面，通过3D打印技术，可以生产出与患者骨骼结构完全匹配的定制化髓内钉，提高固定效果和舒适度。另一方面，集成传感器的智能髓内钉，能够实时监测骨骼愈合情况，提供数据支持，帮助医生制定更合理的康复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b7ab6b8194e1f" w:history="1">
        <w:r>
          <w:rPr>
            <w:rStyle w:val="Hyperlink"/>
          </w:rPr>
          <w:t>2025-2031年中国髓内钉发展现状及前景趋势分析报告</w:t>
        </w:r>
      </w:hyperlink>
      <w:r>
        <w:rPr>
          <w:rFonts w:hint="eastAsia"/>
        </w:rPr>
        <w:t>》系统分析了髓内钉行业的市场需求、市场规模及价格动态，全面梳理了髓内钉产业链结构，并对髓内钉细分市场进行了深入探究。报告基于详实数据，科学预测了髓内钉市场前景与发展趋势，重点剖析了品牌竞争格局、市场集中度及重点企业的市场地位。通过SWOT分析，报告识别了行业面临的机遇与风险，并提出了针对性发展策略与建议，为髓内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髓内钉行业概述</w:t>
      </w:r>
      <w:r>
        <w:rPr>
          <w:rFonts w:hint="eastAsia"/>
        </w:rPr>
        <w:br/>
      </w:r>
      <w:r>
        <w:rPr>
          <w:rFonts w:hint="eastAsia"/>
        </w:rPr>
        <w:t>　　第一节 髓内钉概述</w:t>
      </w:r>
      <w:r>
        <w:rPr>
          <w:rFonts w:hint="eastAsia"/>
        </w:rPr>
        <w:br/>
      </w:r>
      <w:r>
        <w:rPr>
          <w:rFonts w:hint="eastAsia"/>
        </w:rPr>
        <w:t>　　第二节 髓内钉行业特点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国外髓内钉市场发展概况</w:t>
      </w:r>
      <w:r>
        <w:rPr>
          <w:rFonts w:hint="eastAsia"/>
        </w:rPr>
        <w:br/>
      </w:r>
      <w:r>
        <w:rPr>
          <w:rFonts w:hint="eastAsia"/>
        </w:rPr>
        <w:t>　　第一节 全球髓内钉市场调研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国外髓内钉主要企业分析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中国髓内钉环境分析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中国髓内钉技术发展分析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一、当前中国髓内钉技术发展现况分析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二、中国髓内钉技术成熟度分析</w:t>
      </w:r>
      <w:r>
        <w:rPr>
          <w:rFonts w:hint="eastAsia"/>
        </w:rPr>
        <w:br/>
      </w:r>
      <w:r>
        <w:rPr>
          <w:rFonts w:hint="eastAsia"/>
        </w:rPr>
        <w:t>　　　　三、中外髓内钉技术差距及其主要因素分析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四、提高中国髓内钉技术的策略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髓内钉市场特性分析</w:t>
      </w:r>
      <w:r>
        <w:rPr>
          <w:rFonts w:hint="eastAsia"/>
        </w:rPr>
        <w:br/>
      </w:r>
      <w:r>
        <w:rPr>
          <w:rFonts w:hint="eastAsia"/>
        </w:rPr>
        <w:t>　　第一节 集中度髓内钉及预测</w:t>
      </w:r>
      <w:r>
        <w:rPr>
          <w:rFonts w:hint="eastAsia"/>
        </w:rPr>
        <w:br/>
      </w:r>
      <w:r>
        <w:rPr>
          <w:rFonts w:hint="eastAsia"/>
        </w:rPr>
        <w:t>　　第二节 SWOT髓内钉及预测</w:t>
      </w:r>
      <w:r>
        <w:rPr>
          <w:rFonts w:hint="eastAsia"/>
        </w:rPr>
        <w:br/>
      </w:r>
      <w:r>
        <w:rPr>
          <w:rFonts w:hint="eastAsia"/>
        </w:rPr>
        <w:t>　　　　一、髓内钉优势</w:t>
      </w:r>
      <w:r>
        <w:rPr>
          <w:rFonts w:hint="eastAsia"/>
        </w:rPr>
        <w:br/>
      </w:r>
      <w:r>
        <w:rPr>
          <w:rFonts w:hint="eastAsia"/>
        </w:rPr>
        <w:t>　　　　二、髓内钉劣势</w:t>
      </w:r>
      <w:r>
        <w:rPr>
          <w:rFonts w:hint="eastAsia"/>
        </w:rPr>
        <w:br/>
      </w:r>
      <w:r>
        <w:rPr>
          <w:rFonts w:hint="eastAsia"/>
        </w:rPr>
        <w:t>　　　　三、髓内钉机会</w:t>
      </w:r>
      <w:r>
        <w:rPr>
          <w:rFonts w:hint="eastAsia"/>
        </w:rPr>
        <w:br/>
      </w:r>
      <w:r>
        <w:rPr>
          <w:rFonts w:hint="eastAsia"/>
        </w:rPr>
        <w:t>　　　　四、髓内钉风险</w:t>
      </w:r>
      <w:r>
        <w:rPr>
          <w:rFonts w:hint="eastAsia"/>
        </w:rPr>
        <w:br/>
      </w:r>
      <w:r>
        <w:rPr>
          <w:rFonts w:hint="eastAsia"/>
        </w:rPr>
        <w:t>　　第三节 进入退出状况髓内钉及预测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中国髓内钉发展现状调研</w:t>
      </w:r>
      <w:r>
        <w:rPr>
          <w:rFonts w:hint="eastAsia"/>
        </w:rPr>
        <w:br/>
      </w:r>
      <w:r>
        <w:rPr>
          <w:rFonts w:hint="eastAsia"/>
        </w:rPr>
        <w:t>　　第一节 中国髓内钉市场现状分析及预测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中国髓内钉行业产量情况分析及预测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一、髓内钉总体产能规模及增长情况</w:t>
      </w:r>
      <w:r>
        <w:rPr>
          <w:rFonts w:hint="eastAsia"/>
        </w:rPr>
        <w:br/>
      </w:r>
      <w:r>
        <w:rPr>
          <w:rFonts w:hint="eastAsia"/>
        </w:rPr>
        <w:t>　　　　二、髓内钉生产区域分布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中国髓内钉市场需求分析及预测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一、中国髓内钉需求特点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中国髓内钉价格趋势分析</w:t>
      </w:r>
      <w:r>
        <w:rPr>
          <w:rFonts w:hint="eastAsia"/>
        </w:rPr>
        <w:br/>
      </w:r>
      <w:r>
        <w:rPr>
          <w:rFonts w:hint="eastAsia"/>
        </w:rPr>
        <w:t>　　　　一、中国髓内钉2020-2025年价格趋势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二、中国髓内钉当前市场价格及分析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三、影响髓内钉价格因素分析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四、2025-2031年中国髓内钉价格走势预测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2020-2025年髓内钉所属行业经济运行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2020-2025年髓内钉所属行业偿债能力分析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2020-2025年髓内钉所属行业盈利能力分析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2020-2025年髓内钉所属行业发展能力分析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2020-2025年髓内钉所属行业企业数量及变化趋势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2020-2025年中国髓内钉所属行业进出口情况分析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一、髓内钉所属行业进出口特点</w:t>
      </w:r>
      <w:r>
        <w:rPr>
          <w:rFonts w:hint="eastAsia"/>
        </w:rPr>
        <w:br/>
      </w:r>
      <w:r>
        <w:rPr>
          <w:rFonts w:hint="eastAsia"/>
        </w:rPr>
        <w:t>　　　　二、髓内钉所属行业进口统计分析</w:t>
      </w:r>
      <w:r>
        <w:rPr>
          <w:rFonts w:hint="eastAsia"/>
        </w:rPr>
        <w:br/>
      </w:r>
      <w:r>
        <w:rPr>
          <w:rFonts w:hint="eastAsia"/>
        </w:rPr>
        <w:t>　　　　三、髓内钉所属行业出口情况分析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主要髓内钉企业及竞争格局</w:t>
      </w:r>
      <w:r>
        <w:rPr>
          <w:rFonts w:hint="eastAsia"/>
        </w:rPr>
        <w:br/>
      </w:r>
      <w:r>
        <w:rPr>
          <w:rFonts w:hint="eastAsia"/>
        </w:rPr>
        <w:t>　　第一节 Braun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ARZZT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BAUMER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Depuy Synthes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FH Orthopedics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髓内钉投资建议</w:t>
      </w:r>
      <w:r>
        <w:rPr>
          <w:rFonts w:hint="eastAsia"/>
        </w:rPr>
        <w:br/>
      </w:r>
      <w:r>
        <w:rPr>
          <w:rFonts w:hint="eastAsia"/>
        </w:rPr>
        <w:t>　　第一节 髓内钉投资环境分析</w:t>
      </w:r>
      <w:r>
        <w:rPr>
          <w:rFonts w:hint="eastAsia"/>
        </w:rPr>
        <w:br/>
      </w:r>
      <w:r>
        <w:rPr>
          <w:rFonts w:hint="eastAsia"/>
        </w:rPr>
        <w:t>　　第二节 髓内钉投资进入壁垒分析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髓内钉投资建议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中国髓内钉未来发展预测及行业前景调研分析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未来髓内钉行业发展趋势预测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一、未来髓内钉行业发展分析</w:t>
      </w:r>
      <w:r>
        <w:rPr>
          <w:rFonts w:hint="eastAsia"/>
        </w:rPr>
        <w:br/>
      </w:r>
      <w:r>
        <w:rPr>
          <w:rFonts w:hint="eastAsia"/>
        </w:rPr>
        <w:t>　　　　二、未来髓内钉行业技术开发方向</w:t>
      </w:r>
      <w:r>
        <w:rPr>
          <w:rFonts w:hint="eastAsia"/>
        </w:rPr>
        <w:br/>
      </w:r>
      <w:r>
        <w:rPr>
          <w:rFonts w:hint="eastAsia"/>
        </w:rPr>
        <w:t>　　第二节 髓内钉行业相关趋势预测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2025-2031年中国髓内钉行业投资规划建议分析</w:t>
      </w:r>
      <w:r>
        <w:rPr>
          <w:rFonts w:hint="eastAsia"/>
        </w:rPr>
        <w:br/>
      </w:r>
      <w:r>
        <w:rPr>
          <w:rFonts w:hint="eastAsia"/>
        </w:rPr>
        <w:t>　　第一节 2025-2031年中国髓内钉行业投资前景研究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2025-2031年对中国髓内钉行业品牌的战略思考</w:t>
      </w:r>
      <w:r>
        <w:rPr>
          <w:rFonts w:hint="eastAsia"/>
        </w:rPr>
        <w:br/>
      </w:r>
      <w:r>
        <w:rPr>
          <w:rFonts w:hint="eastAsia"/>
        </w:rPr>
        <w:t>　　第三节 中^智林 2025-2031年中国髓内钉行业投资规划建议研究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髓内钉行业历程</w:t>
      </w:r>
      <w:r>
        <w:rPr>
          <w:rFonts w:hint="eastAsia"/>
        </w:rPr>
        <w:br/>
      </w:r>
      <w:r>
        <w:rPr>
          <w:rFonts w:hint="eastAsia"/>
        </w:rPr>
        <w:t>　　图表 髓内钉行业生命周期</w:t>
      </w:r>
      <w:r>
        <w:rPr>
          <w:rFonts w:hint="eastAsia"/>
        </w:rPr>
        <w:br/>
      </w:r>
      <w:r>
        <w:rPr>
          <w:rFonts w:hint="eastAsia"/>
        </w:rPr>
        <w:t>　　图表 髓内钉行业产业链分析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2020-2025年中国髓内钉行业市场规模及增长情况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2020-2025年髓内钉行业市场容量分析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2020-2025年中国髓内钉行业产能统计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2020-2025年中国髓内钉行业产量及增长趋势</w:t>
      </w:r>
      <w:r>
        <w:rPr>
          <w:rFonts w:hint="eastAsia"/>
        </w:rPr>
        <w:br/>
      </w:r>
      <w:r>
        <w:rPr>
          <w:rFonts w:hint="eastAsia"/>
        </w:rPr>
        <w:t>　　图表 髓内钉行业动态</w:t>
      </w:r>
      <w:r>
        <w:rPr>
          <w:rFonts w:hint="eastAsia"/>
        </w:rPr>
        <w:br/>
      </w:r>
      <w:r>
        <w:rPr>
          <w:rFonts w:hint="eastAsia"/>
        </w:rPr>
        <w:t>　　图表 2020-2025年中国髓内钉市场需求量及增速统计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2025年中国髓内钉行业需求领域分布格局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2020-2025年中国髓内钉行业销售收入分析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2020-2025年中国髓内钉行业盈利情况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2020-2025年中国髓内钉行业利润总额统计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2020-2025年中国髓内钉进口数量分析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2020-2025年中国髓内钉进口金额分析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2020-2025年中国髓内钉出口数量分析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2020-2025年中国髓内钉出口金额分析</w:t>
      </w:r>
      <w:r>
        <w:rPr>
          <w:rFonts w:hint="eastAsia"/>
        </w:rPr>
        <w:br/>
      </w:r>
      <w:r>
        <w:rPr>
          <w:rFonts w:hint="eastAsia"/>
        </w:rPr>
        <w:t>　　图表 2025年中国髓内钉进口国家及地区分析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2025年中国髓内钉出口国家及地区分析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2020-2025年中国髓内钉行业企业数量情况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2020-2025年中国髓内钉行业企业平均规模情况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**地区髓内钉市场规模及增长情况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**地区髓内钉行业市场需求情况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**地区髓内钉市场规模及增长情况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**地区髓内钉行业市场需求情况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**地区髓内钉市场规模及增长情况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**地区髓内钉行业市场需求情况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**地区髓内钉市场规模及增长情况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**地区髓内钉行业市场需求情况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髓内钉重点企业（一）基本信息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髓内钉重点企业（一）经营情况分析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髓内钉重点企业（一）主要经济指标情况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髓内钉重点企业（一）盈利能力情况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髓内钉重点企业（一）偿债能力情况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髓内钉重点企业（一）运营能力情况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髓内钉重点企业（一）成长能力情况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髓内钉重点企业（二）基本信息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髓内钉重点企业（二）经营情况分析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髓内钉重点企业（二）主要经济指标情况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髓内钉重点企业（二）盈利能力情况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髓内钉重点企业（二）偿债能力情况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髓内钉重点企业（二）运营能力情况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髓内钉重点企业（二）成长能力情况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髓内钉重点企业（三）基本信息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髓内钉重点企业（三）经营情况分析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髓内钉重点企业（三）主要经济指标情况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髓内钉重点企业（三）盈利能力情况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髓内钉重点企业（三）偿债能力情况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髓内钉重点企业（三）运营能力情况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髓内钉重点企业（三）成长能力情况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2025-2031年中国髓内钉行业产能预测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2025-2031年中国髓内钉行业产量预测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2025-2031年中国髓内钉市场需求量预测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2025-2031年中国髓内钉行业供需平衡预测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2025-2031年中国髓内钉行业风险分析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2025-2031年中国髓内钉行业市场容量预测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2025-2031年中国髓内钉行业市场规模预测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2025-2031年中国髓内钉市场前景分析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2025-2031年中国髓内钉行业发展趋势预测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b7ab6b8194e1f" w:history="1">
        <w:r>
          <w:rPr>
            <w:rStyle w:val="Hyperlink"/>
          </w:rPr>
          <w:t>2025-2031年中国髓内钉发展现状及前景趋势分析报告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b7ab6b8194e1f" w:history="1">
        <w:r>
          <w:rPr>
            <w:rStyle w:val="Hyperlink"/>
          </w:rPr>
          <w:t>https://www.20087.com/9/76/SuiNeiDingShiChangQianJing.html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髓内钉固定后骨不连怎么治疗、髓内钉最大的弊端是什么、髓内钉取出后骨髓空了怎么办、髓内钉手术示意图、髓内钉会引起骨髓炎吗、髓内钉图片、髓内钉怎么取出来图解、髓内钉十个有八个恢复慢、骨折髓内钉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4df0d76264410" w:history="1">
      <w:r>
        <w:rPr>
          <w:rStyle w:val="Hyperlink"/>
        </w:rPr>
        <w:t>2025-2031年中国髓内钉发展现状及前景趋势分析报告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uiNeiDingShiChangQianJing.html" TargetMode="External" Id="Rf41b7ab6b819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uiNeiDingShiChangQianJing.html" TargetMode="External" Id="R6414df0d7626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2025-06-22T00:10:00Z</dcterms:created>
  <dcterms:modified xsi:type="dcterms:W3CDTF">2025-06-22T01:10:00Z</dcterms:modified>
  <dc:subject>2025-2031年中国髓内钉发展现状及前景趋势分析报告</dc:subject>
  <dc:title>2025-2031年中国髓内钉发展现状及前景趋势分析报告</dc:title>
  <cp:keywords>2025-2031年中国髓内钉发展现状及前景趋势分析报告</cp:keywords>
  <dc:description>2025-2031年中国髓内钉发展现状及前景趋势分析报告</dc:description>
</cp:coreProperties>
</file>