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e2aaeaef14dad" w:history="1">
              <w:r>
                <w:rPr>
                  <w:rStyle w:val="Hyperlink"/>
                </w:rPr>
                <w:t>中国纳他霉素原料药市场调查研究与发展前景预测报告（2025-2031年）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e2aaeaef14dad" w:history="1">
              <w:r>
                <w:rPr>
                  <w:rStyle w:val="Hyperlink"/>
                </w:rPr>
                <w:t>中国纳他霉素原料药市场调查研究与发展前景预测报告（2025-2031年）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e2aaeaef14dad" w:history="1">
                <w:r>
                  <w:rPr>
                    <w:rStyle w:val="Hyperlink"/>
                  </w:rPr>
                  <w:t>https://www.20087.com/1/61/NaTaMeiSuYuanLiaoYaoFaZhanQuShiY.html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他霉素原料药是一种广谱抗生素，近年来随着对抗生素耐药性的担忧增加，市场需求持续变化。目前，纳他霉素原料药不仅在生产工艺上实现了优化，提高了产量和质量，还在应用领域上进行了拓展，如食品防腐剂、兽医用药等领域。此外，随着环保法规的趋严和技术的进步，纳他霉素原料药的生产和使用过程中的环保性能也得到了重视。</w:t>
      </w:r>
      <w:r>
        <w:rPr>
          <w:rFonts w:hint="eastAsia"/>
        </w:rPr>
        <w:br/>
      </w:r>
      <w:r>
        <w:rPr>
          <w:rFonts w:hint="eastAsia"/>
        </w:rPr>
        <w:t>　　未来，纳他霉素原料药行业将更加注重技术创新和服务升级。一方面，随着新材料和新技术的应用，能够提供更高性能和更长使用寿命的产品将成为趋势。另一方面，随着下游行业对环保和可持续性的重视，能够提供更绿色生产流程和更低碳足迹的纳他霉素原料药将更受欢迎。此外，随着可持续发展目标的推进，采用环保材料和可持续生产方式的纳他霉素原料药也将占据市场优势。</w:t>
      </w:r>
      <w:r>
        <w:rPr>
          <w:rFonts w:hint="eastAsia"/>
        </w:rPr>
        <w:br/>
      </w:r>
      <w:r>
        <w:rPr>
          <w:rFonts w:hint="eastAsia"/>
        </w:rPr>
        <w:t>　　《</w:t>
      </w:r>
      <w:hyperlink r:id="R3ebe2aaeaef14dad" w:history="1">
        <w:r>
          <w:rPr>
            <w:rStyle w:val="Hyperlink"/>
          </w:rPr>
          <w:t>中国纳他霉素原料药市场调查研究与发展前景预测报告（2025-2031年）</w:t>
        </w:r>
      </w:hyperlink>
      <w:r>
        <w:rPr>
          <w:rFonts w:hint="eastAsia"/>
        </w:rPr>
        <w:t>》依托多年行业监测数据，结合纳他霉素原料药行业现状与未来前景，系统分析了纳他霉素原料药市场需求、市场规模、产业链结构、价格机制及细分市场特征。报告对纳他霉素原料药市场前景进行了客观评估，预测了纳他霉素原料药行业发展趋势，并详细解读了品牌竞争格局、市场集中度及重点企业的运营表现。此外，报告通过SWOT分析识别了纳他霉素原料药行业机遇与潜在风险，为投资者和决策者提供了科学、规范的战略建议，助力把握纳他霉素原料药行业的投资方向与发展机会。</w:t>
      </w:r>
      <w:r>
        <w:rPr>
          <w:rFonts w:hint="eastAsia"/>
        </w:rPr>
        <w:br/>
      </w:r>
      <w:r>
        <w:rPr>
          <w:rFonts w:hint="eastAsia"/>
        </w:rPr>
        <w:br/>
      </w:r>
      <w:r>
        <w:rPr>
          <w:rFonts w:hint="eastAsia"/>
        </w:rPr>
        <w:t>第一章 纳他霉素行业相关概述</w:t>
      </w:r>
      <w:r>
        <w:rPr>
          <w:rFonts w:hint="eastAsia"/>
        </w:rPr>
        <w:br/>
      </w:r>
      <w:r>
        <w:rPr>
          <w:rFonts w:hint="eastAsia"/>
        </w:rPr>
        <w:t>　　第一节 纳他霉素的结构和性质</w:t>
      </w:r>
      <w:r>
        <w:rPr>
          <w:rFonts w:hint="eastAsia"/>
        </w:rPr>
        <w:br/>
      </w:r>
      <w:r>
        <w:rPr>
          <w:rFonts w:hint="eastAsia"/>
        </w:rPr>
        <w:t>　　　　一、理化性质</w:t>
      </w:r>
      <w:r>
        <w:rPr>
          <w:rFonts w:hint="eastAsia"/>
        </w:rPr>
        <w:br/>
      </w:r>
      <w:r>
        <w:rPr>
          <w:rFonts w:hint="eastAsia"/>
        </w:rPr>
        <w:t>　　　　二、纳他霉素的特点</w:t>
      </w:r>
      <w:r>
        <w:rPr>
          <w:rFonts w:hint="eastAsia"/>
        </w:rPr>
        <w:br/>
      </w:r>
      <w:r>
        <w:rPr>
          <w:rFonts w:hint="eastAsia"/>
        </w:rPr>
        <w:t>　　　　三、纳他霉素的抑菌作用机制</w:t>
      </w:r>
      <w:r>
        <w:rPr>
          <w:rFonts w:hint="eastAsia"/>
        </w:rPr>
        <w:br/>
      </w:r>
      <w:r>
        <w:rPr>
          <w:rFonts w:hint="eastAsia"/>
        </w:rPr>
        <w:t>　　第二节 纳他霉素的应用</w:t>
      </w:r>
      <w:r>
        <w:rPr>
          <w:rFonts w:hint="eastAsia"/>
        </w:rPr>
        <w:br/>
      </w:r>
      <w:r>
        <w:rPr>
          <w:rFonts w:hint="eastAsia"/>
        </w:rPr>
        <w:t>　　　　一、纳他霉素应用的法规</w:t>
      </w:r>
      <w:r>
        <w:rPr>
          <w:rFonts w:hint="eastAsia"/>
        </w:rPr>
        <w:br/>
      </w:r>
      <w:r>
        <w:rPr>
          <w:rFonts w:hint="eastAsia"/>
        </w:rPr>
        <w:t>　　　　二、纳他霉素的常见规格及质量标准</w:t>
      </w:r>
      <w:r>
        <w:rPr>
          <w:rFonts w:hint="eastAsia"/>
        </w:rPr>
        <w:br/>
      </w:r>
      <w:r>
        <w:rPr>
          <w:rFonts w:hint="eastAsia"/>
        </w:rPr>
        <w:t>　　　　三、食品中的应用</w:t>
      </w:r>
      <w:r>
        <w:rPr>
          <w:rFonts w:hint="eastAsia"/>
        </w:rPr>
        <w:br/>
      </w:r>
      <w:r>
        <w:rPr>
          <w:rFonts w:hint="eastAsia"/>
        </w:rPr>
        <w:t>　　　　四、医学上的应用</w:t>
      </w:r>
      <w:r>
        <w:rPr>
          <w:rFonts w:hint="eastAsia"/>
        </w:rPr>
        <w:br/>
      </w:r>
      <w:r>
        <w:rPr>
          <w:rFonts w:hint="eastAsia"/>
        </w:rPr>
        <w:t>　　　　五、在青贮饲料方面的应用</w:t>
      </w:r>
      <w:r>
        <w:rPr>
          <w:rFonts w:hint="eastAsia"/>
        </w:rPr>
        <w:br/>
      </w:r>
      <w:r>
        <w:rPr>
          <w:rFonts w:hint="eastAsia"/>
        </w:rPr>
        <w:t>　　　　六、国外应用现状</w:t>
      </w:r>
      <w:r>
        <w:rPr>
          <w:rFonts w:hint="eastAsia"/>
        </w:rPr>
        <w:br/>
      </w:r>
      <w:r>
        <w:rPr>
          <w:rFonts w:hint="eastAsia"/>
        </w:rPr>
        <w:t>　　第三节 纳他霉素应用安全性评价</w:t>
      </w:r>
      <w:r>
        <w:rPr>
          <w:rFonts w:hint="eastAsia"/>
        </w:rPr>
        <w:br/>
      </w:r>
      <w:r>
        <w:rPr>
          <w:rFonts w:hint="eastAsia"/>
        </w:rPr>
        <w:br/>
      </w:r>
      <w:r>
        <w:rPr>
          <w:rFonts w:hint="eastAsia"/>
        </w:rPr>
        <w:t>第二章 纳他霉素的生产工艺</w:t>
      </w:r>
      <w:r>
        <w:rPr>
          <w:rFonts w:hint="eastAsia"/>
        </w:rPr>
        <w:br/>
      </w:r>
      <w:r>
        <w:rPr>
          <w:rFonts w:hint="eastAsia"/>
        </w:rPr>
        <w:t>　　第一节 菌种</w:t>
      </w:r>
      <w:r>
        <w:rPr>
          <w:rFonts w:hint="eastAsia"/>
        </w:rPr>
        <w:br/>
      </w:r>
      <w:r>
        <w:rPr>
          <w:rFonts w:hint="eastAsia"/>
        </w:rPr>
        <w:t>　　第二节 发酵工艺</w:t>
      </w:r>
      <w:r>
        <w:rPr>
          <w:rFonts w:hint="eastAsia"/>
        </w:rPr>
        <w:br/>
      </w:r>
      <w:r>
        <w:rPr>
          <w:rFonts w:hint="eastAsia"/>
        </w:rPr>
        <w:t>　　　　一、发酵工艺的研究发展现状及专利情况</w:t>
      </w:r>
      <w:r>
        <w:rPr>
          <w:rFonts w:hint="eastAsia"/>
        </w:rPr>
        <w:br/>
      </w:r>
      <w:r>
        <w:rPr>
          <w:rFonts w:hint="eastAsia"/>
        </w:rPr>
        <w:t>　　　　二、基因工程在纳他霉素发展上的应用与前瞻</w:t>
      </w:r>
      <w:r>
        <w:rPr>
          <w:rFonts w:hint="eastAsia"/>
        </w:rPr>
        <w:br/>
      </w:r>
      <w:r>
        <w:rPr>
          <w:rFonts w:hint="eastAsia"/>
        </w:rPr>
        <w:t>　　　　三、Streptomycesgilvosporeus菌发酵工艺简介</w:t>
      </w:r>
      <w:r>
        <w:rPr>
          <w:rFonts w:hint="eastAsia"/>
        </w:rPr>
        <w:br/>
      </w:r>
      <w:r>
        <w:rPr>
          <w:rFonts w:hint="eastAsia"/>
        </w:rPr>
        <w:t>　　第三节 纳他霉素的提取分离</w:t>
      </w:r>
      <w:r>
        <w:rPr>
          <w:rFonts w:hint="eastAsia"/>
        </w:rPr>
        <w:br/>
      </w:r>
      <w:r>
        <w:rPr>
          <w:rFonts w:hint="eastAsia"/>
        </w:rPr>
        <w:t>　　第四节 纳他霉素的检测</w:t>
      </w:r>
      <w:r>
        <w:rPr>
          <w:rFonts w:hint="eastAsia"/>
        </w:rPr>
        <w:br/>
      </w:r>
      <w:r>
        <w:rPr>
          <w:rFonts w:hint="eastAsia"/>
        </w:rPr>
        <w:br/>
      </w:r>
      <w:r>
        <w:rPr>
          <w:rFonts w:hint="eastAsia"/>
        </w:rPr>
        <w:t>第三章 2025年中国大环内酯抗生素行业市场发展分析</w:t>
      </w:r>
      <w:r>
        <w:rPr>
          <w:rFonts w:hint="eastAsia"/>
        </w:rPr>
        <w:br/>
      </w:r>
      <w:r>
        <w:rPr>
          <w:rFonts w:hint="eastAsia"/>
        </w:rPr>
        <w:t>　　第一节 2025年中国大环内酯抗生素行业市场分析</w:t>
      </w:r>
      <w:r>
        <w:rPr>
          <w:rFonts w:hint="eastAsia"/>
        </w:rPr>
        <w:br/>
      </w:r>
      <w:r>
        <w:rPr>
          <w:rFonts w:hint="eastAsia"/>
        </w:rPr>
        <w:t>　　　　一、大环内酯药物在抗感染药物中地位分析</w:t>
      </w:r>
      <w:r>
        <w:rPr>
          <w:rFonts w:hint="eastAsia"/>
        </w:rPr>
        <w:br/>
      </w:r>
      <w:r>
        <w:rPr>
          <w:rFonts w:hint="eastAsia"/>
        </w:rPr>
        <w:t>　　　　二、大环内酯药物市场份额不断扩大</w:t>
      </w:r>
      <w:r>
        <w:rPr>
          <w:rFonts w:hint="eastAsia"/>
        </w:rPr>
        <w:br/>
      </w:r>
      <w:r>
        <w:rPr>
          <w:rFonts w:hint="eastAsia"/>
        </w:rPr>
        <w:t>　　　　三、大环内酯类抗生素研发状况</w:t>
      </w:r>
      <w:r>
        <w:rPr>
          <w:rFonts w:hint="eastAsia"/>
        </w:rPr>
        <w:br/>
      </w:r>
      <w:r>
        <w:rPr>
          <w:rFonts w:hint="eastAsia"/>
        </w:rPr>
        <w:t>　　第二节 2025年中国大环内酯抗生素行业市场动态分析</w:t>
      </w:r>
      <w:r>
        <w:rPr>
          <w:rFonts w:hint="eastAsia"/>
        </w:rPr>
        <w:br/>
      </w:r>
      <w:r>
        <w:rPr>
          <w:rFonts w:hint="eastAsia"/>
        </w:rPr>
        <w:t>　　　　一、大环内酯药物供给分析</w:t>
      </w:r>
      <w:r>
        <w:rPr>
          <w:rFonts w:hint="eastAsia"/>
        </w:rPr>
        <w:br/>
      </w:r>
      <w:r>
        <w:rPr>
          <w:rFonts w:hint="eastAsia"/>
        </w:rPr>
        <w:t>　　　　二、大环内酯药物需求分析</w:t>
      </w:r>
      <w:r>
        <w:rPr>
          <w:rFonts w:hint="eastAsia"/>
        </w:rPr>
        <w:br/>
      </w:r>
      <w:r>
        <w:rPr>
          <w:rFonts w:hint="eastAsia"/>
        </w:rPr>
        <w:t>　　　　三、大环内酯类抗生素市场销售分析</w:t>
      </w:r>
      <w:r>
        <w:rPr>
          <w:rFonts w:hint="eastAsia"/>
        </w:rPr>
        <w:br/>
      </w:r>
      <w:r>
        <w:rPr>
          <w:rFonts w:hint="eastAsia"/>
        </w:rPr>
        <w:t>　　第三节 2025年中国大环内酯抗生素产业发展存在问题分析</w:t>
      </w:r>
      <w:r>
        <w:rPr>
          <w:rFonts w:hint="eastAsia"/>
        </w:rPr>
        <w:br/>
      </w:r>
      <w:r>
        <w:rPr>
          <w:rFonts w:hint="eastAsia"/>
        </w:rPr>
        <w:br/>
      </w:r>
      <w:r>
        <w:rPr>
          <w:rFonts w:hint="eastAsia"/>
        </w:rPr>
        <w:t>第四章 2025年中国纳他霉素行业市场发展环境分析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2025年中国纳他霉素行业政策环境分析</w:t>
      </w:r>
      <w:r>
        <w:rPr>
          <w:rFonts w:hint="eastAsia"/>
        </w:rPr>
        <w:br/>
      </w:r>
      <w:r>
        <w:rPr>
          <w:rFonts w:hint="eastAsia"/>
        </w:rPr>
        <w:t>　　　　一、医药行业政策分析</w:t>
      </w:r>
      <w:r>
        <w:rPr>
          <w:rFonts w:hint="eastAsia"/>
        </w:rPr>
        <w:br/>
      </w:r>
      <w:r>
        <w:rPr>
          <w:rFonts w:hint="eastAsia"/>
        </w:rPr>
        <w:t>　　　　二、纳他霉素最大允许使用量标准</w:t>
      </w:r>
      <w:r>
        <w:rPr>
          <w:rFonts w:hint="eastAsia"/>
        </w:rPr>
        <w:br/>
      </w:r>
      <w:r>
        <w:rPr>
          <w:rFonts w:hint="eastAsia"/>
        </w:rPr>
        <w:t>　　第三节 2025年中国纳他霉素行业社会环境分析</w:t>
      </w:r>
      <w:r>
        <w:rPr>
          <w:rFonts w:hint="eastAsia"/>
        </w:rPr>
        <w:br/>
      </w:r>
      <w:r>
        <w:rPr>
          <w:rFonts w:hint="eastAsia"/>
        </w:rPr>
        <w:br/>
      </w:r>
      <w:r>
        <w:rPr>
          <w:rFonts w:hint="eastAsia"/>
        </w:rPr>
        <w:t>第五章 2025年中国食品防腐剂行业运行态势剖析</w:t>
      </w:r>
      <w:r>
        <w:rPr>
          <w:rFonts w:hint="eastAsia"/>
        </w:rPr>
        <w:br/>
      </w:r>
      <w:r>
        <w:rPr>
          <w:rFonts w:hint="eastAsia"/>
        </w:rPr>
        <w:t>　　第一节 2025年世界食品防腐剂行业市场发展格局</w:t>
      </w:r>
      <w:r>
        <w:rPr>
          <w:rFonts w:hint="eastAsia"/>
        </w:rPr>
        <w:br/>
      </w:r>
      <w:r>
        <w:rPr>
          <w:rFonts w:hint="eastAsia"/>
        </w:rPr>
        <w:t>　　　　一、世界食品防腐剂的生产与使用</w:t>
      </w:r>
      <w:r>
        <w:rPr>
          <w:rFonts w:hint="eastAsia"/>
        </w:rPr>
        <w:br/>
      </w:r>
      <w:r>
        <w:rPr>
          <w:rFonts w:hint="eastAsia"/>
        </w:rPr>
        <w:t>　　　　二、国外防腐剂市场新动向</w:t>
      </w:r>
      <w:r>
        <w:rPr>
          <w:rFonts w:hint="eastAsia"/>
        </w:rPr>
        <w:br/>
      </w:r>
      <w:r>
        <w:rPr>
          <w:rFonts w:hint="eastAsia"/>
        </w:rPr>
        <w:t>　　　　三、国外天然食品防腐剂的研究进展</w:t>
      </w:r>
      <w:r>
        <w:rPr>
          <w:rFonts w:hint="eastAsia"/>
        </w:rPr>
        <w:br/>
      </w:r>
      <w:r>
        <w:rPr>
          <w:rFonts w:hint="eastAsia"/>
        </w:rPr>
        <w:t>　　第二节 2025年中国食品防腐剂技术进展分析</w:t>
      </w:r>
      <w:r>
        <w:rPr>
          <w:rFonts w:hint="eastAsia"/>
        </w:rPr>
        <w:br/>
      </w:r>
      <w:r>
        <w:rPr>
          <w:rFonts w:hint="eastAsia"/>
        </w:rPr>
        <w:t>　　　　一、高安全性生物型防腐剂的研究进展</w:t>
      </w:r>
      <w:r>
        <w:rPr>
          <w:rFonts w:hint="eastAsia"/>
        </w:rPr>
        <w:br/>
      </w:r>
      <w:r>
        <w:rPr>
          <w:rFonts w:hint="eastAsia"/>
        </w:rPr>
        <w:t>　　　　二、“新标志”天然食品防腐剂</w:t>
      </w:r>
      <w:r>
        <w:rPr>
          <w:rFonts w:hint="eastAsia"/>
        </w:rPr>
        <w:br/>
      </w:r>
      <w:r>
        <w:rPr>
          <w:rFonts w:hint="eastAsia"/>
        </w:rPr>
        <w:t>　　　　三、食品防腐剂应用技术漫谈</w:t>
      </w:r>
      <w:r>
        <w:rPr>
          <w:rFonts w:hint="eastAsia"/>
        </w:rPr>
        <w:br/>
      </w:r>
      <w:r>
        <w:rPr>
          <w:rFonts w:hint="eastAsia"/>
        </w:rPr>
        <w:t>　　第三节 2025年中国食品防腐剂行业营运局势分析</w:t>
      </w:r>
      <w:r>
        <w:rPr>
          <w:rFonts w:hint="eastAsia"/>
        </w:rPr>
        <w:br/>
      </w:r>
      <w:r>
        <w:rPr>
          <w:rFonts w:hint="eastAsia"/>
        </w:rPr>
        <w:t>　　　　一、我国的食品安全与食品防腐剂现状</w:t>
      </w:r>
      <w:r>
        <w:rPr>
          <w:rFonts w:hint="eastAsia"/>
        </w:rPr>
        <w:br/>
      </w:r>
      <w:r>
        <w:rPr>
          <w:rFonts w:hint="eastAsia"/>
        </w:rPr>
        <w:t>　　　　二、食品防腐剂争议再起</w:t>
      </w:r>
      <w:r>
        <w:rPr>
          <w:rFonts w:hint="eastAsia"/>
        </w:rPr>
        <w:br/>
      </w:r>
      <w:r>
        <w:rPr>
          <w:rFonts w:hint="eastAsia"/>
        </w:rPr>
        <w:t>　　　　三、食品防腐剂产品结构分析</w:t>
      </w:r>
      <w:r>
        <w:rPr>
          <w:rFonts w:hint="eastAsia"/>
        </w:rPr>
        <w:br/>
      </w:r>
      <w:r>
        <w:rPr>
          <w:rFonts w:hint="eastAsia"/>
        </w:rPr>
        <w:t>　　　　四、食品防腐剂行业存在的问题分析</w:t>
      </w:r>
      <w:r>
        <w:rPr>
          <w:rFonts w:hint="eastAsia"/>
        </w:rPr>
        <w:br/>
      </w:r>
      <w:r>
        <w:rPr>
          <w:rFonts w:hint="eastAsia"/>
        </w:rPr>
        <w:t>　　第四节 2025年中国食品防腐剂市场现状综述</w:t>
      </w:r>
      <w:r>
        <w:rPr>
          <w:rFonts w:hint="eastAsia"/>
        </w:rPr>
        <w:br/>
      </w:r>
      <w:r>
        <w:rPr>
          <w:rFonts w:hint="eastAsia"/>
        </w:rPr>
        <w:t>　　　　一、中国食品防腐剂市场运行特点分析</w:t>
      </w:r>
      <w:r>
        <w:rPr>
          <w:rFonts w:hint="eastAsia"/>
        </w:rPr>
        <w:br/>
      </w:r>
      <w:r>
        <w:rPr>
          <w:rFonts w:hint="eastAsia"/>
        </w:rPr>
        <w:t>　　　　二、食品防腐剂市场供给情况分析</w:t>
      </w:r>
      <w:r>
        <w:rPr>
          <w:rFonts w:hint="eastAsia"/>
        </w:rPr>
        <w:br/>
      </w:r>
      <w:r>
        <w:rPr>
          <w:rFonts w:hint="eastAsia"/>
        </w:rPr>
        <w:t>　　　　三、中国食品添加剂用户需求分析</w:t>
      </w:r>
      <w:r>
        <w:rPr>
          <w:rFonts w:hint="eastAsia"/>
        </w:rPr>
        <w:br/>
      </w:r>
      <w:r>
        <w:rPr>
          <w:rFonts w:hint="eastAsia"/>
        </w:rPr>
        <w:br/>
      </w:r>
      <w:r>
        <w:rPr>
          <w:rFonts w:hint="eastAsia"/>
        </w:rPr>
        <w:t>第六章 2025年中国纳他霉素原料行业运行形势分析</w:t>
      </w:r>
      <w:r>
        <w:rPr>
          <w:rFonts w:hint="eastAsia"/>
        </w:rPr>
        <w:br/>
      </w:r>
      <w:r>
        <w:rPr>
          <w:rFonts w:hint="eastAsia"/>
        </w:rPr>
        <w:t>　　第一节 2025年中国纳他霉素原料生产分析</w:t>
      </w:r>
      <w:r>
        <w:rPr>
          <w:rFonts w:hint="eastAsia"/>
        </w:rPr>
        <w:br/>
      </w:r>
      <w:r>
        <w:rPr>
          <w:rFonts w:hint="eastAsia"/>
        </w:rPr>
        <w:t>　　　　一、国内纳他霉素产量</w:t>
      </w:r>
      <w:r>
        <w:rPr>
          <w:rFonts w:hint="eastAsia"/>
        </w:rPr>
        <w:br/>
      </w:r>
      <w:r>
        <w:rPr>
          <w:rFonts w:hint="eastAsia"/>
        </w:rPr>
        <w:t>　　　　二、价格变化趋势</w:t>
      </w:r>
      <w:r>
        <w:rPr>
          <w:rFonts w:hint="eastAsia"/>
        </w:rPr>
        <w:br/>
      </w:r>
      <w:r>
        <w:rPr>
          <w:rFonts w:hint="eastAsia"/>
        </w:rPr>
        <w:t>　　第二节 2025年中国纳他霉素原料市场动态分析</w:t>
      </w:r>
      <w:r>
        <w:rPr>
          <w:rFonts w:hint="eastAsia"/>
        </w:rPr>
        <w:br/>
      </w:r>
      <w:r>
        <w:rPr>
          <w:rFonts w:hint="eastAsia"/>
        </w:rPr>
        <w:t>　　　　一、国内纳他霉素的应用概述</w:t>
      </w:r>
      <w:r>
        <w:rPr>
          <w:rFonts w:hint="eastAsia"/>
        </w:rPr>
        <w:br/>
      </w:r>
      <w:r>
        <w:rPr>
          <w:rFonts w:hint="eastAsia"/>
        </w:rPr>
        <w:t>　　　　二、纳他霉素应用发展受限因素分析</w:t>
      </w:r>
      <w:r>
        <w:rPr>
          <w:rFonts w:hint="eastAsia"/>
        </w:rPr>
        <w:br/>
      </w:r>
      <w:r>
        <w:rPr>
          <w:rFonts w:hint="eastAsia"/>
        </w:rPr>
        <w:t>　　第三节 纳他霉素生产中的问题及建议</w:t>
      </w:r>
      <w:r>
        <w:rPr>
          <w:rFonts w:hint="eastAsia"/>
        </w:rPr>
        <w:br/>
      </w:r>
      <w:r>
        <w:rPr>
          <w:rFonts w:hint="eastAsia"/>
        </w:rPr>
        <w:br/>
      </w:r>
      <w:r>
        <w:rPr>
          <w:rFonts w:hint="eastAsia"/>
        </w:rPr>
        <w:t>第七章 2025年中国纳他霉素行业市场竞争格局分析</w:t>
      </w:r>
      <w:r>
        <w:rPr>
          <w:rFonts w:hint="eastAsia"/>
        </w:rPr>
        <w:br/>
      </w:r>
      <w:r>
        <w:rPr>
          <w:rFonts w:hint="eastAsia"/>
        </w:rPr>
        <w:t>　　第一节 2025年中国纳他霉素行业竞争现状分析</w:t>
      </w:r>
      <w:r>
        <w:rPr>
          <w:rFonts w:hint="eastAsia"/>
        </w:rPr>
        <w:br/>
      </w:r>
      <w:r>
        <w:rPr>
          <w:rFonts w:hint="eastAsia"/>
        </w:rPr>
        <w:t>　　　　一、纳他霉素行业竞争程度分析</w:t>
      </w:r>
      <w:r>
        <w:rPr>
          <w:rFonts w:hint="eastAsia"/>
        </w:rPr>
        <w:br/>
      </w:r>
      <w:r>
        <w:rPr>
          <w:rFonts w:hint="eastAsia"/>
        </w:rPr>
        <w:t>　　　　二、纳他霉素技术竞争分析</w:t>
      </w:r>
      <w:r>
        <w:rPr>
          <w:rFonts w:hint="eastAsia"/>
        </w:rPr>
        <w:br/>
      </w:r>
      <w:r>
        <w:rPr>
          <w:rFonts w:hint="eastAsia"/>
        </w:rPr>
        <w:t>　　　　三、纳他霉素主要产品价格竞争分析</w:t>
      </w:r>
      <w:r>
        <w:rPr>
          <w:rFonts w:hint="eastAsia"/>
        </w:rPr>
        <w:br/>
      </w:r>
      <w:r>
        <w:rPr>
          <w:rFonts w:hint="eastAsia"/>
        </w:rPr>
        <w:t>　　第二节 2025年中国纳他霉素行业集中度分析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2025年中国纳他霉素行业提升竞争力策略分析</w:t>
      </w:r>
      <w:r>
        <w:rPr>
          <w:rFonts w:hint="eastAsia"/>
        </w:rPr>
        <w:br/>
      </w:r>
      <w:r>
        <w:rPr>
          <w:rFonts w:hint="eastAsia"/>
        </w:rPr>
        <w:br/>
      </w:r>
      <w:r>
        <w:rPr>
          <w:rFonts w:hint="eastAsia"/>
        </w:rPr>
        <w:t>第八章 2025年国外纳他霉素生产厂家运营态势分析</w:t>
      </w:r>
      <w:r>
        <w:rPr>
          <w:rFonts w:hint="eastAsia"/>
        </w:rPr>
        <w:br/>
      </w:r>
      <w:r>
        <w:rPr>
          <w:rFonts w:hint="eastAsia"/>
        </w:rPr>
        <w:t>　　第一节 丹麦丹尼斯克（DANISCO）公司</w:t>
      </w:r>
      <w:r>
        <w:rPr>
          <w:rFonts w:hint="eastAsia"/>
        </w:rPr>
        <w:br/>
      </w:r>
      <w:r>
        <w:rPr>
          <w:rFonts w:hint="eastAsia"/>
        </w:rPr>
        <w:t>　　第二节 荷兰帝斯曼（DSM）公司</w:t>
      </w:r>
      <w:r>
        <w:rPr>
          <w:rFonts w:hint="eastAsia"/>
        </w:rPr>
        <w:br/>
      </w:r>
      <w:r>
        <w:rPr>
          <w:rFonts w:hint="eastAsia"/>
        </w:rPr>
        <w:t>　　第三节 美国Cyanamid公司（2000年7月被BASF收购）</w:t>
      </w:r>
      <w:r>
        <w:rPr>
          <w:rFonts w:hint="eastAsia"/>
        </w:rPr>
        <w:br/>
      </w:r>
      <w:r>
        <w:rPr>
          <w:rFonts w:hint="eastAsia"/>
        </w:rPr>
        <w:t>　　第四节 西班牙Vgp Pharmachem公司</w:t>
      </w:r>
      <w:r>
        <w:rPr>
          <w:rFonts w:hint="eastAsia"/>
        </w:rPr>
        <w:br/>
      </w:r>
      <w:r>
        <w:rPr>
          <w:rFonts w:hint="eastAsia"/>
        </w:rPr>
        <w:br/>
      </w:r>
      <w:r>
        <w:rPr>
          <w:rFonts w:hint="eastAsia"/>
        </w:rPr>
        <w:t>第九章 中国纳他霉素优势生产企业竞争力分析</w:t>
      </w:r>
      <w:r>
        <w:rPr>
          <w:rFonts w:hint="eastAsia"/>
        </w:rPr>
        <w:br/>
      </w:r>
      <w:r>
        <w:rPr>
          <w:rFonts w:hint="eastAsia"/>
        </w:rPr>
        <w:t>　　第一节 北京东方瑞德生物技术有限公司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天津伊科拜尔生物添加剂有限公司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浙江银象生物工程有限公司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浦城绿康生化有限公司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通辽梅花生物科技有限公司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黑龙江丰源实业集团有限公司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上海奇泓生物科技有限公司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2025-2031年中国纳他霉素行业发展前景预测分析</w:t>
      </w:r>
      <w:r>
        <w:rPr>
          <w:rFonts w:hint="eastAsia"/>
        </w:rPr>
        <w:br/>
      </w:r>
      <w:r>
        <w:rPr>
          <w:rFonts w:hint="eastAsia"/>
        </w:rPr>
        <w:t>　　第一节 2025-2031年中国纳他霉素产品发展趋势预测分析</w:t>
      </w:r>
      <w:r>
        <w:rPr>
          <w:rFonts w:hint="eastAsia"/>
        </w:rPr>
        <w:br/>
      </w:r>
      <w:r>
        <w:rPr>
          <w:rFonts w:hint="eastAsia"/>
        </w:rPr>
        <w:t>　　　　一、应用前景预测分析</w:t>
      </w:r>
      <w:r>
        <w:rPr>
          <w:rFonts w:hint="eastAsia"/>
        </w:rPr>
        <w:br/>
      </w:r>
      <w:r>
        <w:rPr>
          <w:rFonts w:hint="eastAsia"/>
        </w:rPr>
        <w:t>　　　　二、纳他霉素技术方向分析</w:t>
      </w:r>
      <w:r>
        <w:rPr>
          <w:rFonts w:hint="eastAsia"/>
        </w:rPr>
        <w:br/>
      </w:r>
      <w:r>
        <w:rPr>
          <w:rFonts w:hint="eastAsia"/>
        </w:rPr>
        <w:t>　　　　三、纳他霉素竞争格局预测分析</w:t>
      </w:r>
      <w:r>
        <w:rPr>
          <w:rFonts w:hint="eastAsia"/>
        </w:rPr>
        <w:br/>
      </w:r>
      <w:r>
        <w:rPr>
          <w:rFonts w:hint="eastAsia"/>
        </w:rPr>
        <w:t>　　第二节 2025-2031年中国纳他霉素行业市场发展前景预测分析</w:t>
      </w:r>
      <w:r>
        <w:rPr>
          <w:rFonts w:hint="eastAsia"/>
        </w:rPr>
        <w:br/>
      </w:r>
      <w:r>
        <w:rPr>
          <w:rFonts w:hint="eastAsia"/>
        </w:rPr>
        <w:t>　　　　一、纳他霉素供给预测分析</w:t>
      </w:r>
      <w:r>
        <w:rPr>
          <w:rFonts w:hint="eastAsia"/>
        </w:rPr>
        <w:br/>
      </w:r>
      <w:r>
        <w:rPr>
          <w:rFonts w:hint="eastAsia"/>
        </w:rPr>
        <w:t>　　　　二、纳他霉素需求预测分析</w:t>
      </w:r>
      <w:r>
        <w:rPr>
          <w:rFonts w:hint="eastAsia"/>
        </w:rPr>
        <w:br/>
      </w:r>
      <w:r>
        <w:rPr>
          <w:rFonts w:hint="eastAsia"/>
        </w:rPr>
        <w:t>　　　　三、纳他霉素市场进出口预测分析</w:t>
      </w:r>
      <w:r>
        <w:rPr>
          <w:rFonts w:hint="eastAsia"/>
        </w:rPr>
        <w:br/>
      </w:r>
      <w:r>
        <w:rPr>
          <w:rFonts w:hint="eastAsia"/>
        </w:rPr>
        <w:t>　　第三节 2025-2031年中国纳他霉素行业市场盈利能力预测分析</w:t>
      </w:r>
      <w:r>
        <w:rPr>
          <w:rFonts w:hint="eastAsia"/>
        </w:rPr>
        <w:br/>
      </w:r>
      <w:r>
        <w:rPr>
          <w:rFonts w:hint="eastAsia"/>
        </w:rPr>
        <w:br/>
      </w:r>
      <w:r>
        <w:rPr>
          <w:rFonts w:hint="eastAsia"/>
        </w:rPr>
        <w:t>第十一章 2025-2031年中国纳他霉素产业投资机会与风险分析</w:t>
      </w:r>
      <w:r>
        <w:rPr>
          <w:rFonts w:hint="eastAsia"/>
        </w:rPr>
        <w:br/>
      </w:r>
      <w:r>
        <w:rPr>
          <w:rFonts w:hint="eastAsia"/>
        </w:rPr>
        <w:t>　　第一节 2025-2031年中国纳他霉素产业投资机会分析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2025-2031年中国纳他霉素产业投资风险分析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e2aaeaef14dad" w:history="1">
        <w:r>
          <w:rPr>
            <w:rStyle w:val="Hyperlink"/>
          </w:rPr>
          <w:t>中国纳他霉素原料药市场调查研究与发展前景预测报告（2025-2031年）</w:t>
        </w:r>
      </w:hyperlink>
      <w:r>
        <w:rPr>
          <w:color w:val="C00000"/>
        </w:rPr>
        <w:t>》，报告编号：</w:t>
      </w:r>
      <w:r>
        <w:rPr>
          <w:rFonts w:hint="eastAsia"/>
          <w:color w:val="C00000"/>
        </w:rPr>
        <w:t>2335611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e2aaeaef14dad" w:history="1">
        <w:r>
          <w:rPr>
            <w:rStyle w:val="Hyperlink"/>
          </w:rPr>
          <w:t>https://www.20087.com/1/61/NaTaMeiSuYuanLiaoYaoFaZhanQuShiY.html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热点：纳他霉素对身体有害么、纳他霉素怎么用、纳他霉素可以直接加入食品吗、纳他霉素作用机理、纳他霉素吃多了会怎么样、纳他霉素最佳效果条件、纳他霉素使用方法、纳他霉素用量、纳他霉素用什么稀释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bb97ec3764eda" w:history="1">
      <w:r>
        <w:rPr>
          <w:rStyle w:val="Hyperlink"/>
        </w:rPr>
        <w:t>中国纳他霉素原料药市场调查研究与发展前景预测报告（2025-2031年）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NaTaMeiSuYuanLiaoYaoFaZhanQuShiY.html" TargetMode="External" Id="R3ebe2aaeaef14dad" /></Relationships>
</file>

<file path=word/_rels/header2.xml.rels>&#65279;<?xml version="1.0" encoding="utf-8"?><Relationships xmlns="http://schemas.openxmlformats.org/package/2006/relationships"><Relationship Type="http://schemas.openxmlformats.org/officeDocument/2006/relationships/hyperlink" Target="https://www.20087.com/1/61/NaTaMeiSuYuanLiaoYaoFaZhanQuShiY.html" TargetMode="External" Id="R586bb97ec376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2025-05-16T00:21:00Z</dcterms:created>
  <dcterms:modified xsi:type="dcterms:W3CDTF">2025-05-16T01:21:00Z</dcterms:modified>
  <dc:subject>中国纳他霉素原料药市场调查研究与发展前景预测报告（2025-2031年）</dc:subject>
  <dc:title>中国纳他霉素原料药市场调查研究与发展前景预测报告（2025-2031年）</dc:title>
  <cp:keywords>中国纳他霉素原料药市场调查研究与发展前景预测报告（2025-2031年）</cp:keywords>
  <dc:description>中国纳他霉素原料药市场调查研究与发展前景预测报告（2025-2031年）</dc:description>
</cp:coreProperties>
</file>