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cdf8c42d549dd" w:history="1">
              <w:r>
                <w:rPr>
                  <w:rStyle w:val="Hyperlink"/>
                </w:rPr>
                <w:t>2026-2032年中国中药注射剂行业现状调研与市场前景分析报告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cdf8c42d549dd" w:history="1">
              <w:r>
                <w:rPr>
                  <w:rStyle w:val="Hyperlink"/>
                </w:rPr>
                <w:t>2026-2032年中国中药注射剂行业现状调研与市场前景分析报告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cdf8c42d549dd" w:history="1">
                <w:r>
                  <w:rPr>
                    <w:rStyle w:val="Hyperlink"/>
                  </w:rPr>
                  <w:t>https://www.20087.com/9/26/ZhongYaoZhuSheJiShiChangQianJingFenXi.html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注射剂是现代中药的一种创新形式，将传统中药的有效成分以注射液的形式直接注入体内，具有起效快、生物利用度高的特点。目前，中药注射剂的生产严格遵循GMP标准，注重药材源头的质量控制和提取、纯化工艺的优化。安全性问题是中药注射剂发展的关键，行业正通过严格的质量检测和不良反应监测，提升产品安全性。</w:t>
      </w:r>
      <w:r>
        <w:rPr>
          <w:rFonts w:hint="eastAsia"/>
        </w:rPr>
        <w:br/>
      </w:r>
      <w:r>
        <w:rPr>
          <w:rFonts w:hint="eastAsia"/>
        </w:rPr>
        <w:t>　　未来中药注射剂的发展将侧重于科学严谨的循证医学研究，通过高质量的临床试验验证其有效性和安全性，增强国际认可度。技术创新方面，纳米技术和靶向给药系统的研究应用，将提高药物的靶向性和生物利用度，减少副作用。同时，结合现代药理学和分子生物学，深入研究中药注射剂的作用机制，推动中药现代化进程。此外，随着精准医疗的发展，个性化中药注射剂的开发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cdf8c42d549dd" w:history="1">
        <w:r>
          <w:rPr>
            <w:rStyle w:val="Hyperlink"/>
          </w:rPr>
          <w:t>2026-2032年中国中药注射剂行业现状调研与市场前景分析报告</w:t>
        </w:r>
      </w:hyperlink>
      <w:r>
        <w:rPr>
          <w:rFonts w:hint="eastAsia"/>
        </w:rPr>
        <w:t>》基于多年中药注射剂行业研究积累，结合当前市场发展现状，依托国家权威数据资源和长期市场监测数据库，对中药注射剂行业进行了全面调研与分析。报告详细阐述了中药注射剂市场规模、市场前景、发展趋势、技术现状及未来方向，重点分析了行业内主要企业的竞争格局，并通过SWOT分析揭示了中药注射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9cdf8c42d549dd" w:history="1">
        <w:r>
          <w:rPr>
            <w:rStyle w:val="Hyperlink"/>
          </w:rPr>
          <w:t>2026-2032年中国中药注射剂行业现状调研与市场前景分析报告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》为投资者提供了准确的市场现状解读，帮助预判行业前景，挖掘投资价值，同时从投资策略和营销策略等角度提出实用建议，助力投资者在中药注射剂行业中把握机遇、规避风险。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中药注射剂行业界定及应用领域</w:t>
      </w:r>
      <w:r>
        <w:rPr>
          <w:rFonts w:hint="eastAsia"/>
        </w:rPr>
        <w:br/>
      </w:r>
      <w:r>
        <w:rPr>
          <w:rFonts w:hint="eastAsia"/>
        </w:rPr>
        <w:t>　　第一节 中药注射剂行业定义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中药注射剂主要应用领域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2025-2026年全球中药注射剂行业市场调研分析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全球中药注射剂行业经济环境分析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全球中药注射剂市场总体情况分析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一、全球中药注射剂行业的发展特点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二、全球中药注射剂市场结构</w:t>
      </w:r>
      <w:r>
        <w:rPr>
          <w:rFonts w:hint="eastAsia"/>
        </w:rPr>
        <w:br/>
      </w:r>
      <w:r>
        <w:rPr>
          <w:rFonts w:hint="eastAsia"/>
        </w:rPr>
        <w:t>　　　　三、全球中药注射剂行业竞争格局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全球主要国家（地区）中药注射剂市场分析</w:t>
      </w:r>
      <w:r>
        <w:rPr>
          <w:rFonts w:hint="eastAsia"/>
        </w:rPr>
        <w:br/>
      </w:r>
      <w:r>
        <w:rPr>
          <w:rFonts w:hint="eastAsia"/>
        </w:rPr>
        <w:t>　　第四节 2026-2032年全球中药注射剂行业发展趋势预测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2025-2026年中药注射剂行业发展环境分析</w:t>
      </w:r>
      <w:r>
        <w:rPr>
          <w:rFonts w:hint="eastAsia"/>
        </w:rPr>
        <w:br/>
      </w:r>
      <w:r>
        <w:rPr>
          <w:rFonts w:hint="eastAsia"/>
        </w:rPr>
        <w:t>　　第一节 中药注射剂行业环境分析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中药注射剂行业相关政策、法规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2025-2026年中药注射剂行业技术发展现状及趋势分析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中药注射剂行业技术发展现状分析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国内外中药注射剂行业技术差异与原因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中药注射剂行业技术发展方向、趋势预测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提升中药注射剂行业技术能力策略建议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中国中药注射剂行业供给、需求分析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2025-2026年中国中药注射剂市场现状</w:t>
      </w:r>
      <w:r>
        <w:rPr>
          <w:rFonts w:hint="eastAsia"/>
        </w:rPr>
        <w:br/>
      </w:r>
      <w:r>
        <w:rPr>
          <w:rFonts w:hint="eastAsia"/>
        </w:rPr>
        <w:t>　　第二节 中国中药注射剂行业产量情况分析及预测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一、中药注射剂总体产能规模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、2020-2025年中国中药注射剂产量统计分析</w:t>
      </w:r>
      <w:r>
        <w:rPr>
          <w:rFonts w:hint="eastAsia"/>
        </w:rPr>
        <w:br/>
      </w:r>
      <w:r>
        <w:rPr>
          <w:rFonts w:hint="eastAsia"/>
        </w:rPr>
        <w:t>　　　　三、中药注射剂生产区域分布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四、2026-2032年中国中药注射剂产量预测分析</w:t>
      </w:r>
      <w:r>
        <w:rPr>
          <w:rFonts w:hint="eastAsia"/>
        </w:rPr>
        <w:br/>
      </w:r>
      <w:r>
        <w:rPr>
          <w:rFonts w:hint="eastAsia"/>
        </w:rPr>
        <w:t>　　第三节 中国中药注射剂市场需求情况分析及预测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一、中国中药注射剂市场需求特点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二、2020-2025年中国中药注射剂市场需求统计</w:t>
      </w:r>
      <w:r>
        <w:rPr>
          <w:rFonts w:hint="eastAsia"/>
        </w:rPr>
        <w:br/>
      </w:r>
      <w:r>
        <w:rPr>
          <w:rFonts w:hint="eastAsia"/>
        </w:rPr>
        <w:t>　　　　三、中药注射剂市场饱和度</w:t>
      </w:r>
      <w:r>
        <w:rPr>
          <w:rFonts w:hint="eastAsia"/>
        </w:rPr>
        <w:br/>
      </w:r>
      <w:r>
        <w:rPr>
          <w:rFonts w:hint="eastAsia"/>
        </w:rPr>
        <w:t>　　　　四、影响中药注射剂市场需求的因素</w:t>
      </w:r>
      <w:r>
        <w:rPr>
          <w:rFonts w:hint="eastAsia"/>
        </w:rPr>
        <w:br/>
      </w:r>
      <w:r>
        <w:rPr>
          <w:rFonts w:hint="eastAsia"/>
        </w:rPr>
        <w:t>　　　　五、中药注射剂市场潜力分析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六、2026-2032年中国中药注射剂市场需求预测分析分析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中国中药注射剂行业进出口分析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一、2020-2025年中药注射剂进口量及增速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三、2026-2032年中药注射剂进口量及增速预测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一、2020-2025年中药注射剂出口量及增速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三、2026-2032年中药注射剂出口量及增速预测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中国中药注射剂行业重点地区调研分析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一、中国中药注射剂行业区域市场分布情况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二、**地区中药注射剂行业市场需求规模情况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三、**地区中药注射剂行业市场需求规模情况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四、**地区中药注射剂行业市场需求规模情况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五、**地区中药注射剂行业市场需求规模情况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六、**地区中药注射剂行业市场需求规模情况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2025-2026年中国中药注射剂细分行业调研</w:t>
      </w:r>
      <w:r>
        <w:rPr>
          <w:rFonts w:hint="eastAsia"/>
        </w:rPr>
        <w:br/>
      </w:r>
      <w:r>
        <w:rPr>
          <w:rFonts w:hint="eastAsia"/>
        </w:rPr>
        <w:t>　　第一节 主要中药注射剂细分行业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中药注射剂行业重点企业发展调研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2026年中国中药注射剂企业营销及发展建议</w:t>
      </w:r>
      <w:r>
        <w:rPr>
          <w:rFonts w:hint="eastAsia"/>
        </w:rPr>
        <w:br/>
      </w:r>
      <w:r>
        <w:rPr>
          <w:rFonts w:hint="eastAsia"/>
        </w:rPr>
        <w:t>　　第一节 中药注射剂企业营销策略分析及建议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中药注射剂企业营销策略分析</w:t>
      </w:r>
      <w:r>
        <w:rPr>
          <w:rFonts w:hint="eastAsia"/>
        </w:rPr>
        <w:br/>
      </w:r>
      <w:r>
        <w:rPr>
          <w:rFonts w:hint="eastAsia"/>
        </w:rPr>
        <w:t>　　　　一、中药注射剂企业营销策略</w:t>
      </w:r>
      <w:r>
        <w:rPr>
          <w:rFonts w:hint="eastAsia"/>
        </w:rPr>
        <w:br/>
      </w:r>
      <w:r>
        <w:rPr>
          <w:rFonts w:hint="eastAsia"/>
        </w:rPr>
        <w:t>　　　　二、中药注射剂企业经验借鉴</w:t>
      </w:r>
      <w:r>
        <w:rPr>
          <w:rFonts w:hint="eastAsia"/>
        </w:rPr>
        <w:br/>
      </w:r>
      <w:r>
        <w:rPr>
          <w:rFonts w:hint="eastAsia"/>
        </w:rPr>
        <w:t>　　第三节 中药注射剂企业营销模式演化与创新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中药注射剂企业经营发展分析及建议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一、中药注射剂企业存在的问题</w:t>
      </w:r>
      <w:r>
        <w:rPr>
          <w:rFonts w:hint="eastAsia"/>
        </w:rPr>
        <w:br/>
      </w:r>
      <w:r>
        <w:rPr>
          <w:rFonts w:hint="eastAsia"/>
        </w:rPr>
        <w:t>　　　　二、中药注射剂企业应对的策略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中药注射剂行业发展趋势及投资风险预警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2026年中药注射剂市场前景分析</w:t>
      </w:r>
      <w:r>
        <w:rPr>
          <w:rFonts w:hint="eastAsia"/>
        </w:rPr>
        <w:br/>
      </w:r>
      <w:r>
        <w:rPr>
          <w:rFonts w:hint="eastAsia"/>
        </w:rPr>
        <w:t>　　第二节 2026年中药注射剂行业发展趋势预测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影响中药注射剂行业发展的主要因素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一、2026年影响中药注射剂行业运行的有利因素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二、2026年影响中药注射剂行业运行的稳定因素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三、2026年影响中药注射剂行业运行的不利因素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四、2026年中国中药注射剂行业发展面临的挑战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五、2026年中国中药注射剂行业发展面临的机遇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中药注射剂行业投资风险预警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一、2026-2032年中药注射剂行业市场风险及控制策略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二、2026-2032年中药注射剂行业政策风险及控制策略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三、2026-2032年中药注射剂行业经营风险及控制策略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四、2026-2032年中药注射剂同业竞争风险及控制策略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五、2026-2032年中药注射剂行业其他风险及控制策略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中药注射剂行业投资战略研究</w:t>
      </w:r>
      <w:r>
        <w:rPr>
          <w:rFonts w:hint="eastAsia"/>
        </w:rPr>
        <w:br/>
      </w:r>
      <w:r>
        <w:rPr>
          <w:rFonts w:hint="eastAsia"/>
        </w:rPr>
        <w:t>　　第一节 中药注射剂行业发展战略研究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对我国中药注射剂品牌的战略思考</w:t>
      </w:r>
      <w:r>
        <w:rPr>
          <w:rFonts w:hint="eastAsia"/>
        </w:rPr>
        <w:br/>
      </w:r>
      <w:r>
        <w:rPr>
          <w:rFonts w:hint="eastAsia"/>
        </w:rPr>
        <w:t>　　　　一、中药注射剂品牌的重要性</w:t>
      </w:r>
      <w:r>
        <w:rPr>
          <w:rFonts w:hint="eastAsia"/>
        </w:rPr>
        <w:br/>
      </w:r>
      <w:r>
        <w:rPr>
          <w:rFonts w:hint="eastAsia"/>
        </w:rPr>
        <w:t>　　　　二、中药注射剂实施品牌战略的意义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三、中药注射剂企业品牌的现状分析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四、我国中药注射剂企业的品牌战略</w:t>
      </w:r>
      <w:r>
        <w:rPr>
          <w:rFonts w:hint="eastAsia"/>
        </w:rPr>
        <w:br/>
      </w:r>
      <w:r>
        <w:rPr>
          <w:rFonts w:hint="eastAsia"/>
        </w:rPr>
        <w:t>　　　　五、中药注射剂品牌战略管理的策略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中药注射剂经营策略分析</w:t>
      </w:r>
      <w:r>
        <w:rPr>
          <w:rFonts w:hint="eastAsia"/>
        </w:rPr>
        <w:br/>
      </w:r>
      <w:r>
        <w:rPr>
          <w:rFonts w:hint="eastAsia"/>
        </w:rPr>
        <w:t>　　　　一、中药注射剂市场细分策略</w:t>
      </w:r>
      <w:r>
        <w:rPr>
          <w:rFonts w:hint="eastAsia"/>
        </w:rPr>
        <w:br/>
      </w:r>
      <w:r>
        <w:rPr>
          <w:rFonts w:hint="eastAsia"/>
        </w:rPr>
        <w:t>　　　　二、中药注射剂市场创新策略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四、中药注射剂新产品差异化战略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中.智.林.中药注射剂行业投资战略研究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一、2026-2032年中药注射剂行业投资战略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中药注射剂图片</w:t>
      </w:r>
      <w:r>
        <w:rPr>
          <w:rFonts w:hint="eastAsia"/>
        </w:rPr>
        <w:br/>
      </w:r>
      <w:r>
        <w:rPr>
          <w:rFonts w:hint="eastAsia"/>
        </w:rPr>
        <w:t>　　图表 中药注射剂种类 分类</w:t>
      </w:r>
      <w:r>
        <w:rPr>
          <w:rFonts w:hint="eastAsia"/>
        </w:rPr>
        <w:br/>
      </w:r>
      <w:r>
        <w:rPr>
          <w:rFonts w:hint="eastAsia"/>
        </w:rPr>
        <w:t>　　图表 中药注射剂用途 应用</w:t>
      </w:r>
      <w:r>
        <w:rPr>
          <w:rFonts w:hint="eastAsia"/>
        </w:rPr>
        <w:br/>
      </w:r>
      <w:r>
        <w:rPr>
          <w:rFonts w:hint="eastAsia"/>
        </w:rPr>
        <w:t>　　图表 中药注射剂主要特点</w:t>
      </w:r>
      <w:r>
        <w:rPr>
          <w:rFonts w:hint="eastAsia"/>
        </w:rPr>
        <w:br/>
      </w:r>
      <w:r>
        <w:rPr>
          <w:rFonts w:hint="eastAsia"/>
        </w:rPr>
        <w:t>　　图表 中药注射剂产业链分析</w:t>
      </w:r>
      <w:r>
        <w:rPr>
          <w:rFonts w:hint="eastAsia"/>
        </w:rPr>
        <w:br/>
      </w:r>
      <w:r>
        <w:rPr>
          <w:rFonts w:hint="eastAsia"/>
        </w:rPr>
        <w:t>　　图表 中药注射剂政策分析</w:t>
      </w:r>
      <w:r>
        <w:rPr>
          <w:rFonts w:hint="eastAsia"/>
        </w:rPr>
        <w:br/>
      </w:r>
      <w:r>
        <w:rPr>
          <w:rFonts w:hint="eastAsia"/>
        </w:rPr>
        <w:t>　　图表 中药注射剂技术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2020-2025年中国中药注射剂行业市场规模及增长情况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2020-2025年中药注射剂行业市场容量分析</w:t>
      </w:r>
      <w:r>
        <w:rPr>
          <w:rFonts w:hint="eastAsia"/>
        </w:rPr>
        <w:br/>
      </w:r>
      <w:r>
        <w:rPr>
          <w:rFonts w:hint="eastAsia"/>
        </w:rPr>
        <w:t>　　图表 中药注射剂生产现状</w:t>
      </w:r>
      <w:r>
        <w:rPr>
          <w:rFonts w:hint="eastAsia"/>
        </w:rPr>
        <w:br/>
      </w:r>
      <w:r>
        <w:rPr>
          <w:rFonts w:hint="eastAsia"/>
        </w:rPr>
        <w:t>　　图表 2020-2025年中国中药注射剂行业产能统计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2020-2025年中国中药注射剂行业产量及增长趋势</w:t>
      </w:r>
      <w:r>
        <w:rPr>
          <w:rFonts w:hint="eastAsia"/>
        </w:rPr>
        <w:br/>
      </w:r>
      <w:r>
        <w:rPr>
          <w:rFonts w:hint="eastAsia"/>
        </w:rPr>
        <w:t>　　图表 中药注射剂行业动态</w:t>
      </w:r>
      <w:r>
        <w:rPr>
          <w:rFonts w:hint="eastAsia"/>
        </w:rPr>
        <w:br/>
      </w:r>
      <w:r>
        <w:rPr>
          <w:rFonts w:hint="eastAsia"/>
        </w:rPr>
        <w:t>　　图表 2020-2025年中国中药注射剂市场需求量及增速统计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2020-2025年中国中药注射剂行业销售收入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2026年中国中药注射剂行业需求领域分布格局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2020-2025年中国中药注射剂行业利润总额统计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2020-2025年中国中药注射剂进口情况分析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2020-2025年中国中药注射剂出口情况分析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2020-2025年中国中药注射剂行业企业数量情况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2020-2025年中国中药注射剂行业企业平均规模情况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2020-2025年中国中药注射剂价格走势</w:t>
      </w:r>
      <w:r>
        <w:rPr>
          <w:rFonts w:hint="eastAsia"/>
        </w:rPr>
        <w:br/>
      </w:r>
      <w:r>
        <w:rPr>
          <w:rFonts w:hint="eastAsia"/>
        </w:rPr>
        <w:t>　　图表 2026年中药注射剂成本和利润分析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**地区中药注射剂行业市场需求情况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**地区中药注射剂行业市场需求情况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**地区中药注射剂行业市场需求情况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**地区中药注射剂行业市场需求情况</w:t>
      </w:r>
      <w:r>
        <w:rPr>
          <w:rFonts w:hint="eastAsia"/>
        </w:rPr>
        <w:br/>
      </w:r>
      <w:r>
        <w:rPr>
          <w:rFonts w:hint="eastAsia"/>
        </w:rPr>
        <w:t>　　图表 中药注射剂品牌</w:t>
      </w:r>
      <w:r>
        <w:rPr>
          <w:rFonts w:hint="eastAsia"/>
        </w:rPr>
        <w:br/>
      </w:r>
      <w:r>
        <w:rPr>
          <w:rFonts w:hint="eastAsia"/>
        </w:rPr>
        <w:t>　　图表 中药注射剂企业（一）概况</w:t>
      </w:r>
      <w:r>
        <w:rPr>
          <w:rFonts w:hint="eastAsia"/>
        </w:rPr>
        <w:br/>
      </w:r>
      <w:r>
        <w:rPr>
          <w:rFonts w:hint="eastAsia"/>
        </w:rPr>
        <w:t>　　图表 企业中药注射剂型号 规格</w:t>
      </w:r>
      <w:r>
        <w:rPr>
          <w:rFonts w:hint="eastAsia"/>
        </w:rPr>
        <w:br/>
      </w:r>
      <w:r>
        <w:rPr>
          <w:rFonts w:hint="eastAsia"/>
        </w:rPr>
        <w:t>　　图表 中药注射剂企业（一）经营分析</w:t>
      </w:r>
      <w:r>
        <w:rPr>
          <w:rFonts w:hint="eastAsia"/>
        </w:rPr>
        <w:br/>
      </w:r>
      <w:r>
        <w:rPr>
          <w:rFonts w:hint="eastAsia"/>
        </w:rPr>
        <w:t>　　图表 中药注射剂企业（一）盈利能力情况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中药注射剂企业（一）偿债能力情况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中药注射剂企业（一）运营能力情况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中药注射剂企业（一）成长能力情况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中药注射剂上游现状</w:t>
      </w:r>
      <w:r>
        <w:rPr>
          <w:rFonts w:hint="eastAsia"/>
        </w:rPr>
        <w:br/>
      </w:r>
      <w:r>
        <w:rPr>
          <w:rFonts w:hint="eastAsia"/>
        </w:rPr>
        <w:t>　　图表 中药注射剂下游调研</w:t>
      </w:r>
      <w:r>
        <w:rPr>
          <w:rFonts w:hint="eastAsia"/>
        </w:rPr>
        <w:br/>
      </w:r>
      <w:r>
        <w:rPr>
          <w:rFonts w:hint="eastAsia"/>
        </w:rPr>
        <w:t>　　图表 中药注射剂企业（二）概况</w:t>
      </w:r>
      <w:r>
        <w:rPr>
          <w:rFonts w:hint="eastAsia"/>
        </w:rPr>
        <w:br/>
      </w:r>
      <w:r>
        <w:rPr>
          <w:rFonts w:hint="eastAsia"/>
        </w:rPr>
        <w:t>　　图表 企业中药注射剂型号 规格</w:t>
      </w:r>
      <w:r>
        <w:rPr>
          <w:rFonts w:hint="eastAsia"/>
        </w:rPr>
        <w:br/>
      </w:r>
      <w:r>
        <w:rPr>
          <w:rFonts w:hint="eastAsia"/>
        </w:rPr>
        <w:t>　　图表 中药注射剂企业（二）经营分析</w:t>
      </w:r>
      <w:r>
        <w:rPr>
          <w:rFonts w:hint="eastAsia"/>
        </w:rPr>
        <w:br/>
      </w:r>
      <w:r>
        <w:rPr>
          <w:rFonts w:hint="eastAsia"/>
        </w:rPr>
        <w:t>　　图表 中药注射剂企业（二）盈利能力情况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中药注射剂企业（二）偿债能力情况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中药注射剂企业（二）运营能力情况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中药注射剂企业（二）成长能力情况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中药注射剂企业（三）概况</w:t>
      </w:r>
      <w:r>
        <w:rPr>
          <w:rFonts w:hint="eastAsia"/>
        </w:rPr>
        <w:br/>
      </w:r>
      <w:r>
        <w:rPr>
          <w:rFonts w:hint="eastAsia"/>
        </w:rPr>
        <w:t>　　图表 企业中药注射剂型号 规格</w:t>
      </w:r>
      <w:r>
        <w:rPr>
          <w:rFonts w:hint="eastAsia"/>
        </w:rPr>
        <w:br/>
      </w:r>
      <w:r>
        <w:rPr>
          <w:rFonts w:hint="eastAsia"/>
        </w:rPr>
        <w:t>　　图表 中药注射剂企业（三）经营分析</w:t>
      </w:r>
      <w:r>
        <w:rPr>
          <w:rFonts w:hint="eastAsia"/>
        </w:rPr>
        <w:br/>
      </w:r>
      <w:r>
        <w:rPr>
          <w:rFonts w:hint="eastAsia"/>
        </w:rPr>
        <w:t>　　图表 中药注射剂企业（三）盈利能力情况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中药注射剂企业（三）偿债能力情况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中药注射剂企业（三）运营能力情况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中药注射剂企业（三）成长能力情况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中药注射剂优势</w:t>
      </w:r>
      <w:r>
        <w:rPr>
          <w:rFonts w:hint="eastAsia"/>
        </w:rPr>
        <w:br/>
      </w:r>
      <w:r>
        <w:rPr>
          <w:rFonts w:hint="eastAsia"/>
        </w:rPr>
        <w:t>　　图表 中药注射剂劣势</w:t>
      </w:r>
      <w:r>
        <w:rPr>
          <w:rFonts w:hint="eastAsia"/>
        </w:rPr>
        <w:br/>
      </w:r>
      <w:r>
        <w:rPr>
          <w:rFonts w:hint="eastAsia"/>
        </w:rPr>
        <w:t>　　图表 中药注射剂机会</w:t>
      </w:r>
      <w:r>
        <w:rPr>
          <w:rFonts w:hint="eastAsia"/>
        </w:rPr>
        <w:br/>
      </w:r>
      <w:r>
        <w:rPr>
          <w:rFonts w:hint="eastAsia"/>
        </w:rPr>
        <w:t>　　图表 中药注射剂威胁</w:t>
      </w:r>
      <w:r>
        <w:rPr>
          <w:rFonts w:hint="eastAsia"/>
        </w:rPr>
        <w:br/>
      </w:r>
      <w:r>
        <w:rPr>
          <w:rFonts w:hint="eastAsia"/>
        </w:rPr>
        <w:t>　　图表 2026-2032年中国中药注射剂行业产能预测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2026-2032年中国中药注射剂行业产量预测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2026-2032年中国中药注射剂市场销售预测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2026-2032年中国中药注射剂行业市场规模预测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2026-2032年中国中药注射剂市场前景分析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2026-2032年中国中药注射剂行业风险分析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2026-2032年中国中药注射剂行业发展趋势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cdf8c42d549dd" w:history="1">
        <w:r>
          <w:rPr>
            <w:rStyle w:val="Hyperlink"/>
          </w:rPr>
          <w:t>2026-2032年中国中药注射剂行业现状调研与市场前景分析报告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cdf8c42d549dd" w:history="1">
        <w:r>
          <w:rPr>
            <w:rStyle w:val="Hyperlink"/>
          </w:rPr>
          <w:t>https://www.20087.com/9/26/ZhongYaoZhuSheJiShiChangQianJingFenXi.html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吊针为何有害、中药注射剂为什么不安全、中药可以静脉输液吗、中药注射剂品种目录、中药静脉注射有效果吗、中药注射剂的优势有哪些、中药注射剂什么时候开始使用的、中药注射剂定义、医州注射药是中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f5e4a6f4e4070" w:history="1">
      <w:r>
        <w:rPr>
          <w:rStyle w:val="Hyperlink"/>
        </w:rPr>
        <w:t>2026-2032年中国中药注射剂行业现状调研与市场前景分析报告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ZhongYaoZhuSheJiShiChangQianJingFenXi.html" TargetMode="External" Id="Ra69cdf8c42d5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ZhongYaoZhuSheJiShiChangQianJingFenXi.html" TargetMode="External" Id="R76bf5e4a6f4e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2025-10-14T02:12:00Z</dcterms:created>
  <dcterms:modified xsi:type="dcterms:W3CDTF">2025-10-14T03:12:00Z</dcterms:modified>
  <dc:subject>2026-2032年中国中药注射剂行业现状调研与市场前景分析报告</dc:subject>
  <dc:title>2026-2032年中国中药注射剂行业现状调研与市场前景分析报告</dc:title>
  <cp:keywords>2026-2032年中国中药注射剂行业现状调研与市场前景分析报告</cp:keywords>
  <dc:description>2026-2032年中国中药注射剂行业现状调研与市场前景分析报告</dc:description>
</cp:coreProperties>
</file>