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0742ab754a7a" w:history="1">
              <w:r>
                <w:rPr>
                  <w:rStyle w:val="Hyperlink"/>
                </w:rPr>
                <w:t>2025-2031年中国中频治疗仪行业调研与发展趋势研究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0742ab754a7a" w:history="1">
              <w:r>
                <w:rPr>
                  <w:rStyle w:val="Hyperlink"/>
                </w:rPr>
                <w:t>2025-2031年中国中频治疗仪行业调研与发展趋势研究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0742ab754a7a" w:history="1">
                <w:r>
                  <w:rPr>
                    <w:rStyle w:val="Hyperlink"/>
                  </w:rPr>
                  <w:t>https://www.20087.com/9/16/ZhongPinZhiLiaoYiHangYeFaZhanQuShi.html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利用中频电流进行物理治疗的设备，广泛应用于康复理疗、疼痛管理和肌肉恢复。近年来，随着电子技术的进步，中频治疗仪的体积变得更小，操作更简便，效果更明显。同时，智能算法和用户界面的优化，使得治疗程序可以个性化设置，满足不同患者的具体需求。远程监控和数据分析功能的加入，为医生和治疗师提供了实时反馈，有助于调整治疗方案。</w:t>
      </w:r>
      <w:r>
        <w:rPr>
          <w:rFonts w:hint="eastAsia"/>
        </w:rPr>
        <w:br/>
      </w:r>
      <w:r>
        <w:rPr>
          <w:rFonts w:hint="eastAsia"/>
        </w:rPr>
        <w:t>　　未来，中频治疗仪将更加便携和穿戴化，集成到智能手表和可穿戴设备中，实现随时随地的治疗和监测。人工智能和机器学习的应用将提升治疗的精准度和有效性，通过分析患者的生理数据，自动调整电流参数，提供最优化的治疗体验。此外，虚拟现实技术的结合，将创造沉浸式的康复环境，提高患者的心理舒适度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0742ab754a7a" w:history="1">
        <w:r>
          <w:rPr>
            <w:rStyle w:val="Hyperlink"/>
          </w:rPr>
          <w:t>2025-2031年中国中频治疗仪行业调研与发展趋势研究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中频治疗仪行业的发展现状、市场规模、供需动态及进出口情况。报告详细解读了中频治疗仪产业链上下游、重点区域市场、竞争格局及领先企业的表现，同时评估了中频治疗仪行业风险与投资机会。通过对中频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2024-2025年中频治疗仪市场特点分析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中频治疗仪行业发展周期特征分析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中频治疗仪行业经济环境分析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中频治疗仪行业政策环境分析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二、相关中频治疗仪行业标准分析</w:t>
      </w:r>
      <w:r>
        <w:rPr>
          <w:rFonts w:hint="eastAsia"/>
        </w:rPr>
        <w:br/>
      </w:r>
      <w:r>
        <w:rPr>
          <w:rFonts w:hint="eastAsia"/>
        </w:rPr>
        <w:t>　　第三节 中频治疗仪行业社会环境分析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2024-2025年全球中频治疗仪行业市场发展调研分析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全球中频治疗仪行业市场运行环境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全球中频治疗仪行业市场发展情况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一、全球中频治疗仪行业市场供给分析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二、全球中频治疗仪行业市场需求分析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三、全球中频治疗仪行业主要国家地区发展情况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2025-2031年全球中频治疗仪行业市场规模趋势预测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2024-2025年中国中频治疗仪市场现状</w:t>
      </w:r>
      <w:r>
        <w:rPr>
          <w:rFonts w:hint="eastAsia"/>
        </w:rPr>
        <w:br/>
      </w:r>
      <w:r>
        <w:rPr>
          <w:rFonts w:hint="eastAsia"/>
        </w:rPr>
        <w:t>　　第二节 中国中频治疗仪行业产量情况分析及预测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二、2019-2024年中国中频治疗仪产量统计</w:t>
      </w:r>
      <w:r>
        <w:rPr>
          <w:rFonts w:hint="eastAsia"/>
        </w:rPr>
        <w:br/>
      </w:r>
      <w:r>
        <w:rPr>
          <w:rFonts w:hint="eastAsia"/>
        </w:rPr>
        <w:t>　　　　三、中频治疗仪行业区域产量分布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四、2025-2031年中国中频治疗仪产量预测</w:t>
      </w:r>
      <w:r>
        <w:rPr>
          <w:rFonts w:hint="eastAsia"/>
        </w:rPr>
        <w:br/>
      </w:r>
      <w:r>
        <w:rPr>
          <w:rFonts w:hint="eastAsia"/>
        </w:rPr>
        <w:t>　　第三节 中国中频治疗仪市场需求分析及预测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二、中国中频治疗仪市场需求特点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三、2025-2031年中国中频治疗仪市场需求量预测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中频治疗仪细分市场（一）发展研究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中频治疗仪细分市场（二）发展研究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2024-2025年中国中频治疗仪行业现状调研分析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中国中频治疗仪行业发展现状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一、2024-2025年中频治疗仪行业品牌发展现状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二、2024-2025年中频治疗仪行业需求市场现状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三、2024-2025年中频治疗仪市场需求层次分析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四、2024-2025年中国中频治疗仪市场走向分析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中国中频治疗仪行业存在的问题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一、2024-2025年中频治疗仪产品市场存在的主要问题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二、2024-2025年国内中频治疗仪产品市场的三大瓶颈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三、2024-2025年中频治疗仪产品市场遭遇的规模难题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对中国中频治疗仪市场的分析及思考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一、中频治疗仪市场特点</w:t>
      </w:r>
      <w:r>
        <w:rPr>
          <w:rFonts w:hint="eastAsia"/>
        </w:rPr>
        <w:br/>
      </w:r>
      <w:r>
        <w:rPr>
          <w:rFonts w:hint="eastAsia"/>
        </w:rPr>
        <w:t>　　　　二、中频治疗仪市场分析</w:t>
      </w:r>
      <w:r>
        <w:rPr>
          <w:rFonts w:hint="eastAsia"/>
        </w:rPr>
        <w:br/>
      </w:r>
      <w:r>
        <w:rPr>
          <w:rFonts w:hint="eastAsia"/>
        </w:rPr>
        <w:t>　　　　三、中频治疗仪市场变化的方向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四、中国中频治疗仪行业发展的新思路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五、对中国中频治疗仪行业发展的思考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中国中频治疗仪行业区域市场结构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重点地区中频治疗仪行业调研分析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2019-2024年中国中频治疗仪产品出口统计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2019-2024年中国中频治疗仪产品进口统计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2019-2024年中国中频治疗仪产品进出口价格对比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中国中频治疗仪主要进口来源地及出口目的地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2019-2024年中国中频治疗仪行业竞争态势分析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一、中频治疗仪市场集中度分析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二、中频治疗仪企业分布区域集中度分析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三、中频治疗仪区域消费集中度分析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2019-2024年中频治疗仪主要企业竞争力分析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2024-2025年中频治疗仪行业竞争格局分析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一、中频治疗仪行业竞争分析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二、中外中频治疗仪产品竞争分析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三、国内中频治疗仪行业重点企业发展动向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中频治疗仪上游产业发展分析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中频治疗仪下游产业发展分析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2025年中频治疗仪企业管理策略建议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提高中频治疗仪企业竞争力的策略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一、中频治疗仪实施品牌战略的意义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三、中国中频治疗仪企业的品牌战略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四、中频治疗仪品牌战略管理的策略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2025年中频治疗仪行业发展趋势预测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中频治疗仪行业投资风险预警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一、2025年中频治疗仪行业市场风险及控制策略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二、2025年中频治疗仪行业政策风险及控制策略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三、2025年中频治疗仪行业经营风险及控制策略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四、2025年中频治疗仪同业竞争风险及控制策略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五、2025年中频治疗仪行业其他风险及控制策略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中频治疗仪市场研究结论</w:t>
      </w:r>
      <w:r>
        <w:rPr>
          <w:rFonts w:hint="eastAsia"/>
        </w:rPr>
        <w:br/>
      </w:r>
      <w:r>
        <w:rPr>
          <w:rFonts w:hint="eastAsia"/>
        </w:rPr>
        <w:t>　　第二节 中频治疗仪子行业研究结论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中:智林:：中频治疗仪市场发展建议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中频治疗仪行业历程</w:t>
      </w:r>
      <w:r>
        <w:rPr>
          <w:rFonts w:hint="eastAsia"/>
        </w:rPr>
        <w:br/>
      </w:r>
      <w:r>
        <w:rPr>
          <w:rFonts w:hint="eastAsia"/>
        </w:rPr>
        <w:t>　　图表 中频治疗仪行业生命周期</w:t>
      </w:r>
      <w:r>
        <w:rPr>
          <w:rFonts w:hint="eastAsia"/>
        </w:rPr>
        <w:br/>
      </w:r>
      <w:r>
        <w:rPr>
          <w:rFonts w:hint="eastAsia"/>
        </w:rPr>
        <w:t>　　图表 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中频治疗仪企业信息</w:t>
      </w:r>
      <w:r>
        <w:rPr>
          <w:rFonts w:hint="eastAsia"/>
        </w:rPr>
        <w:br/>
      </w:r>
      <w:r>
        <w:rPr>
          <w:rFonts w:hint="eastAsia"/>
        </w:rPr>
        <w:t>　　图表 中频治疗仪企业经营情况分析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0742ab754a7a" w:history="1">
        <w:r>
          <w:rPr>
            <w:rStyle w:val="Hyperlink"/>
          </w:rPr>
          <w:t>2025-2031年中国中频治疗仪行业调研与发展趋势研究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0742ab754a7a" w:history="1">
        <w:r>
          <w:rPr>
            <w:rStyle w:val="Hyperlink"/>
          </w:rPr>
          <w:t>https://www.20087.com/9/16/ZhongPinZhiLiaoYiHangYeFaZhanQuShi.html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中频治疗仪使用方法、诺泰医疗器械有限公司、中频治疗仪好处和害处、华夏百川中频激光治疗仪、中频治疗仪真的有用吗、中频治疗仪与低频治疗仪的区别、中频治疗仪的禁忌症和适应症、中频理疗仪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3734e647840a0" w:history="1">
      <w:r>
        <w:rPr>
          <w:rStyle w:val="Hyperlink"/>
        </w:rPr>
        <w:t>2025-2031年中国中频治疗仪行业调研与发展趋势研究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ongPinZhiLiaoYiHangYeFaZhanQuShi.html" TargetMode="External" Id="R3fb70742ab7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ongPinZhiLiaoYiHangYeFaZhanQuShi.html" TargetMode="External" Id="R3e43734e647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2024-09-06T03:19:00Z</dcterms:created>
  <dcterms:modified xsi:type="dcterms:W3CDTF">2024-09-06T04:19:00Z</dcterms:modified>
  <dc:subject>2025-2031年中国中频治疗仪行业调研与发展趋势研究</dc:subject>
  <dc:title>2025-2031年中国中频治疗仪行业调研与发展趋势研究</dc:title>
  <cp:keywords>2025-2031年中国中频治疗仪行业调研与发展趋势研究</cp:keywords>
  <dc:description>2025-2031年中国中频治疗仪行业调研与发展趋势研究</dc:description>
</cp:coreProperties>
</file>