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66c6b9f2545dd" w:history="1">
              <w:r>
                <w:rPr>
                  <w:rStyle w:val="Hyperlink"/>
                </w:rPr>
                <w:t>2023-2029年中国厌氧培养装置行业市场调研及发展前景分析报告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66c6b9f2545dd" w:history="1">
              <w:r>
                <w:rPr>
                  <w:rStyle w:val="Hyperlink"/>
                </w:rPr>
                <w:t>2023-2029年中国厌氧培养装置行业市场调研及发展前景分析报告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66c6b9f2545dd" w:history="1">
                <w:r>
                  <w:rPr>
                    <w:rStyle w:val="Hyperlink"/>
                  </w:rPr>
                  <w:t>https://www.20087.com/9/56/YanYangPeiYangZhuangZhiShiChangQianJing.html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培养装置是一种重要的实验室设备，在全球范围内拥有广泛的市场需求。近年来，随着生命科学研究的发展和技术的进步，厌氧培养装置市场呈现出稳步增长的趋势。目前，不仅传统的厌氧罐保持稳定需求，而且随着技术的进步，新型高性能厌氧培养装置如自动化、高精度培养系统逐渐受到市场的欢迎。同时，随着消费者对实验精度和结果准确性要求的提高，对厌氧培养装置的性能要求也不断提高，促进了厌氧培养装置技术的不断创新。</w:t>
      </w:r>
      <w:r>
        <w:rPr>
          <w:rFonts w:hint="eastAsia"/>
        </w:rPr>
        <w:br/>
      </w:r>
      <w:r>
        <w:rPr>
          <w:rFonts w:hint="eastAsia"/>
        </w:rPr>
        <w:t>　　未来，厌氧培养装置市场将更加注重技术创新和智能化。随着新材料技术的发展，将会有更多高性能、高精度的厌氧培养装置问世，以满足不同行业的需求。同时，随着智能制造技术的应用，厌氧培养装置的生产将更加高效和环保，同时也能够实现更加精细的定制化服务。此外，随着物联网技术的应用，集成智能控制、远程监控等功能的厌氧培养装置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66c6b9f2545dd" w:history="1">
        <w:r>
          <w:rPr>
            <w:rStyle w:val="Hyperlink"/>
          </w:rPr>
          <w:t>2023-2029年中国厌氧培养装置行业市场调研及发展前景分析报告</w:t>
        </w:r>
      </w:hyperlink>
      <w:r>
        <w:rPr>
          <w:rFonts w:hint="eastAsia"/>
        </w:rPr>
        <w:t>》通过监测厌氧培养装置产品历年供需关系变化规律，对厌氧培养装置产品的企业群体进行了深入的调查与研究，采用定量及定性的科学研究方法撰写而成。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66c6b9f2545dd" w:history="1">
        <w:r>
          <w:rPr>
            <w:rStyle w:val="Hyperlink"/>
          </w:rPr>
          <w:t>2023-2029年中国厌氧培养装置行业市场调研及发展前景分析报告</w:t>
        </w:r>
      </w:hyperlink>
      <w:r>
        <w:rPr>
          <w:rFonts w:hint="eastAsia"/>
        </w:rPr>
        <w:t>》对我国厌氧培养装置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中国厌氧培养装置行业概述</w:t>
      </w:r>
      <w:r>
        <w:rPr>
          <w:rFonts w:hint="eastAsia"/>
        </w:rPr>
        <w:br/>
      </w:r>
      <w:r>
        <w:rPr>
          <w:rFonts w:hint="eastAsia"/>
        </w:rPr>
        <w:t>　　第一节 中国厌氧培养装置行业的界定及分类</w:t>
      </w:r>
      <w:r>
        <w:rPr>
          <w:rFonts w:hint="eastAsia"/>
        </w:rPr>
        <w:br/>
      </w:r>
      <w:r>
        <w:rPr>
          <w:rFonts w:hint="eastAsia"/>
        </w:rPr>
        <w:t>　　　　一、厌氧培养装置行业界定</w:t>
      </w:r>
      <w:r>
        <w:rPr>
          <w:rFonts w:hint="eastAsia"/>
        </w:rPr>
        <w:br/>
      </w:r>
      <w:r>
        <w:rPr>
          <w:rFonts w:hint="eastAsia"/>
        </w:rPr>
        <w:t>　　　　二、我国厌氧培养装置行业分类</w:t>
      </w:r>
      <w:r>
        <w:rPr>
          <w:rFonts w:hint="eastAsia"/>
        </w:rPr>
        <w:br/>
      </w:r>
      <w:r>
        <w:rPr>
          <w:rFonts w:hint="eastAsia"/>
        </w:rPr>
        <w:t>　　第二节 中国厌氧培养装置行业产业链分析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2022-2023年中国厌氧培养装置行业发展分析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2022-2023年中国厌氧培养装置行业基本经营情况</w:t>
      </w:r>
      <w:r>
        <w:rPr>
          <w:rFonts w:hint="eastAsia"/>
        </w:rPr>
        <w:br/>
      </w:r>
      <w:r>
        <w:rPr>
          <w:rFonts w:hint="eastAsia"/>
        </w:rPr>
        <w:t>　　第二节 中国厌氧培养装置行业发展特点</w:t>
      </w:r>
      <w:r>
        <w:rPr>
          <w:rFonts w:hint="eastAsia"/>
        </w:rPr>
        <w:br/>
      </w:r>
      <w:r>
        <w:rPr>
          <w:rFonts w:hint="eastAsia"/>
        </w:rPr>
        <w:t>　　　　一、厌氧培养装置市场全球化程度</w:t>
      </w:r>
      <w:r>
        <w:rPr>
          <w:rFonts w:hint="eastAsia"/>
        </w:rPr>
        <w:br/>
      </w:r>
      <w:r>
        <w:rPr>
          <w:rFonts w:hint="eastAsia"/>
        </w:rPr>
        <w:t>　　　　二、厌氧培养装置市场竞争</w:t>
      </w:r>
      <w:r>
        <w:rPr>
          <w:rFonts w:hint="eastAsia"/>
        </w:rPr>
        <w:br/>
      </w:r>
      <w:r>
        <w:rPr>
          <w:rFonts w:hint="eastAsia"/>
        </w:rPr>
        <w:t>　　　　三、厌氧培养装置产业集中度分析</w:t>
      </w:r>
      <w:r>
        <w:rPr>
          <w:rFonts w:hint="eastAsia"/>
        </w:rPr>
        <w:br/>
      </w:r>
      <w:r>
        <w:rPr>
          <w:rFonts w:hint="eastAsia"/>
        </w:rPr>
        <w:t>　　　　四、厌氧培养装置产品结构调整力度加大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中国厌氧培养装置行业发展中存在的问题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2023-2029年中国厌氧培养装置行业发展趋势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全球厌氧培养装置行业发展概况</w:t>
      </w:r>
      <w:r>
        <w:rPr>
          <w:rFonts w:hint="eastAsia"/>
        </w:rPr>
        <w:br/>
      </w:r>
      <w:r>
        <w:rPr>
          <w:rFonts w:hint="eastAsia"/>
        </w:rPr>
        <w:t>　　第一节 国外厌氧培养装置行业发展现状</w:t>
      </w:r>
      <w:r>
        <w:rPr>
          <w:rFonts w:hint="eastAsia"/>
        </w:rPr>
        <w:br/>
      </w:r>
      <w:r>
        <w:rPr>
          <w:rFonts w:hint="eastAsia"/>
        </w:rPr>
        <w:t>　　第二节 国外厌氧培养装置行业技术现状</w:t>
      </w:r>
      <w:r>
        <w:rPr>
          <w:rFonts w:hint="eastAsia"/>
        </w:rPr>
        <w:br/>
      </w:r>
      <w:r>
        <w:rPr>
          <w:rFonts w:hint="eastAsia"/>
        </w:rPr>
        <w:t>　　第三节 国外厌氧培养装置行业竞争格局</w:t>
      </w:r>
      <w:r>
        <w:rPr>
          <w:rFonts w:hint="eastAsia"/>
        </w:rPr>
        <w:br/>
      </w:r>
      <w:r>
        <w:rPr>
          <w:rFonts w:hint="eastAsia"/>
        </w:rPr>
        <w:t>　　第四节 世界厌氧培养装置行业发展趋势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中国厌氧培养装置行业发展环境分析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中国厌氧培养装置行业供需格局分析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2018-2023年中国厌氧培养装置行业供需状况综述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一、中国厌氧培养装置行业历史供给状况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二、中国厌氧培养装置行业历史需求状况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三、中国厌氧培养装置行业供需缺口分析</w:t>
      </w:r>
      <w:r>
        <w:rPr>
          <w:rFonts w:hint="eastAsia"/>
        </w:rPr>
        <w:br/>
      </w:r>
      <w:r>
        <w:rPr>
          <w:rFonts w:hint="eastAsia"/>
        </w:rPr>
        <w:t>　　第二节 中国厌氧培养装置行业的供需特点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中国厌氧培养装置行业供需变化趋势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中国厌氧培养装置行业产销格局分析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2018-2023年中国厌氧培养装置行业销售状况综述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一、2018-2023年中国厌氧培养装置行业销售状况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二、2018-2023年中国厌氧培养装置行业产销率状况</w:t>
      </w:r>
      <w:r>
        <w:rPr>
          <w:rFonts w:hint="eastAsia"/>
        </w:rPr>
        <w:br/>
      </w:r>
      <w:r>
        <w:rPr>
          <w:rFonts w:hint="eastAsia"/>
        </w:rPr>
        <w:t>　　第二节 中国厌氧培养装置行业的销售特征</w:t>
      </w:r>
      <w:r>
        <w:rPr>
          <w:rFonts w:hint="eastAsia"/>
        </w:rPr>
        <w:br/>
      </w:r>
      <w:r>
        <w:rPr>
          <w:rFonts w:hint="eastAsia"/>
        </w:rPr>
        <w:t>　　第三节 中国厌氧培养装置行业产销格局变化趋势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中国厌氧培养装置行业进出口格局分析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2022-2023年中国厌氧培养装置行业竞争格局分析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2022-2023年中国厌氧培养装置行业竞争格局综述</w:t>
      </w:r>
      <w:r>
        <w:rPr>
          <w:rFonts w:hint="eastAsia"/>
        </w:rPr>
        <w:br/>
      </w:r>
      <w:r>
        <w:rPr>
          <w:rFonts w:hint="eastAsia"/>
        </w:rPr>
        <w:t>　　　　一、厌氧培养装置行业集中度分析</w:t>
      </w:r>
      <w:r>
        <w:rPr>
          <w:rFonts w:hint="eastAsia"/>
        </w:rPr>
        <w:br/>
      </w:r>
      <w:r>
        <w:rPr>
          <w:rFonts w:hint="eastAsia"/>
        </w:rPr>
        <w:t>　　　　二、厌氧培养装置行业竞争强度分析</w:t>
      </w:r>
      <w:r>
        <w:rPr>
          <w:rFonts w:hint="eastAsia"/>
        </w:rPr>
        <w:br/>
      </w:r>
      <w:r>
        <w:rPr>
          <w:rFonts w:hint="eastAsia"/>
        </w:rPr>
        <w:t>　　　　三、厌氧培养装置行业内企业竞争情况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四、外资企业进入对中国厌氧培养装置企业带来的冲击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中国厌氧培养装置行业竞争力分析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中国厌氧培养装置行业地区竞争格局分析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一、中国厌氧培养装置行业企业区域分布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二、中国厌氧培养装置行业区域竞争特点（七大区域）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中国各规模厌氧培养装置企业竞争格局分析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各所有制厌氧培养装置企业竞争格局分析</w:t>
      </w:r>
      <w:r>
        <w:rPr>
          <w:rFonts w:hint="eastAsia"/>
        </w:rPr>
        <w:br/>
      </w:r>
      <w:r>
        <w:rPr>
          <w:rFonts w:hint="eastAsia"/>
        </w:rPr>
        <w:t>　　第六节 中国厌氧培养装置行业国际竞争者的影响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一、国内厌氧培养装置企业的SWOT分析</w:t>
      </w:r>
      <w:r>
        <w:rPr>
          <w:rFonts w:hint="eastAsia"/>
        </w:rPr>
        <w:br/>
      </w:r>
      <w:r>
        <w:rPr>
          <w:rFonts w:hint="eastAsia"/>
        </w:rPr>
        <w:t>　　　　二、国外厌氧培养装置企业的SWOT分析</w:t>
      </w:r>
      <w:r>
        <w:rPr>
          <w:rFonts w:hint="eastAsia"/>
        </w:rPr>
        <w:br/>
      </w:r>
      <w:r>
        <w:rPr>
          <w:rFonts w:hint="eastAsia"/>
        </w:rPr>
        <w:t>　　第七节 中国厌氧培养装置市场上主要竞争策略分析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厌氧培养装置行业重点企业发展调研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厌氧培养装置重点企业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三、厌氧培养装置企业经营情况分析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中国厌氧培养装置行业发展周期</w:t>
      </w:r>
      <w:r>
        <w:rPr>
          <w:rFonts w:hint="eastAsia"/>
        </w:rPr>
        <w:br/>
      </w:r>
      <w:r>
        <w:rPr>
          <w:rFonts w:hint="eastAsia"/>
        </w:rPr>
        <w:t>　　第一节 中国厌氧培养装置行业的经济周期</w:t>
      </w:r>
      <w:r>
        <w:rPr>
          <w:rFonts w:hint="eastAsia"/>
        </w:rPr>
        <w:br/>
      </w:r>
      <w:r>
        <w:rPr>
          <w:rFonts w:hint="eastAsia"/>
        </w:rPr>
        <w:t>　　第二节 中国厌氧培养装置行业的增长性与波动性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中国厌氧培养装置行业的成熟度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2023-2029年中国厌氧培养装置行业竞争格局展望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2023-2029年中国厌氧培养装置行业供需展望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2023-2029年中国厌氧培养装置行业产销展望</w:t>
      </w:r>
      <w:r>
        <w:rPr>
          <w:rFonts w:hint="eastAsia"/>
        </w:rPr>
        <w:br/>
      </w:r>
      <w:r>
        <w:rPr>
          <w:rFonts w:hint="eastAsia"/>
        </w:rPr>
        <w:t>　　第三节 中智^林^－2023-2029年中国厌氧培养装置行业投资前景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66c6b9f2545dd" w:history="1">
        <w:r>
          <w:rPr>
            <w:rStyle w:val="Hyperlink"/>
          </w:rPr>
          <w:t>2023-2029年中国厌氧培养装置行业市场调研及发展前景分析报告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66c6b9f2545dd" w:history="1">
        <w:r>
          <w:rPr>
            <w:rStyle w:val="Hyperlink"/>
          </w:rPr>
          <w:t>https://www.20087.com/9/56/YanYangPeiYangZhuangZhiShiChangQianJing.html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79fbfeb334230" w:history="1">
      <w:r>
        <w:rPr>
          <w:rStyle w:val="Hyperlink"/>
        </w:rPr>
        <w:t>2023-2029年中国厌氧培养装置行业市场调研及发展前景分析报告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YangPeiYangZhuangZhiShiChangQianJing.html" TargetMode="External" Id="Ra0266c6b9f25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YangPeiYangZhuangZhiShiChangQianJing.html" TargetMode="External" Id="Rb8379fbfeb33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2022-12-26T07:10:00Z</dcterms:created>
  <dcterms:modified xsi:type="dcterms:W3CDTF">2022-12-26T08:10:00Z</dcterms:modified>
  <dc:subject>2023-2029年中国厌氧培养装置行业市场调研及发展前景分析报告</dc:subject>
  <dc:title>2023-2029年中国厌氧培养装置行业市场调研及发展前景分析报告</dc:title>
  <cp:keywords>2023-2029年中国厌氧培养装置行业市场调研及发展前景分析报告</cp:keywords>
  <dc:description>2023-2029年中国厌氧培养装置行业市场调研及发展前景分析报告</dc:description>
</cp:coreProperties>
</file>