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0f6b0da494a5d" w:history="1">
              <w:r>
                <w:rPr>
                  <w:rStyle w:val="Hyperlink"/>
                </w:rPr>
                <w:t>2026-2032年全球与中国戈舍瑞林行业现状调研分析及市场前景预测报告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0f6b0da494a5d" w:history="1">
              <w:r>
                <w:rPr>
                  <w:rStyle w:val="Hyperlink"/>
                </w:rPr>
                <w:t>2026-2032年全球与中国戈舍瑞林行业现状调研分析及市场前景预测报告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0f6b0da494a5d" w:history="1">
                <w:r>
                  <w:rPr>
                    <w:rStyle w:val="Hyperlink"/>
                  </w:rPr>
                  <w:t>https://www.20087.com/9/56/GeSheRuiLinHangYeXianZhuangJiQianJing.html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戈舍瑞林是一种促性腺激素释放激素（GnRH）类似物，通过持续给药抑制垂体促性腺激素分泌，从而降低性激素水平，广泛用于前列腺癌、乳腺癌、子宫内膜异位症及辅助生殖治疗。当前临床主要采用皮下植入剂型（如缓释微球或植入棒），依托PLGA等生物可降解聚合物实现1–3个月持续释放，显著提升患者依从性。生产工艺涉及多肽合成、微球乳化及无菌灌装，对载药均匀性与突释效应控制要求极高。然而，戈舍瑞林存在初始“flare-up”效应（短暂激素升高），需联合抗雄/抗雌药物管理；部分患者出现注射部位反应或骨密度下降等长期副作用。此外，专利到期后仿制药竞争加剧，推动成本控制与工艺优化。</w:t>
      </w:r>
      <w:r>
        <w:rPr>
          <w:rFonts w:hint="eastAsia"/>
        </w:rPr>
        <w:br/>
      </w:r>
      <w:r>
        <w:rPr>
          <w:rFonts w:hint="eastAsia"/>
        </w:rPr>
        <w:t>　　未来，戈舍瑞林将通过剂型创新、联合疗法与个体化给药策略深化临床价值。6个月甚至12个月超长效植入剂将减少给药频率；透皮贴剂或口服纳米载体等非注射路径处于早期探索阶段。在肿瘤治疗中，戈舍瑞林将与PARP抑制剂、免疫检查点抑制剂联用，拓展精准治疗边界。真实世界数据平台将支持基于基因分型的疗效预测模型构建。监管方面，FDA与EMA正推动复杂注射剂的生物等效性新标准。长远看，戈舍瑞林不仅作为经典内分泌治疗药物延续生命周期，更将作为靶向激素调控平台，启发下一代控释多肽药物研发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0f6b0da494a5d" w:history="1">
        <w:r>
          <w:rPr>
            <w:rStyle w:val="Hyperlink"/>
          </w:rPr>
          <w:t>2026-2032年全球与中国戈舍瑞林行业现状调研分析及市场前景预测报告</w:t>
        </w:r>
      </w:hyperlink>
      <w:r>
        <w:rPr>
          <w:rFonts w:hint="eastAsia"/>
        </w:rPr>
        <w:t>》依据国家统计局、相关行业协会及科研机构的详实资料数据，客观呈现了戈舍瑞林行业的市场规模、技术发展水平和竞争格局。报告分析了戈舍瑞林行业重点企业的市场表现，评估了当前技术路线的发展方向，并对戈舍瑞林市场趋势做出合理预测。通过梳理戈舍瑞林行业面临的机遇与风险，为企业和投资者了解市场动态、把握发展机会提供了数据支持和参考建议，有助于相关决策者更准确地判断戈舍瑞林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全球市场戈舍瑞林市场总体规模</w:t>
      </w:r>
      <w:r>
        <w:rPr>
          <w:rFonts w:hint="eastAsia"/>
        </w:rPr>
        <w:br/>
      </w:r>
      <w:r>
        <w:rPr>
          <w:rFonts w:hint="eastAsia"/>
        </w:rPr>
        <w:t>　　1.4 中国市场戈舍瑞林市场总体规模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戈舍瑞林行业发展总体概况</w:t>
      </w:r>
      <w:r>
        <w:rPr>
          <w:rFonts w:hint="eastAsia"/>
        </w:rPr>
        <w:br/>
      </w:r>
      <w:r>
        <w:rPr>
          <w:rFonts w:hint="eastAsia"/>
        </w:rPr>
        <w:t>　　　　1.5.2 戈舍瑞林行业发展主要特点</w:t>
      </w:r>
      <w:r>
        <w:rPr>
          <w:rFonts w:hint="eastAsia"/>
        </w:rPr>
        <w:br/>
      </w:r>
      <w:r>
        <w:rPr>
          <w:rFonts w:hint="eastAsia"/>
        </w:rPr>
        <w:t>　　　　1.5.3 戈舍瑞林行业发展影响因素</w:t>
      </w:r>
      <w:r>
        <w:rPr>
          <w:rFonts w:hint="eastAsia"/>
        </w:rPr>
        <w:br/>
      </w:r>
      <w:r>
        <w:rPr>
          <w:rFonts w:hint="eastAsia"/>
        </w:rPr>
        <w:t>　　　　1.5.3 .1 戈舍瑞林有利因素</w:t>
      </w:r>
      <w:r>
        <w:rPr>
          <w:rFonts w:hint="eastAsia"/>
        </w:rPr>
        <w:br/>
      </w:r>
      <w:r>
        <w:rPr>
          <w:rFonts w:hint="eastAsia"/>
        </w:rPr>
        <w:t>　　　　1.5.3 .2 戈舍瑞林不利因素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全球市场，近三年戈舍瑞林主要企业占有率及排名（按收入）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戈舍瑞林主要企业在国际市场占有率（按收入，2023-2026）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2025年戈舍瑞林主要企业在国际市场排名（按收入）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全球市场主要企业戈舍瑞林销售收入（2023-2026）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中国市场，近三年戈舍瑞林主要企业占有率及排名（按收入）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戈舍瑞林主要企业在中国市场占有率（按收入，2023-2026）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2025年戈舍瑞林主要企业在中国市场排名（按收入）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中国市场主要企业戈舍瑞林销售收入（2023-2026）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全球主要厂商戈舍瑞林总部及产地分布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全球主要厂商成立时间及戈舍瑞林商业化日期</w:t>
      </w:r>
      <w:r>
        <w:rPr>
          <w:rFonts w:hint="eastAsia"/>
        </w:rPr>
        <w:br/>
      </w:r>
      <w:r>
        <w:rPr>
          <w:rFonts w:hint="eastAsia"/>
        </w:rPr>
        <w:t>　　2.5 全球主要厂商戈舍瑞林产品类型及应用</w:t>
      </w:r>
      <w:r>
        <w:rPr>
          <w:rFonts w:hint="eastAsia"/>
        </w:rPr>
        <w:br/>
      </w:r>
      <w:r>
        <w:rPr>
          <w:rFonts w:hint="eastAsia"/>
        </w:rPr>
        <w:t>　　2.6 戈舍瑞林行业集中度、竞争程度分析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戈舍瑞林行业集中度分析：2025年全球Top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全球戈舍瑞林第一梯队、第二梯队和第三梯队厂商（品牌）及市场份额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全球戈舍瑞林主要地区分析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全球主要地区戈舍瑞林市场规模分析：2021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全球主要地区戈舍瑞林销售额及份额（2021-2026）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全球主要地区戈舍瑞林销售额及份额预测（2027-2032）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中东戈舍瑞林销售额及预测（2021-2032）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1M戈舍瑞林</w:t>
      </w:r>
      <w:r>
        <w:rPr>
          <w:rFonts w:hint="eastAsia"/>
        </w:rPr>
        <w:br/>
      </w:r>
      <w:r>
        <w:rPr>
          <w:rFonts w:hint="eastAsia"/>
        </w:rPr>
        <w:t>　　　　4.1.2 3M戈舍瑞林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按产品类型细分，全球戈舍瑞林销售额对比（2021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按产品类型细分，全球戈舍瑞林销售额及市场份额（2021-2026）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按产品类型细分，全球戈舍瑞林销售额预测（2027-2032）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按产品类型细分，中国戈舍瑞林销售额及市场份额（2021-2026）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按产品类型细分，中国戈舍瑞林销售额预测（2027-2032）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前列腺癌</w:t>
      </w:r>
      <w:r>
        <w:rPr>
          <w:rFonts w:hint="eastAsia"/>
        </w:rPr>
        <w:br/>
      </w:r>
      <w:r>
        <w:rPr>
          <w:rFonts w:hint="eastAsia"/>
        </w:rPr>
        <w:t>　　　　5.1.2 乳腺癌</w:t>
      </w:r>
      <w:r>
        <w:rPr>
          <w:rFonts w:hint="eastAsia"/>
        </w:rPr>
        <w:br/>
      </w:r>
      <w:r>
        <w:rPr>
          <w:rFonts w:hint="eastAsia"/>
        </w:rPr>
        <w:t>　　　　5.1.3 子宫内膜异位症</w:t>
      </w:r>
      <w:r>
        <w:rPr>
          <w:rFonts w:hint="eastAsia"/>
        </w:rPr>
        <w:br/>
      </w:r>
      <w:r>
        <w:rPr>
          <w:rFonts w:hint="eastAsia"/>
        </w:rPr>
        <w:t>　　　　5.1.4 肌瘤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按应用细分，全球戈舍瑞林销售额对比（2021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按应用细分，全球戈舍瑞林销售额及市场份额（2021-2026）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按应用细分，全球戈舍瑞林销售额预测（2027-2032）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中国不同应用戈舍瑞林销售额及预测（2021-2032）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中国不同应用戈舍瑞林销售额及市场份额（2021-2026）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中国不同应用戈舍瑞林销售额预测（2027-2032）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重点企业（1）公司信息、总部、戈舍瑞林市场地位以及主要的竞争对手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戈舍瑞林产品及服务介绍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戈舍瑞林收入及毛利率（2021-2026）&amp;（万元）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重点企业（2）公司信息、总部、戈舍瑞林市场地位以及主要的竞争对手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戈舍瑞林产品及服务介绍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戈舍瑞林收入及毛利率（2021-2026）&amp;（万元）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戈舍瑞林行业发展趋势</w:t>
      </w:r>
      <w:r>
        <w:rPr>
          <w:rFonts w:hint="eastAsia"/>
        </w:rPr>
        <w:br/>
      </w:r>
      <w:r>
        <w:rPr>
          <w:rFonts w:hint="eastAsia"/>
        </w:rPr>
        <w:t>　　7.2 戈舍瑞林行业主要驱动因素</w:t>
      </w:r>
      <w:r>
        <w:rPr>
          <w:rFonts w:hint="eastAsia"/>
        </w:rPr>
        <w:br/>
      </w:r>
      <w:r>
        <w:rPr>
          <w:rFonts w:hint="eastAsia"/>
        </w:rPr>
        <w:t>　　7.3 戈舍瑞林中国企业SWOT分析</w:t>
      </w:r>
      <w:r>
        <w:rPr>
          <w:rFonts w:hint="eastAsia"/>
        </w:rPr>
        <w:br/>
      </w:r>
      <w:r>
        <w:rPr>
          <w:rFonts w:hint="eastAsia"/>
        </w:rPr>
        <w:t>　　7.4 中国戈舍瑞林行业政策环境分析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戈舍瑞林行业产业链简介</w:t>
      </w:r>
      <w:r>
        <w:rPr>
          <w:rFonts w:hint="eastAsia"/>
        </w:rPr>
        <w:br/>
      </w:r>
      <w:r>
        <w:rPr>
          <w:rFonts w:hint="eastAsia"/>
        </w:rPr>
        <w:t>　　　　8.1.1 戈舍瑞林行业供应链分析</w:t>
      </w:r>
      <w:r>
        <w:rPr>
          <w:rFonts w:hint="eastAsia"/>
        </w:rPr>
        <w:br/>
      </w:r>
      <w:r>
        <w:rPr>
          <w:rFonts w:hint="eastAsia"/>
        </w:rPr>
        <w:t>　　　　8.1.2 戈舍瑞林主要原料及供应情况</w:t>
      </w:r>
      <w:r>
        <w:rPr>
          <w:rFonts w:hint="eastAsia"/>
        </w:rPr>
        <w:br/>
      </w:r>
      <w:r>
        <w:rPr>
          <w:rFonts w:hint="eastAsia"/>
        </w:rPr>
        <w:t>　　　　8.1.3 戈舍瑞林行业主要下游客户</w:t>
      </w:r>
      <w:r>
        <w:rPr>
          <w:rFonts w:hint="eastAsia"/>
        </w:rPr>
        <w:br/>
      </w:r>
      <w:r>
        <w:rPr>
          <w:rFonts w:hint="eastAsia"/>
        </w:rPr>
        <w:t>　　8.2 戈舍瑞林行业采购模式</w:t>
      </w:r>
      <w:r>
        <w:rPr>
          <w:rFonts w:hint="eastAsia"/>
        </w:rPr>
        <w:br/>
      </w:r>
      <w:r>
        <w:rPr>
          <w:rFonts w:hint="eastAsia"/>
        </w:rPr>
        <w:t>　　8.3 戈舍瑞林行业生产模式</w:t>
      </w:r>
      <w:r>
        <w:rPr>
          <w:rFonts w:hint="eastAsia"/>
        </w:rPr>
        <w:br/>
      </w:r>
      <w:r>
        <w:rPr>
          <w:rFonts w:hint="eastAsia"/>
        </w:rPr>
        <w:t>　　8.4 戈舍瑞林行业销售模式及销售渠道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戈舍瑞林行业发展主要特点</w:t>
      </w:r>
      <w:r>
        <w:rPr>
          <w:rFonts w:hint="eastAsia"/>
        </w:rPr>
        <w:br/>
      </w:r>
      <w:r>
        <w:rPr>
          <w:rFonts w:hint="eastAsia"/>
        </w:rPr>
        <w:t>　　表 2： 戈舍瑞林行业发展有利因素分析</w:t>
      </w:r>
      <w:r>
        <w:rPr>
          <w:rFonts w:hint="eastAsia"/>
        </w:rPr>
        <w:br/>
      </w:r>
      <w:r>
        <w:rPr>
          <w:rFonts w:hint="eastAsia"/>
        </w:rPr>
        <w:t>　　表 3： 戈舍瑞林行业发展不利因素分析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进入戈舍瑞林行业壁垒</w:t>
      </w:r>
      <w:r>
        <w:rPr>
          <w:rFonts w:hint="eastAsia"/>
        </w:rPr>
        <w:br/>
      </w:r>
      <w:r>
        <w:rPr>
          <w:rFonts w:hint="eastAsia"/>
        </w:rPr>
        <w:t>　　表 5： 戈舍瑞林主要企业在国际市场占有率（按收入，2023-2026）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2025年戈舍瑞林主要企业在国际市场排名（按收入）&amp;（万元）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全球市场主要企业戈舍瑞林销售收入（2023-2026）&amp;（万元）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戈舍瑞林主要企业在中国市场占有率（按收入，2023-2026）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2025年戈舍瑞林主要企业在中国市场排名（按收入）&amp;（万元）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中国市场主要企业戈舍瑞林销售收入（2023-2026）&amp;（万元）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全球主要厂商戈舍瑞林总部及产地分布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全球主要厂商成立时间及戈舍瑞林商业化日期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全球主要厂商戈舍瑞林产品类型及应用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2025年全球戈舍瑞林主要厂商市场地位（第一梯队、第二梯队和第三梯队）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全球戈舍瑞林市场投资、并购等现状分析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全球主要地区戈舍瑞林销售额：（2021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全球主要地区戈舍瑞林销售额（2021-2026）&amp;（万元）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全球主要地区戈舍瑞林销售额及份额列表（2021-2026）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全球主要地区戈舍瑞林销售额预测（2027-2032）&amp;（万元）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全球主要地区戈舍瑞林销售额及份额列表预测（2027-2032）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1M戈舍瑞林主要企业列表</w:t>
      </w:r>
      <w:r>
        <w:rPr>
          <w:rFonts w:hint="eastAsia"/>
        </w:rPr>
        <w:br/>
      </w:r>
      <w:r>
        <w:rPr>
          <w:rFonts w:hint="eastAsia"/>
        </w:rPr>
        <w:t>　　表 22： 3M戈舍瑞林主要企业列表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按产品类型细分，全球戈舍瑞林销售额及增长率对比（2021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按产品类型细分，全球戈舍瑞林销售额（2021-2026）&amp;（万元）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按产品类型细分，全球戈舍瑞林销售额市场份额列表（2021-2026）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按产品类型细分，全球戈舍瑞林销售额预测（2027-2032）&amp;（万元）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按产品类型细分，全球戈舍瑞林销售额市场份额预测（2027-2032）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按产品类型细分，中国戈舍瑞林销售额（2021-2026）&amp;（万元）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按产品类型细分，中国戈舍瑞林销售额市场份额列表（2021-2026）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按产品类型细分，中国戈舍瑞林销售额预测（2027-2032）&amp;（万元）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按产品类型细分，中国戈舍瑞林销售额市场份额预测（2027-2032）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按应用细分，全球戈舍瑞林销售额及增长率对比（2021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按应用细分，全球戈舍瑞林销售额（2021-2026）&amp;（万元）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按应用细分，全球戈舍瑞林销售额市场份额列表（2021-2026）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按应用细分，全球戈舍瑞林销售额预测（2027-2032）&amp;（万元）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按应用细分，全球戈舍瑞林市场份额预测（2027-2032）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中国不同应用戈舍瑞林销售额（2021-2026）&amp;（万元）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中国不同应用戈舍瑞林销售额市场份额列表（2021-2026）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中国不同应用戈舍瑞林销售额预测（2027-2032）&amp;（万元）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中国不同应用戈舍瑞林销售额市场份额预测（2027-2032）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重点企业（1）公司信息、总部、戈舍瑞林市场地位以及主要的竞争对手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戈舍瑞林产品及服务介绍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戈舍瑞林收入及毛利率（2021-2026）&amp;（万元）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重点企业（2）公司信息、总部、戈舍瑞林市场地位以及主要的竞争对手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戈舍瑞林产品及服务介绍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戈舍瑞林收入及毛利率（2021-2026）&amp;（万元）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戈舍瑞林行业发展趋势</w:t>
      </w:r>
      <w:r>
        <w:rPr>
          <w:rFonts w:hint="eastAsia"/>
        </w:rPr>
        <w:br/>
      </w:r>
      <w:r>
        <w:rPr>
          <w:rFonts w:hint="eastAsia"/>
        </w:rPr>
        <w:t>　　表 52： 戈舍瑞林行业主要驱动因素</w:t>
      </w:r>
      <w:r>
        <w:rPr>
          <w:rFonts w:hint="eastAsia"/>
        </w:rPr>
        <w:br/>
      </w:r>
      <w:r>
        <w:rPr>
          <w:rFonts w:hint="eastAsia"/>
        </w:rPr>
        <w:t>　　表 53： 戈舍瑞林行业供应链分析</w:t>
      </w:r>
      <w:r>
        <w:rPr>
          <w:rFonts w:hint="eastAsia"/>
        </w:rPr>
        <w:br/>
      </w:r>
      <w:r>
        <w:rPr>
          <w:rFonts w:hint="eastAsia"/>
        </w:rPr>
        <w:t>　　表 54： 戈舍瑞林上游原料供应商</w:t>
      </w:r>
      <w:r>
        <w:rPr>
          <w:rFonts w:hint="eastAsia"/>
        </w:rPr>
        <w:br/>
      </w:r>
      <w:r>
        <w:rPr>
          <w:rFonts w:hint="eastAsia"/>
        </w:rPr>
        <w:t>　　表 55： 戈舍瑞林行业主要下游客户</w:t>
      </w:r>
      <w:r>
        <w:rPr>
          <w:rFonts w:hint="eastAsia"/>
        </w:rPr>
        <w:br/>
      </w:r>
      <w:r>
        <w:rPr>
          <w:rFonts w:hint="eastAsia"/>
        </w:rPr>
        <w:t>　　表 56： 戈舍瑞林典型经销商</w:t>
      </w:r>
      <w:r>
        <w:rPr>
          <w:rFonts w:hint="eastAsia"/>
        </w:rPr>
        <w:br/>
      </w:r>
      <w:r>
        <w:rPr>
          <w:rFonts w:hint="eastAsia"/>
        </w:rPr>
        <w:t>　　表 57： 研究范围</w:t>
      </w:r>
      <w:r>
        <w:rPr>
          <w:rFonts w:hint="eastAsia"/>
        </w:rPr>
        <w:br/>
      </w:r>
      <w:r>
        <w:rPr>
          <w:rFonts w:hint="eastAsia"/>
        </w:rPr>
        <w:t>　　表 58： 本文分析师列表</w:t>
      </w:r>
      <w:r>
        <w:rPr>
          <w:rFonts w:hint="eastAsia"/>
        </w:rPr>
        <w:br/>
      </w:r>
      <w:r>
        <w:rPr>
          <w:rFonts w:hint="eastAsia"/>
        </w:rPr>
        <w:t>　　表 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戈舍瑞林产品图片</w:t>
      </w:r>
      <w:r>
        <w:rPr>
          <w:rFonts w:hint="eastAsia"/>
        </w:rPr>
        <w:br/>
      </w:r>
      <w:r>
        <w:rPr>
          <w:rFonts w:hint="eastAsia"/>
        </w:rPr>
        <w:t>　　图 2： 全球市场戈舍瑞林市场规模，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全球戈舍瑞林市场销售额预测：（万元）&amp;（2021-2032）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中国市场戈舍瑞林销售额及未来趋势（2021-2032）&amp;（万元）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2025年全球前五大厂商戈舍瑞林市场份额</w:t>
      </w:r>
      <w:r>
        <w:rPr>
          <w:rFonts w:hint="eastAsia"/>
        </w:rPr>
        <w:br/>
      </w:r>
      <w:r>
        <w:rPr>
          <w:rFonts w:hint="eastAsia"/>
        </w:rPr>
        <w:t>　　图 6： 2025年全球戈舍瑞林第一梯队、第二梯队和第三梯队厂商及市场份额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全球主要地区戈舍瑞林销售额市场份额（2021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北美戈舍瑞林销售额及预测（2021-2032）&amp;（万元）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欧洲戈舍瑞林销售额及预测（2021-2032）&amp;（万元）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中国戈舍瑞林销售额及预测（2021-2032）&amp;（万元）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日本戈舍瑞林销售额及预测（2021-2032）&amp;（万元）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东南亚戈舍瑞林销售额及预测（2021-2032）&amp;（万元）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印度戈舍瑞林销售额及预测（2021-2032）&amp;（万元）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南美戈舍瑞林销售额及预测（2021-2032）&amp;（万元）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中东戈舍瑞林销售额及预测（2021-2032）&amp;（万元）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1M戈舍瑞林 产品图片</w:t>
      </w:r>
      <w:r>
        <w:rPr>
          <w:rFonts w:hint="eastAsia"/>
        </w:rPr>
        <w:br/>
      </w:r>
      <w:r>
        <w:rPr>
          <w:rFonts w:hint="eastAsia"/>
        </w:rPr>
        <w:t>　　图 17： 全球1M戈舍瑞林规模及增长率（2021-2032）&amp;（万元）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3M戈舍瑞林产品图片</w:t>
      </w:r>
      <w:r>
        <w:rPr>
          <w:rFonts w:hint="eastAsia"/>
        </w:rPr>
        <w:br/>
      </w:r>
      <w:r>
        <w:rPr>
          <w:rFonts w:hint="eastAsia"/>
        </w:rPr>
        <w:t>　　图 19： 全球3M戈舍瑞林规模及增长率（2021-2032）&amp;（万元）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按产品类型细分，全球戈舍瑞林市场份额2025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按产品类型细分，全球戈舍瑞林市场份额2021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按产品类型细分，全球戈舍瑞林市场份额预测2026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按产品类型细分，中国戈舍瑞林市场份额2021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按产品类型细分，中国戈舍瑞林市场份额预测2026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前列腺癌</w:t>
      </w:r>
      <w:r>
        <w:rPr>
          <w:rFonts w:hint="eastAsia"/>
        </w:rPr>
        <w:br/>
      </w:r>
      <w:r>
        <w:rPr>
          <w:rFonts w:hint="eastAsia"/>
        </w:rPr>
        <w:t>　　图 26： 乳腺癌</w:t>
      </w:r>
      <w:r>
        <w:rPr>
          <w:rFonts w:hint="eastAsia"/>
        </w:rPr>
        <w:br/>
      </w:r>
      <w:r>
        <w:rPr>
          <w:rFonts w:hint="eastAsia"/>
        </w:rPr>
        <w:t>　　图 27： 子宫内膜异位症</w:t>
      </w:r>
      <w:r>
        <w:rPr>
          <w:rFonts w:hint="eastAsia"/>
        </w:rPr>
        <w:br/>
      </w:r>
      <w:r>
        <w:rPr>
          <w:rFonts w:hint="eastAsia"/>
        </w:rPr>
        <w:t>　　图 28： 肌瘤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按应用细分，全球戈舍瑞林市场份额2025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按应用细分，全球戈舍瑞林市场份额2021 &amp; 2025</w:t>
      </w:r>
      <w:r>
        <w:rPr>
          <w:rFonts w:hint="eastAsia"/>
        </w:rPr>
        <w:br/>
      </w:r>
      <w:r>
        <w:rPr>
          <w:rFonts w:hint="eastAsia"/>
        </w:rPr>
        <w:t>　　图 32： 戈舍瑞林中国企业SWOT分析</w:t>
      </w:r>
      <w:r>
        <w:rPr>
          <w:rFonts w:hint="eastAsia"/>
        </w:rPr>
        <w:br/>
      </w:r>
      <w:r>
        <w:rPr>
          <w:rFonts w:hint="eastAsia"/>
        </w:rPr>
        <w:t>　　图 33： 戈舍瑞林产业链</w:t>
      </w:r>
      <w:r>
        <w:rPr>
          <w:rFonts w:hint="eastAsia"/>
        </w:rPr>
        <w:br/>
      </w:r>
      <w:r>
        <w:rPr>
          <w:rFonts w:hint="eastAsia"/>
        </w:rPr>
        <w:t>　　图 34： 戈舍瑞林行业采购模式分析</w:t>
      </w:r>
      <w:r>
        <w:rPr>
          <w:rFonts w:hint="eastAsia"/>
        </w:rPr>
        <w:br/>
      </w:r>
      <w:r>
        <w:rPr>
          <w:rFonts w:hint="eastAsia"/>
        </w:rPr>
        <w:t>　　图 35： 戈舍瑞林行业生产模式</w:t>
      </w:r>
      <w:r>
        <w:rPr>
          <w:rFonts w:hint="eastAsia"/>
        </w:rPr>
        <w:br/>
      </w:r>
      <w:r>
        <w:rPr>
          <w:rFonts w:hint="eastAsia"/>
        </w:rPr>
        <w:t>　　图 36： 戈舍瑞林行业销售模式分析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0f6b0da494a5d" w:history="1">
        <w:r>
          <w:rPr>
            <w:rStyle w:val="Hyperlink"/>
          </w:rPr>
          <w:t>2026-2032年全球与中国戈舍瑞林行业现状调研分析及市场前景预测报告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0f6b0da494a5d" w:history="1">
        <w:r>
          <w:rPr>
            <w:rStyle w:val="Hyperlink"/>
          </w:rPr>
          <w:t>https://www.20087.com/9/56/GeSheRuiLinHangYeXianZhuangJiQianJing.html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戈舍瑞林10.8毫克说明书、戈舍瑞林多少钱、戈舍瑞林又叫什么名、戈舍瑞林一针多少钱、戈舍瑞林打几针有效、戈舍瑞林必须28天打一针吗、戈舍瑞林108mg说明书、戈舍瑞林的副作用和危害怎么解决、戈舍瑞林的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34d00f7434453" w:history="1">
      <w:r>
        <w:rPr>
          <w:rStyle w:val="Hyperlink"/>
        </w:rPr>
        <w:t>2026-2032年全球与中国戈舍瑞林行业现状调研分析及市场前景预测报告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eSheRuiLinHangYeXianZhuangJiQianJing.html" TargetMode="External" Id="R2e10f6b0da49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eSheRuiLinHangYeXianZhuangJiQianJing.html" TargetMode="External" Id="R31834d00f743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2026-01-02T23:00:56Z</dcterms:created>
  <dcterms:modified xsi:type="dcterms:W3CDTF">2026-01-03T00:00:56Z</dcterms:modified>
  <dc:subject>2026-2032年全球与中国戈舍瑞林行业现状调研分析及市场前景预测报告</dc:subject>
  <dc:title>2026-2032年全球与中国戈舍瑞林行业现状调研分析及市场前景预测报告</dc:title>
  <cp:keywords>2026-2032年全球与中国戈舍瑞林行业现状调研分析及市场前景预测报告</cp:keywords>
  <dc:description>2026-2032年全球与中国戈舍瑞林行业现状调研分析及市场前景预测报告</dc:description>
</cp:coreProperties>
</file>