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7dc44fc144364" w:history="1">
              <w:r>
                <w:rPr>
                  <w:rStyle w:val="Hyperlink"/>
                </w:rPr>
                <w:t>2025-2031年中国数字医疗平台市场现状与趋势预测报告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7dc44fc144364" w:history="1">
              <w:r>
                <w:rPr>
                  <w:rStyle w:val="Hyperlink"/>
                </w:rPr>
                <w:t>2025-2031年中国数字医疗平台市场现状与趋势预测报告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7dc44fc144364" w:history="1">
                <w:r>
                  <w:rPr>
                    <w:rStyle w:val="Hyperlink"/>
                  </w:rPr>
                  <w:t>https://www.20087.com/9/16/ShuZiYiLiaoPingTaiDeFaZhanQuShi.html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医疗平台结合了信息技术与医疗服务，为患者提供便捷的在线问诊、健康管理、远程监控等功能。近年来，随着移动互联网技术的普及和人们对健康意识的提高，数字医疗平台得到了快速的发展。越来越多的医疗机构和个人医生加入到数字化服务中，实现了医患之间的高效沟通。同时，大数据分析、人工智能等技术的应用，使得个性化诊疗方案的制定变得更加精准。</w:t>
      </w:r>
      <w:r>
        <w:rPr>
          <w:rFonts w:hint="eastAsia"/>
        </w:rPr>
        <w:br/>
      </w:r>
      <w:r>
        <w:rPr>
          <w:rFonts w:hint="eastAsia"/>
        </w:rPr>
        <w:t>　　未来，数字医疗平台的发展将更加注重整合和智能化。一方面，平台将通过与其他医疗服务提供商的合作，形成更完整的生态系统，提供全方位的健康解决方案；另一方面，通过引入更先进的算法和技术，平台将能够提供更加个性化的健康管理建议，并且在疾病预防、早期诊断等方面发挥更大的作用。此外，随着数据隐私保护法规的完善，数字医疗平台也将加强对用户数据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7dc44fc144364" w:history="1">
        <w:r>
          <w:rPr>
            <w:rStyle w:val="Hyperlink"/>
          </w:rPr>
          <w:t>2025-2031年中国数字医疗平台市场现状与趋势预测报告</w:t>
        </w:r>
      </w:hyperlink>
      <w:r>
        <w:rPr>
          <w:rFonts w:hint="eastAsia"/>
        </w:rPr>
        <w:t>》从产业链视角出发，系统分析了数字医疗平台行业的市场现状与需求动态，详细解读了数字医疗平台市场规模、价格波动及上下游影响因素。报告深入剖析了数字医疗平台细分领域的发展特点，基于权威数据对市场前景及未来趋势进行了科学预测，同时揭示了数字医疗平台重点企业的竞争格局与市场集中度变化。报告客观翔实地指出了数字医疗平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数字医疗平台产业概述</w:t>
      </w:r>
      <w:r>
        <w:rPr>
          <w:rFonts w:hint="eastAsia"/>
        </w:rPr>
        <w:br/>
      </w:r>
      <w:r>
        <w:rPr>
          <w:rFonts w:hint="eastAsia"/>
        </w:rPr>
        <w:t>　　第一节 数字医疗平台定义</w:t>
      </w:r>
      <w:r>
        <w:rPr>
          <w:rFonts w:hint="eastAsia"/>
        </w:rPr>
        <w:br/>
      </w:r>
      <w:r>
        <w:rPr>
          <w:rFonts w:hint="eastAsia"/>
        </w:rPr>
        <w:t>　　第二节 数字医疗平台行业特点</w:t>
      </w:r>
      <w:r>
        <w:rPr>
          <w:rFonts w:hint="eastAsia"/>
        </w:rPr>
        <w:br/>
      </w:r>
      <w:r>
        <w:rPr>
          <w:rFonts w:hint="eastAsia"/>
        </w:rPr>
        <w:t>　　第三节 数字医疗平台发展历程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中国数字医疗平台行业运行环境分析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中国数字医疗平台运行经济环境分析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三、经济发展对数字医疗平台行业的影响</w:t>
      </w:r>
      <w:r>
        <w:rPr>
          <w:rFonts w:hint="eastAsia"/>
        </w:rPr>
        <w:br/>
      </w:r>
      <w:r>
        <w:rPr>
          <w:rFonts w:hint="eastAsia"/>
        </w:rPr>
        <w:t>　　第二节 中国数字医疗平台产业政策环境分析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一、数字医疗平台行业监管体制</w:t>
      </w:r>
      <w:r>
        <w:rPr>
          <w:rFonts w:hint="eastAsia"/>
        </w:rPr>
        <w:br/>
      </w:r>
      <w:r>
        <w:rPr>
          <w:rFonts w:hint="eastAsia"/>
        </w:rPr>
        <w:t>　　　　二、数字医疗平台行业主要法规政策</w:t>
      </w:r>
      <w:r>
        <w:rPr>
          <w:rFonts w:hint="eastAsia"/>
        </w:rPr>
        <w:br/>
      </w:r>
      <w:r>
        <w:rPr>
          <w:rFonts w:hint="eastAsia"/>
        </w:rPr>
        <w:t>　　第三节 中国数字医疗平台产业社会环境分析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国外数字医疗平台行业发展态势分析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国外数字医疗平台市场发展现状分析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国外主要国家、地区数字医疗平台市场现状</w:t>
      </w:r>
      <w:r>
        <w:rPr>
          <w:rFonts w:hint="eastAsia"/>
        </w:rPr>
        <w:br/>
      </w:r>
      <w:r>
        <w:rPr>
          <w:rFonts w:hint="eastAsia"/>
        </w:rPr>
        <w:t>　　第三节 国外数字医疗平台行业发展趋势预测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中国数字医疗平台行业发展调研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2020-2025年中国数字医疗平台行业规模情况</w:t>
      </w:r>
      <w:r>
        <w:rPr>
          <w:rFonts w:hint="eastAsia"/>
        </w:rPr>
        <w:br/>
      </w:r>
      <w:r>
        <w:rPr>
          <w:rFonts w:hint="eastAsia"/>
        </w:rPr>
        <w:t>　　　　一、数字医疗平台行业市场规模状况</w:t>
      </w:r>
      <w:r>
        <w:rPr>
          <w:rFonts w:hint="eastAsia"/>
        </w:rPr>
        <w:br/>
      </w:r>
      <w:r>
        <w:rPr>
          <w:rFonts w:hint="eastAsia"/>
        </w:rPr>
        <w:t>　　　　二、数字医疗平台行业单位规模状况</w:t>
      </w:r>
      <w:r>
        <w:rPr>
          <w:rFonts w:hint="eastAsia"/>
        </w:rPr>
        <w:br/>
      </w:r>
      <w:r>
        <w:rPr>
          <w:rFonts w:hint="eastAsia"/>
        </w:rPr>
        <w:t>　　　　三、数字医疗平台行业人员规模状况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2020-2025年中国数字医疗平台行业财务能力分析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一、数字医疗平台行业盈利能力分析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二、数字医疗平台行业偿债能力分析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三、数字医疗平台行业营运能力分析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四、数字医疗平台行业发展能力分析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2024-2025年中国数字医疗平台行业热点动态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2025年中国数字医疗平台行业面临的挑战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中国数字医疗平台行业重点地区市场调研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**地区数字医疗平台发展现状及趋势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**地区数字医疗平台发展现状及趋势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**地区数字医疗平台发展现状及趋势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**地区数字医疗平台发展现状及趋势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中国数字医疗平台行业价格走势及影响因素分析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国内数字医疗平台行业价格回顾</w:t>
      </w:r>
      <w:r>
        <w:rPr>
          <w:rFonts w:hint="eastAsia"/>
        </w:rPr>
        <w:br/>
      </w:r>
      <w:r>
        <w:rPr>
          <w:rFonts w:hint="eastAsia"/>
        </w:rPr>
        <w:t>　　第二节 国内数字医疗平台行业价格走势预测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国内数字医疗平台行业价格影响因素分析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中国数字医疗平台行业客户调研</w:t>
      </w:r>
      <w:r>
        <w:rPr>
          <w:rFonts w:hint="eastAsia"/>
        </w:rPr>
        <w:br/>
      </w:r>
      <w:r>
        <w:rPr>
          <w:rFonts w:hint="eastAsia"/>
        </w:rPr>
        <w:t>　　　　一、数字医疗平台行业客户偏好调查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二、客户对数字医疗平台品牌的首要认知渠道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三、数字医疗平台品牌忠诚度调查</w:t>
      </w:r>
      <w:r>
        <w:rPr>
          <w:rFonts w:hint="eastAsia"/>
        </w:rPr>
        <w:br/>
      </w:r>
      <w:r>
        <w:rPr>
          <w:rFonts w:hint="eastAsia"/>
        </w:rPr>
        <w:t>　　　　四、数字医疗平台行业客户消费理念调研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中国数字医疗平台行业重点企业发展调研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中国数字医疗平台行业竞争格局分析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2024-2025年数字医疗平台行业集中度分析</w:t>
      </w:r>
      <w:r>
        <w:rPr>
          <w:rFonts w:hint="eastAsia"/>
        </w:rPr>
        <w:br/>
      </w:r>
      <w:r>
        <w:rPr>
          <w:rFonts w:hint="eastAsia"/>
        </w:rPr>
        <w:t>　　　　一、数字医疗平台市场集中度分析</w:t>
      </w:r>
      <w:r>
        <w:rPr>
          <w:rFonts w:hint="eastAsia"/>
        </w:rPr>
        <w:br/>
      </w:r>
      <w:r>
        <w:rPr>
          <w:rFonts w:hint="eastAsia"/>
        </w:rPr>
        <w:t>　　　　二、数字医疗平台企业集中度分析</w:t>
      </w:r>
      <w:r>
        <w:rPr>
          <w:rFonts w:hint="eastAsia"/>
        </w:rPr>
        <w:br/>
      </w:r>
      <w:r>
        <w:rPr>
          <w:rFonts w:hint="eastAsia"/>
        </w:rPr>
        <w:t>　　第二节 2025年数字医疗平台行业竞争格局分析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一、数字医疗平台行业竞争策略分析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二、数字医疗平台行业竞争格局展望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三、我国数字医疗平台市场竞争趋势</w:t>
      </w:r>
      <w:r>
        <w:rPr>
          <w:rFonts w:hint="eastAsia"/>
        </w:rPr>
        <w:br/>
      </w:r>
      <w:r>
        <w:rPr>
          <w:rFonts w:hint="eastAsia"/>
        </w:rPr>
        <w:t>　　第三节 数字医疗平台行业兼并与重组整合分析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一、数字医疗平台行业兼并与重组整合动态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二、数字医疗平台行业兼并与重组整合发展趋势预测分析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数字医疗平台行业投资风险及应对策略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数字医疗平台行业SWOT模型分析</w:t>
      </w:r>
      <w:r>
        <w:rPr>
          <w:rFonts w:hint="eastAsia"/>
        </w:rPr>
        <w:br/>
      </w:r>
      <w:r>
        <w:rPr>
          <w:rFonts w:hint="eastAsia"/>
        </w:rPr>
        <w:t>　　　　一、数字医疗平台行业优势分析</w:t>
      </w:r>
      <w:r>
        <w:rPr>
          <w:rFonts w:hint="eastAsia"/>
        </w:rPr>
        <w:br/>
      </w:r>
      <w:r>
        <w:rPr>
          <w:rFonts w:hint="eastAsia"/>
        </w:rPr>
        <w:t>　　　　二、数字医疗平台行业劣势分析</w:t>
      </w:r>
      <w:r>
        <w:rPr>
          <w:rFonts w:hint="eastAsia"/>
        </w:rPr>
        <w:br/>
      </w:r>
      <w:r>
        <w:rPr>
          <w:rFonts w:hint="eastAsia"/>
        </w:rPr>
        <w:t>　　　　三、数字医疗平台行业机会分析</w:t>
      </w:r>
      <w:r>
        <w:rPr>
          <w:rFonts w:hint="eastAsia"/>
        </w:rPr>
        <w:br/>
      </w:r>
      <w:r>
        <w:rPr>
          <w:rFonts w:hint="eastAsia"/>
        </w:rPr>
        <w:t>　　　　四、数字医疗平台行业风险分析</w:t>
      </w:r>
      <w:r>
        <w:rPr>
          <w:rFonts w:hint="eastAsia"/>
        </w:rPr>
        <w:br/>
      </w:r>
      <w:r>
        <w:rPr>
          <w:rFonts w:hint="eastAsia"/>
        </w:rPr>
        <w:t>　　第二节 数字医疗平台行业投资风险及控制策略分析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一、数字医疗平台市场风险及控制策略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二、数字医疗平台行业政策风险及控制策略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三、数字医疗平台行业经营风险及控制策略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四、数字医疗平台同业竞争风险及控制策略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五、数字医疗平台行业其他风险及控制策略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2025-2031年中国数字医疗平台市场预测及发展建议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2025-2031年中国数字医疗平台市场预测分析</w:t>
      </w:r>
      <w:r>
        <w:rPr>
          <w:rFonts w:hint="eastAsia"/>
        </w:rPr>
        <w:br/>
      </w:r>
      <w:r>
        <w:rPr>
          <w:rFonts w:hint="eastAsia"/>
        </w:rPr>
        <w:t>　　　　一、中国数字医疗平台市场前景分析</w:t>
      </w:r>
      <w:r>
        <w:rPr>
          <w:rFonts w:hint="eastAsia"/>
        </w:rPr>
        <w:br/>
      </w:r>
      <w:r>
        <w:rPr>
          <w:rFonts w:hint="eastAsia"/>
        </w:rPr>
        <w:t>　　　　二、中国数字医疗平台发展趋势预测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2025-2031年中国数字医疗平台企业发展策略建议</w:t>
      </w:r>
      <w:r>
        <w:rPr>
          <w:rFonts w:hint="eastAsia"/>
        </w:rPr>
        <w:br/>
      </w:r>
      <w:r>
        <w:rPr>
          <w:rFonts w:hint="eastAsia"/>
        </w:rPr>
        <w:t>　　　　一、数字医疗平台企业融资策略</w:t>
      </w:r>
      <w:r>
        <w:rPr>
          <w:rFonts w:hint="eastAsia"/>
        </w:rPr>
        <w:br/>
      </w:r>
      <w:r>
        <w:rPr>
          <w:rFonts w:hint="eastAsia"/>
        </w:rPr>
        <w:t>　　　　二、数字医疗平台企业人才策略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2025-2031年中国数字医疗平台企业营销策略建议</w:t>
      </w:r>
      <w:r>
        <w:rPr>
          <w:rFonts w:hint="eastAsia"/>
        </w:rPr>
        <w:br/>
      </w:r>
      <w:r>
        <w:rPr>
          <w:rFonts w:hint="eastAsia"/>
        </w:rPr>
        <w:t>　　　　一、数字医疗平台企业定位策略</w:t>
      </w:r>
      <w:r>
        <w:rPr>
          <w:rFonts w:hint="eastAsia"/>
        </w:rPr>
        <w:br/>
      </w:r>
      <w:r>
        <w:rPr>
          <w:rFonts w:hint="eastAsia"/>
        </w:rPr>
        <w:t>　　　　二、数字医疗平台企业价格策略</w:t>
      </w:r>
      <w:r>
        <w:rPr>
          <w:rFonts w:hint="eastAsia"/>
        </w:rPr>
        <w:br/>
      </w:r>
      <w:r>
        <w:rPr>
          <w:rFonts w:hint="eastAsia"/>
        </w:rPr>
        <w:t>　　　　三、数字医疗平台企业促销策略</w:t>
      </w:r>
      <w:r>
        <w:rPr>
          <w:rFonts w:hint="eastAsia"/>
        </w:rPr>
        <w:br/>
      </w:r>
      <w:r>
        <w:rPr>
          <w:rFonts w:hint="eastAsia"/>
        </w:rPr>
        <w:t>　　第四节 [中.智.林]数字医疗平台行业研究结论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数字医疗平台行业历程</w:t>
      </w:r>
      <w:r>
        <w:rPr>
          <w:rFonts w:hint="eastAsia"/>
        </w:rPr>
        <w:br/>
      </w:r>
      <w:r>
        <w:rPr>
          <w:rFonts w:hint="eastAsia"/>
        </w:rPr>
        <w:t>　　图表 数字医疗平台行业生命周期</w:t>
      </w:r>
      <w:r>
        <w:rPr>
          <w:rFonts w:hint="eastAsia"/>
        </w:rPr>
        <w:br/>
      </w:r>
      <w:r>
        <w:rPr>
          <w:rFonts w:hint="eastAsia"/>
        </w:rPr>
        <w:t>　　图表 数字医疗平台行业产业链分析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2020-2025年数字医疗平台行业市场容量统计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2020-2025年中国数字医疗平台行业市场规模及增长情况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2020-2025年中国数字医疗平台行业销售收入分析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2020-2025年中国数字医疗平台行业盈利情况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2020-2025年中国数字医疗平台行业利润总额分析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2020-2025年中国数字医疗平台行业企业数量情况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2020-2025年中国数字医疗平台行业企业平均规模情况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2020-2025年中国数字医疗平台行业竞争力分析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2020-2025年中国数字医疗平台行业盈利能力分析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2020-2025年中国数字医疗平台行业运营能力分析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2020-2025年中国数字医疗平台行业偿债能力分析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2020-2025年中国数字医疗平台行业发展能力分析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2020-2025年中国数字医疗平台行业经营效益分析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**地区数字医疗平台市场规模及增长情况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**地区数字医疗平台行业市场需求情况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**地区数字医疗平台市场规模及增长情况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**地区数字医疗平台行业市场需求情况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**地区数字医疗平台市场规模及增长情况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**地区数字医疗平台行业市场需求情况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数字医疗平台重点企业（一）基本信息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数字医疗平台重点企业（一）经营情况分析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数字医疗平台重点企业（一）盈利能力情况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数字医疗平台重点企业（一）偿债能力情况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数字医疗平台重点企业（一）运营能力情况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数字医疗平台重点企业（一）成长能力情况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数字医疗平台重点企业（二）基本信息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数字医疗平台重点企业（二）经营情况分析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数字医疗平台重点企业（二）盈利能力情况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数字医疗平台重点企业（二）偿债能力情况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数字医疗平台重点企业（二）运营能力情况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数字医疗平台重点企业（二）成长能力情况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2025-2031年中国数字医疗平台行业市场容量预测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2025-2031年中国数字医疗平台行业市场规模预测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2025-2031年中国数字医疗平台市场前景分析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2025-2031年中国数字医疗平台行业发展趋势预测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7dc44fc144364" w:history="1">
        <w:r>
          <w:rPr>
            <w:rStyle w:val="Hyperlink"/>
          </w:rPr>
          <w:t>2025-2031年中国数字医疗平台市场现状与趋势预测报告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7dc44fc144364" w:history="1">
        <w:r>
          <w:rPr>
            <w:rStyle w:val="Hyperlink"/>
          </w:rPr>
          <w:t>https://www.20087.com/9/16/ShuZiYiLiaoPingTaiDeFaZhanQuShi.html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热点：智慧医疗服务平台、数字医疗平台有哪些、数字医疗的未来发展、数字医疗平台有什么问题、数字医疗意味着什么、数字医疗平台是什么、网上就医平台哪个好、数字医疗平台怎么注册、中国数字医疗榜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8db663de44315" w:history="1">
      <w:r>
        <w:rPr>
          <w:rStyle w:val="Hyperlink"/>
        </w:rPr>
        <w:t>2025-2031年中国数字医疗平台市场现状与趋势预测报告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ShuZiYiLiaoPingTaiDeFaZhanQuShi.html" TargetMode="External" Id="Re637dc44fc14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ShuZiYiLiaoPingTaiDeFaZhanQuShi.html" TargetMode="External" Id="Re108db663de4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2024-11-26T03:23:00Z</dcterms:created>
  <dcterms:modified xsi:type="dcterms:W3CDTF">2024-11-26T04:23:00Z</dcterms:modified>
  <dc:subject>2025-2031年中国数字医疗平台市场现状与趋势预测报告</dc:subject>
  <dc:title>2025-2031年中国数字医疗平台市场现状与趋势预测报告</dc:title>
  <cp:keywords>2025-2031年中国数字医疗平台市场现状与趋势预测报告</cp:keywords>
  <dc:description>2025-2031年中国数字医疗平台市场现状与趋势预测报告</dc:description>
</cp:coreProperties>
</file>