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52b19222f540be" w:history="1">
              <w:r>
                <w:rPr>
                  <w:rStyle w:val="Hyperlink"/>
                </w:rPr>
                <w:t>2025-2031年全球与中国类毒素行业现状及发展趋势研究报告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52b19222f540be" w:history="1">
              <w:r>
                <w:rPr>
                  <w:rStyle w:val="Hyperlink"/>
                </w:rPr>
                <w:t>2025-2031年全球与中国类毒素行业现状及发展趋势研究报告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52b19222f540be" w:history="1">
                <w:r>
                  <w:rPr>
                    <w:rStyle w:val="Hyperlink"/>
                  </w:rPr>
                  <w:t>https://www.20087.com/9/26/LeiDuSuFaZhanQuShi.html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类毒素作为疫苗生产中的重要成分，通过对细菌毒素进行脱毒处理，保留其免疫原性而去除毒性，广泛应用于破伤风、白喉等疫苗的制备。现代生物技术的进步，如重组DNA技术的应用，使得类毒素的生产更加安全、高效，降低了生产成本，提高了疫苗质量。</w:t>
      </w:r>
      <w:r>
        <w:rPr>
          <w:rFonts w:hint="eastAsia"/>
        </w:rPr>
        <w:br/>
      </w:r>
      <w:r>
        <w:rPr>
          <w:rFonts w:hint="eastAsia"/>
        </w:rPr>
        <w:t>　　未来类毒素技术的发展将侧重于提高纯度、稳定性和免疫效果。基因编辑技术如CRISPR-Cas9的应用，将有助于开发出更加精准、高效的类毒素生产方法。此外，针对新出现的传染病，快速响应的类毒素制备平台将是研究重点，以缩短疫苗研发周期。随着个性化医疗的发展，定制化类毒素疫苗也可能成为未来的一个研究方向，以满足特定人群的免疫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52b19222f540be" w:history="1">
        <w:r>
          <w:rPr>
            <w:rStyle w:val="Hyperlink"/>
          </w:rPr>
          <w:t>2025-2031年全球与中国类毒素行业现状及发展趋势研究报告</w:t>
        </w:r>
      </w:hyperlink>
      <w:r>
        <w:rPr>
          <w:rFonts w:hint="eastAsia"/>
        </w:rPr>
        <w:t>》系统分析了类毒素行业的市场需求、市场规模及价格动态，全面梳理了类毒素产业链结构，并对类毒素细分市场进行了深入探究。报告基于详实数据，科学预测了类毒素市场前景与发展趋势，重点剖析了品牌竞争格局、市场集中度及重点企业的市场地位。通过SWOT分析，报告识别了行业面临的机遇与风险，并提出了针对性发展策略与建议，为类毒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类毒素行业概述及市场现状分析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类毒素行业介绍</w:t>
      </w:r>
      <w:r>
        <w:rPr>
          <w:rFonts w:hint="eastAsia"/>
        </w:rPr>
        <w:br/>
      </w:r>
      <w:r>
        <w:rPr>
          <w:rFonts w:hint="eastAsia"/>
        </w:rPr>
        <w:t>　　第二节 类毒素产品主要分类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一、不同种类类毒素产量占比（2024年）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二、不同种类类毒素价格走势（2020-2031年）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类毒素主要应用领域分析</w:t>
      </w:r>
      <w:r>
        <w:rPr>
          <w:rFonts w:hint="eastAsia"/>
        </w:rPr>
        <w:br/>
      </w:r>
      <w:r>
        <w:rPr>
          <w:rFonts w:hint="eastAsia"/>
        </w:rPr>
        <w:t>　　　　一、类毒素主要应用领域</w:t>
      </w:r>
      <w:r>
        <w:rPr>
          <w:rFonts w:hint="eastAsia"/>
        </w:rPr>
        <w:br/>
      </w:r>
      <w:r>
        <w:rPr>
          <w:rFonts w:hint="eastAsia"/>
        </w:rPr>
        <w:t>　　　　二、全球类毒素不同应用领域消费量占比（2024年）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全球与中国类毒素市场发展现状对比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一、全球类毒素市场现状及发展趋势（2020-2031年）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二、中国类毒素市场现状及发展趋势（2020-2031年）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全球类毒素供需现状及趋势预测（2020-2031年）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一、全球类毒素产能、产量、产能利用率情况及趋势（2020-2031年）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二、全球类毒素产量、表观消费量情况及趋势（2020-2031年）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中国类毒素供需现状及趋势预测（2020-2031年）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一、中国类毒素产能、产量、产能利用率情况及趋势（2020-2031年）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二、中国类毒素产量、表观消费量情况及趋势（2020-2031年）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三、中国类毒素产量、需求量、市场缺口情况及趋势（2020-2031年）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中国类毒素行业政策分析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全球与中国类毒素重点企业产量、产值、集中度分析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全球市场类毒素重点企业2024和2025年产量、产值统计分析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一、全球市场类毒素重点企业2024和2025年产量统计分析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二、全球市场类毒素重点企业2024和2025年产值统计分析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三、全球市场类毒素重点企业2024和2025年产品价格分析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中国市场类毒素重点企业2024和2025年产量、产值统计分析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一、中国市场类毒素重点企业2024和2025年产量统计分析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二、中国市场类毒素重点企业2024和2025年产值统计分析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类毒素重点厂商总部</w:t>
      </w:r>
      <w:r>
        <w:rPr>
          <w:rFonts w:hint="eastAsia"/>
        </w:rPr>
        <w:br/>
      </w:r>
      <w:r>
        <w:rPr>
          <w:rFonts w:hint="eastAsia"/>
        </w:rPr>
        <w:t>　　第四节 类毒素行业企业集中度分析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全球重点类毒素企业SWOT分析</w:t>
      </w:r>
      <w:r>
        <w:rPr>
          <w:rFonts w:hint="eastAsia"/>
        </w:rPr>
        <w:br/>
      </w:r>
      <w:r>
        <w:rPr>
          <w:rFonts w:hint="eastAsia"/>
        </w:rPr>
        <w:t>　　第六节 中国重点类毒素企业SWOT分析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全球主要地区类毒素产量、产值、市场份额情况及趋势预测（2020-2031年）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全球主要地区类毒素产量、产值及市场份额情况及趋势（2020-2031年）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一、全球主要地区类毒素产量及市场份额情况及趋势（2020-2031年）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二、全球主要地区类毒素产值及市场份额情况及趋势（2020-2031年）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中国市场2020-2031年类毒素产量、产值情况及趋势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北美市场2020-2031年类毒素产量、产值情况及趋势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欧洲市场2020-2031年类毒素产量、产值情况及趋势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日本市场2020-2031年类毒素产量、产值情况及趋势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全球主要地区类毒素消费量、市场份额及发展趋势分析（2020-2031年）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全球主要地区类毒素消费量、市场份额及发展趋势（2020-2031年）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中国市场2020-2031年类毒素消费情况及发展趋势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北美市场2020-2031年类毒素消费情况及发展趋势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欧洲市场2020-2031年类毒素消费情况及发展趋势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日本市场2020-2031年类毒素消费情况及发展趋势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主要类毒素企业调研分析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二、企业类毒素产品</w:t>
      </w:r>
      <w:r>
        <w:rPr>
          <w:rFonts w:hint="eastAsia"/>
        </w:rPr>
        <w:br/>
      </w:r>
      <w:r>
        <w:rPr>
          <w:rFonts w:hint="eastAsia"/>
        </w:rPr>
        <w:t>　　　　三、企业类毒素产量、价格、收入、成本、毛利情况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二、企业类毒素产品</w:t>
      </w:r>
      <w:r>
        <w:rPr>
          <w:rFonts w:hint="eastAsia"/>
        </w:rPr>
        <w:br/>
      </w:r>
      <w:r>
        <w:rPr>
          <w:rFonts w:hint="eastAsia"/>
        </w:rPr>
        <w:t>　　　　三、企业类毒素产量、价格、收入、成本、毛利情况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二、企业类毒素产品</w:t>
      </w:r>
      <w:r>
        <w:rPr>
          <w:rFonts w:hint="eastAsia"/>
        </w:rPr>
        <w:br/>
      </w:r>
      <w:r>
        <w:rPr>
          <w:rFonts w:hint="eastAsia"/>
        </w:rPr>
        <w:t>　　　　三、企业类毒素产量、价格、收入、成本、毛利情况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二、企业类毒素产品</w:t>
      </w:r>
      <w:r>
        <w:rPr>
          <w:rFonts w:hint="eastAsia"/>
        </w:rPr>
        <w:br/>
      </w:r>
      <w:r>
        <w:rPr>
          <w:rFonts w:hint="eastAsia"/>
        </w:rPr>
        <w:t>　　　　三、企业类毒素产量、价格、收入、成本、毛利情况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二、企业类毒素产品</w:t>
      </w:r>
      <w:r>
        <w:rPr>
          <w:rFonts w:hint="eastAsia"/>
        </w:rPr>
        <w:br/>
      </w:r>
      <w:r>
        <w:rPr>
          <w:rFonts w:hint="eastAsia"/>
        </w:rPr>
        <w:t>　　　　三、企业类毒素产量、价格、收入、成本、毛利情况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二、企业类毒素产品</w:t>
      </w:r>
      <w:r>
        <w:rPr>
          <w:rFonts w:hint="eastAsia"/>
        </w:rPr>
        <w:br/>
      </w:r>
      <w:r>
        <w:rPr>
          <w:rFonts w:hint="eastAsia"/>
        </w:rPr>
        <w:t>　　　　三、企业类毒素产量、价格、收入、成本、毛利情况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二、企业类毒素产品</w:t>
      </w:r>
      <w:r>
        <w:rPr>
          <w:rFonts w:hint="eastAsia"/>
        </w:rPr>
        <w:br/>
      </w:r>
      <w:r>
        <w:rPr>
          <w:rFonts w:hint="eastAsia"/>
        </w:rPr>
        <w:t>　　　　三、企业类毒素产量、价格、收入、成本、毛利情况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二、企业类毒素产品</w:t>
      </w:r>
      <w:r>
        <w:rPr>
          <w:rFonts w:hint="eastAsia"/>
        </w:rPr>
        <w:br/>
      </w:r>
      <w:r>
        <w:rPr>
          <w:rFonts w:hint="eastAsia"/>
        </w:rPr>
        <w:t>　　　　三、企业类毒素产量、价格、收入、成本、毛利情况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二、企业类毒素产品</w:t>
      </w:r>
      <w:r>
        <w:rPr>
          <w:rFonts w:hint="eastAsia"/>
        </w:rPr>
        <w:br/>
      </w:r>
      <w:r>
        <w:rPr>
          <w:rFonts w:hint="eastAsia"/>
        </w:rPr>
        <w:t>　　　　三、企业类毒素产量、价格、收入、成本、毛利情况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二、企业类毒素产品</w:t>
      </w:r>
      <w:r>
        <w:rPr>
          <w:rFonts w:hint="eastAsia"/>
        </w:rPr>
        <w:br/>
      </w:r>
      <w:r>
        <w:rPr>
          <w:rFonts w:hint="eastAsia"/>
        </w:rPr>
        <w:t>　　　　三、企业类毒素产量、价格、收入、成本、毛利情况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不同种类类毒素产量、价格、产值及市场份额情况（2020-2031）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全球市场不同种类类毒素产量、产值及市场份额情况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一、全球市场不同种类类毒素产量、市场份额情况（2020-2031年）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二、全球市场不同种类类毒素产值、市场份额情况（2020-2031年）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三、全球市场不同种类类毒素价格走势分析（2020-2031年）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中国市场不同种类类毒素产量、产值及市场份额情况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一、中国市场不同种类类毒素产量、市场份额情况（2020-2031年）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二、中国市场不同种类类毒素产值、市场份额情况（2020-2031年）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三、中国市场不同种类类毒素价格走势分析（2020-2031年）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类毒素上游原料及下游主要应用领域分析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类毒素产业链分析</w:t>
      </w:r>
      <w:r>
        <w:rPr>
          <w:rFonts w:hint="eastAsia"/>
        </w:rPr>
        <w:br/>
      </w:r>
      <w:r>
        <w:rPr>
          <w:rFonts w:hint="eastAsia"/>
        </w:rPr>
        <w:t>　　第二节 类毒素产业上游供应分析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全球市场类毒素下游主要应用领域消费量、市场份额及增长情况（2020-2031年）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中国市场类毒素下游主要应用领域消费量、市场份额及增长情况（2020-2031年）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中国市场类毒素产量、消费量、进出口分析及发展趋势（2020-2031年）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中国市场类毒素产量、消费量、进出口分析及发展趋势（2020-2031年）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中国市场类毒素进出口贸易趋势（2020-2031年）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中国市场类毒素主要进口来源</w:t>
      </w:r>
      <w:r>
        <w:rPr>
          <w:rFonts w:hint="eastAsia"/>
        </w:rPr>
        <w:br/>
      </w:r>
      <w:r>
        <w:rPr>
          <w:rFonts w:hint="eastAsia"/>
        </w:rPr>
        <w:t>　　第四节 中国市场类毒素主要出口目的地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中国市场类毒素主要地区分布（2025年）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中国类毒素生产地区分布</w:t>
      </w:r>
      <w:r>
        <w:rPr>
          <w:rFonts w:hint="eastAsia"/>
        </w:rPr>
        <w:br/>
      </w:r>
      <w:r>
        <w:rPr>
          <w:rFonts w:hint="eastAsia"/>
        </w:rPr>
        <w:t>　　第二节 中国类毒素消费地区分布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影响中国市场类毒素供需因素分析</w:t>
      </w:r>
      <w:r>
        <w:rPr>
          <w:rFonts w:hint="eastAsia"/>
        </w:rPr>
        <w:br/>
      </w:r>
      <w:r>
        <w:rPr>
          <w:rFonts w:hint="eastAsia"/>
        </w:rPr>
        <w:t>　　第一节 类毒素及相关行业技术发展概况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类毒素进出口贸易现状及趋势（2020-2031年）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类毒素产品技术趋势与价格走势预测（2020-2031年）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类毒素行业市场环境发展趋势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不同种类类毒素产品技术发展趋势（2020-2031年）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类毒素价格走势预测（2020-2031年）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类毒素销售渠道分析及建议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国内市场类毒素销售渠道分析</w:t>
      </w:r>
      <w:r>
        <w:rPr>
          <w:rFonts w:hint="eastAsia"/>
        </w:rPr>
        <w:br/>
      </w:r>
      <w:r>
        <w:rPr>
          <w:rFonts w:hint="eastAsia"/>
        </w:rPr>
        <w:t>　　　　一、当前类毒素主要销售模式及销售渠道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二、国内市场类毒素销售模式及销售渠道趋势（2020-2031年）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海外市场类毒素销售渠道分析</w:t>
      </w:r>
      <w:r>
        <w:rPr>
          <w:rFonts w:hint="eastAsia"/>
        </w:rPr>
        <w:br/>
      </w:r>
      <w:r>
        <w:rPr>
          <w:rFonts w:hint="eastAsia"/>
        </w:rPr>
        <w:t>　　第三节 中.智林.类毒素行业营销策略建议</w:t>
      </w:r>
      <w:r>
        <w:rPr>
          <w:rFonts w:hint="eastAsia"/>
        </w:rPr>
        <w:br/>
      </w:r>
      <w:r>
        <w:rPr>
          <w:rFonts w:hint="eastAsia"/>
        </w:rPr>
        <w:t>　　　　一、类毒素市场定位及目标消费者分析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二、类毒素行业营销模式及销售渠道建议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类毒素产品介绍</w:t>
      </w:r>
      <w:r>
        <w:rPr>
          <w:rFonts w:hint="eastAsia"/>
        </w:rPr>
        <w:br/>
      </w:r>
      <w:r>
        <w:rPr>
          <w:rFonts w:hint="eastAsia"/>
        </w:rPr>
        <w:t>　　表 类毒素产品分类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2024年全球不同种类类毒素产量份额</w:t>
      </w:r>
      <w:r>
        <w:rPr>
          <w:rFonts w:hint="eastAsia"/>
        </w:rPr>
        <w:br/>
      </w:r>
      <w:r>
        <w:rPr>
          <w:rFonts w:hint="eastAsia"/>
        </w:rPr>
        <w:t>　　表 不同种类类毒素价格及趋势（2020-2031年）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类毒素主要应用领域</w:t>
      </w:r>
      <w:r>
        <w:rPr>
          <w:rFonts w:hint="eastAsia"/>
        </w:rPr>
        <w:br/>
      </w:r>
      <w:r>
        <w:rPr>
          <w:rFonts w:hint="eastAsia"/>
        </w:rPr>
        <w:t>　　图 全球2025年类毒素不同应用领域消费量份额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全球市场类毒素产量及增长情况（2020-2031年）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全球市场类毒素产值及增长情况（2020-2031年）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中国市场类毒素产量、增长率及趋势（2020-2031年）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中国市场类毒素产值、增长率及趋势（2020-2031年）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全球类毒素产能、产量、产能利用率及趋势（2020-2031年）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全球类毒素产量、表观消费量及趋势（2020-2031年）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中国类毒素产能、产量、产能利用率及趋势（2020-2031年）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中国类毒素产量、表观消费量及趋势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中国类毒素产量、市场需求量及趋势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类毒素行业政策分析</w:t>
      </w:r>
      <w:r>
        <w:rPr>
          <w:rFonts w:hint="eastAsia"/>
        </w:rPr>
        <w:br/>
      </w:r>
      <w:r>
        <w:rPr>
          <w:rFonts w:hint="eastAsia"/>
        </w:rPr>
        <w:t>　　表 全球市场类毒素重点企业2024和2025年产量统计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全球市场类毒素重点企业2024和2025年产量、市场份额统计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全球市场类毒素重点企业2025年产量、市场份额统计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全球市场类毒素重点企业2025年产量、市场份额统计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全球市场类毒素重点企业2024和2025年产值统计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全球市场类毒素重点企业2024和2025年产值市场份额统计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全球市场类毒素重点企业2025年产值、市场份额统计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全球市场类毒素重点企业2025年产值、市场份额统计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全球市场类毒素重点企业2024和2025年产品价格统计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中国市场类毒素重点企业2024和2025年产量统计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中国市场类毒素重点企业2024和2025年产量市场份额统计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中国市场类毒素重点企业2025年产量、市场份额统计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中国市场类毒素重点企业2025年产量、市场份额统计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中国市场类毒素重点企业2024和2025年产值统计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中国市场类毒素重点企业2024和2025年产值市场份额统计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中国市场类毒素重点企业2025年产值、市场份额统计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中国市场类毒素重点企业2025年产值、市场份额统计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类毒素企业总部</w:t>
      </w:r>
      <w:r>
        <w:rPr>
          <w:rFonts w:hint="eastAsia"/>
        </w:rPr>
        <w:br/>
      </w:r>
      <w:r>
        <w:rPr>
          <w:rFonts w:hint="eastAsia"/>
        </w:rPr>
        <w:t>　　表 全球市场类毒素重点企业2024和2025年产值市场份额统计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全球类毒素重点企业SWOT分析</w:t>
      </w:r>
      <w:r>
        <w:rPr>
          <w:rFonts w:hint="eastAsia"/>
        </w:rPr>
        <w:br/>
      </w:r>
      <w:r>
        <w:rPr>
          <w:rFonts w:hint="eastAsia"/>
        </w:rPr>
        <w:t>　　表 中国类毒素重点企业SWOT分析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全球主要地区2020-2025年类毒素产量统计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全球主要地区2025-2031年类毒素产量预测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全球主要地区2020-2031年类毒素产量市场份额统计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全球主要地区2025年类毒素产量市场份额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全球主要地区2020-2025年类毒素产值统计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全球主要地区2025-2031年类毒素产值预测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全球主要地区2020-2031年类毒素产值市场份额统计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全球主要地区2025年类毒素产值市场份额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中国市场2020-2031年类毒素产量及增长情况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中国市场2020-2031年类毒素产值及增长情况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北美市场2020-2031年类毒素产量及增长情况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北美市场2020-2031年类毒素产值及增长情况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欧洲市场2020-2031年类毒素产量及增长情况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欧洲市场2020-2031年类毒素产值及增长情况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日本市场2020-2031年类毒素产量及增长情况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日本市场2020-2031年类毒素产值及增长情况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全球主要地区2020-2025年类毒素消费量统计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全球主要地区2025-2031年类毒素消费量预测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全球主要地区2020-2031年类毒素消费量市场份额统计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全球主要地区2025年类毒素消费量市场份额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中国市场2020-2031年类毒素消费量、增长率及趋势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北美市场2020-2031年类毒素消费量、增长率及趋势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欧洲市场2020-2031年类毒素消费量、增长率及趋势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日本市场2020-2031年类毒素消费量、增长率及趋势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企业（一）类毒素产品情况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企业（一）2024-2025年类毒素产量、价格、收入、成本、毛利情况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企业（二）类毒素产品情况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企业（二）2024-2025年类毒素产量、价格、收入、成本、毛利情况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企业（三）类毒素产品情况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企业（三）2024-2025年类毒素产量、价格、收入、成本、毛利情况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企业（四）类毒素产品情况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企业（四）2024-2025年类毒素产量、价格、收入、成本、毛利情况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企业（五）类毒素产品情况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企业（五）2024-2025年类毒素产量、价格、收入、成本、毛利情况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企业（六）类毒素产品情况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企业（六）2024-2025年类毒素产量、价格、收入、成本、毛利情况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企业（七）类毒素产品情况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企业（七）2024-2025年类毒素产量、价格、收入、成本、毛利情况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企业（八）类毒素产品情况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企业（八）2024-2025年类毒素产量、价格、收入、成本、毛利情况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企业（九）类毒素产品情况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企业（九）2024-2025年类毒素产量、价格、收入、成本、毛利情况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企业（十）类毒素产品情况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企业（十）2024-2025年类毒素产量、价格、收入、成本、毛利情况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全球市场不同种类类毒素产量统计（2020-2025年）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全球市场不同种类类毒素产量预测（2025-2031年）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全球市场不同种类类毒素产量市场份额（2020-2031年）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全球市场不同种类类毒素产值统计（2020-2025年）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全球市场不同种类类毒素产值预测（2025-2031年）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全球市场不同种类类毒素产值市场份额（2020-2031年）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全球市场不同种类类毒素价格走势（2020-2031年）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中国市场不同种类类毒素产量统计（2020-2025年）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中国市场不同种类类毒素产量预测（2025-2031年）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中国市场不同种类类毒素产量市场份额（2020-2031年）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中国市场不同种类类毒素产值统计（2020-2025年）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中国市场不同种类类毒素产值预测（2025-2031年）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中国市场不同种类类毒素产值市场份额（2020-2031年）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中国市场不同种类类毒素价格走势（2020-2031年）</w:t>
      </w:r>
      <w:r>
        <w:rPr>
          <w:rFonts w:hint="eastAsia"/>
        </w:rPr>
        <w:br/>
      </w:r>
      <w:r>
        <w:rPr>
          <w:rFonts w:hint="eastAsia"/>
        </w:rPr>
        <w:t>　　图 类毒素产业链</w:t>
      </w:r>
      <w:r>
        <w:rPr>
          <w:rFonts w:hint="eastAsia"/>
        </w:rPr>
        <w:br/>
      </w:r>
      <w:r>
        <w:rPr>
          <w:rFonts w:hint="eastAsia"/>
        </w:rPr>
        <w:t>　　表 类毒素原材料</w:t>
      </w:r>
      <w:r>
        <w:rPr>
          <w:rFonts w:hint="eastAsia"/>
        </w:rPr>
        <w:br/>
      </w:r>
      <w:r>
        <w:rPr>
          <w:rFonts w:hint="eastAsia"/>
        </w:rPr>
        <w:t>　　表 类毒素上游原料供应商及联系方式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全球市场类毒素主要应用领域消费量统计（2020-2025年）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全球市场类毒素主要应用领域消费量预测（2025-2031年）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全球市场类毒素主要应用领域消费量市场份额（2020-2031年）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2025年全球市场类毒素主要应用领域消费量市场份额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全球市场类毒素主要应用领域消费量增长率（2020-2031年）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中国市场类毒素主要应用领域消费量统计（2020-2025年）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中国市场类毒素主要应用领域消费量预测（2025-2031年）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中国市场类毒素主要应用领域消费量市场份额（2020-2031年）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中国市场类毒素主要应用领域消费量增长率（2020-2031年）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中国市场类毒素产量、消费量、进出口情况分析（2020-2025年）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中国市场类毒素产量、消费量、进出口情况预测（2025-2031年）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2020-2031年中国市场类毒素进出口量</w:t>
      </w:r>
      <w:r>
        <w:rPr>
          <w:rFonts w:hint="eastAsia"/>
        </w:rPr>
        <w:br/>
      </w:r>
      <w:r>
        <w:rPr>
          <w:rFonts w:hint="eastAsia"/>
        </w:rPr>
        <w:t>　　图 2025年类毒素生产地区分布</w:t>
      </w:r>
      <w:r>
        <w:rPr>
          <w:rFonts w:hint="eastAsia"/>
        </w:rPr>
        <w:br/>
      </w:r>
      <w:r>
        <w:rPr>
          <w:rFonts w:hint="eastAsia"/>
        </w:rPr>
        <w:t>　　图 2025年类毒素消费地区分布</w:t>
      </w:r>
      <w:r>
        <w:rPr>
          <w:rFonts w:hint="eastAsia"/>
        </w:rPr>
        <w:br/>
      </w:r>
      <w:r>
        <w:rPr>
          <w:rFonts w:hint="eastAsia"/>
        </w:rPr>
        <w:t>　　图 中国类毒素进口量及趋势预测（2020-2031年）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中国类毒素出口量及趋势预测（2020-2031年）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不同种类类毒素产量占比（2025-2031年）</w:t>
      </w:r>
      <w:r>
        <w:rPr>
          <w:rFonts w:hint="eastAsia"/>
        </w:rPr>
        <w:br/>
      </w:r>
      <w:r>
        <w:rPr>
          <w:rFonts w:hint="eastAsia"/>
        </w:rPr>
        <w:t>　　图 类毒素价格走势预测（2025-2031年）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国内市场类毒素未来销售渠道趋势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52b19222f540be" w:history="1">
        <w:r>
          <w:rPr>
            <w:rStyle w:val="Hyperlink"/>
          </w:rPr>
          <w:t>2025-2031年全球与中国类毒素行业现状及发展趋势研究报告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52b19222f540be" w:history="1">
        <w:r>
          <w:rPr>
            <w:rStyle w:val="Hyperlink"/>
          </w:rPr>
          <w:t>https://www.20087.com/9/26/LeiDuSuFaZhanQuShi.html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热点：抗毒素、类毒素和抗毒素区别、灭活病毒、类毒素是、诱导性多能干细胞、类毒素疫苗、透明质酸酶、类毒素和抗毒素的化学本质、名词解释类毒素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bfd3e5deee48df" w:history="1">
      <w:r>
        <w:rPr>
          <w:rStyle w:val="Hyperlink"/>
        </w:rPr>
        <w:t>2025-2031年全球与中国类毒素行业现状及发展趋势研究报告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LeiDuSuFaZhanQuShi.html" TargetMode="External" Id="Re252b19222f540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LeiDuSuFaZhanQuShi.html" TargetMode="External" Id="R8fbfd3e5deee48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2025-06-04T08:46:00Z</dcterms:created>
  <dcterms:modified xsi:type="dcterms:W3CDTF">2025-06-04T09:46:00Z</dcterms:modified>
  <dc:subject>2025-2031年全球与中国类毒素行业现状及发展趋势研究报告</dc:subject>
  <dc:title>2025-2031年全球与中国类毒素行业现状及发展趋势研究报告</dc:title>
  <cp:keywords>2025-2031年全球与中国类毒素行业现状及发展趋势研究报告</cp:keywords>
  <dc:description>2025-2031年全球与中国类毒素行业现状及发展趋势研究报告</dc:description>
</cp:coreProperties>
</file>