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7cdeaad1b457c" w:history="1">
              <w:r>
                <w:rPr>
                  <w:rStyle w:val="Hyperlink"/>
                </w:rPr>
                <w:t>中国三蛇药酒市场现状及未来走势预测报告（2024-2030年）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7cdeaad1b457c" w:history="1">
              <w:r>
                <w:rPr>
                  <w:rStyle w:val="Hyperlink"/>
                </w:rPr>
                <w:t>中国三蛇药酒市场现状及未来走势预测报告（2024-2030年）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7cdeaad1b457c" w:history="1">
                <w:r>
                  <w:rPr>
                    <w:rStyle w:val="Hyperlink"/>
                  </w:rPr>
                  <w:t>https://www.20087.com/A/A6/SanSheYaoJiuDiaoChaBaoGao.html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蛇药酒是一种传统中药酒，以蛇为主要原料，配合多种中药材精制而成，具有一定的药用价值和保健功效。近年来，随着人们对健康生活方式的重视和对传统中医药的兴趣增加，三蛇药酒市场保持了一定的增长态势。现代三蛇药酒的生产工艺不断改进，采用现代化的提取和酿造技术，确保产品质量和安全性。</w:t>
      </w:r>
      <w:r>
        <w:rPr>
          <w:rFonts w:hint="eastAsia"/>
        </w:rPr>
        <w:br/>
      </w:r>
      <w:r>
        <w:rPr>
          <w:rFonts w:hint="eastAsia"/>
        </w:rPr>
        <w:t>　　未来，三蛇药酒的发展将更加注重产品质量和品牌建设。一方面，随着消费者对产品安全性和有效性的关注，三蛇药酒将更加注重原材料的质量控制和生产工艺的标准化，提高产品的可靠性和一致性。另一方面，随着市场竞争的加剧，三蛇药酒将更加注重品牌营销和产品差异化，通过打造特色品牌形象吸引消费者。此外，随着电子商务的发展，三蛇药酒还将加大在线销售渠道的拓展力度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7cdeaad1b457c" w:history="1">
        <w:r>
          <w:rPr>
            <w:rStyle w:val="Hyperlink"/>
          </w:rPr>
          <w:t>中国三蛇药酒市场现状及未来走势预测报告（2024-2030年）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三蛇药酒产业链。三蛇药酒报告详细分析了市场竞争格局，聚焦了重点企业及品牌影响力，并对价格机制和三蛇药酒细分市场特征进行了探讨。此外，报告还对市场前景进行了展望，预测了行业发展趋势，并就潜在的风险与机遇提供了专业的见解。三蛇药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三蛇药酒行业概述</w:t>
      </w:r>
      <w:r>
        <w:rPr>
          <w:rFonts w:hint="eastAsia"/>
        </w:rPr>
        <w:br/>
      </w:r>
      <w:r>
        <w:rPr>
          <w:rFonts w:hint="eastAsia"/>
        </w:rPr>
        <w:t>　　第一节 三蛇药酒行业界定</w:t>
      </w:r>
      <w:r>
        <w:rPr>
          <w:rFonts w:hint="eastAsia"/>
        </w:rPr>
        <w:br/>
      </w:r>
      <w:r>
        <w:rPr>
          <w:rFonts w:hint="eastAsia"/>
        </w:rPr>
        <w:t>　　第二节 三蛇药酒行业发展历程</w:t>
      </w:r>
      <w:r>
        <w:rPr>
          <w:rFonts w:hint="eastAsia"/>
        </w:rPr>
        <w:br/>
      </w:r>
      <w:r>
        <w:rPr>
          <w:rFonts w:hint="eastAsia"/>
        </w:rPr>
        <w:t>　　第三节 三蛇药酒产业链分析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二、三蛇药酒产业链模型分析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2023-2024年中国三蛇药酒行业发展环境分析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中国三蛇药酒行业发展经济环境分析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中国三蛇药酒行业发展政策环境分析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一、三蛇药酒行业政策影响分析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二、相关三蛇药酒行业标准分析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2023-2024年中国三蛇药酒行业发展概况</w:t>
      </w:r>
      <w:r>
        <w:rPr>
          <w:rFonts w:hint="eastAsia"/>
        </w:rPr>
        <w:br/>
      </w:r>
      <w:r>
        <w:rPr>
          <w:rFonts w:hint="eastAsia"/>
        </w:rPr>
        <w:t>　　第一节 三蛇药酒行业发展态势分析</w:t>
      </w:r>
      <w:r>
        <w:rPr>
          <w:rFonts w:hint="eastAsia"/>
        </w:rPr>
        <w:br/>
      </w:r>
      <w:r>
        <w:rPr>
          <w:rFonts w:hint="eastAsia"/>
        </w:rPr>
        <w:t>　　第二节 三蛇药酒行业发展特点分析</w:t>
      </w:r>
      <w:r>
        <w:rPr>
          <w:rFonts w:hint="eastAsia"/>
        </w:rPr>
        <w:br/>
      </w:r>
      <w:r>
        <w:rPr>
          <w:rFonts w:hint="eastAsia"/>
        </w:rPr>
        <w:t>　　第三节 三蛇药酒行业市场供需分析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中国三蛇药酒行业市场供需状况分析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中国三蛇药酒市场规模情况</w:t>
      </w:r>
      <w:r>
        <w:rPr>
          <w:rFonts w:hint="eastAsia"/>
        </w:rPr>
        <w:br/>
      </w:r>
      <w:r>
        <w:rPr>
          <w:rFonts w:hint="eastAsia"/>
        </w:rPr>
        <w:t>　　第二节 中国三蛇药酒行业盈利情况分析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中国三蛇药酒市场需求状况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一、2019-2024年三蛇药酒市场需求情况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二、2023-2024年三蛇药酒市场需求特点分析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三、2024-2030年三蛇药酒市场需求预测</w:t>
      </w:r>
      <w:r>
        <w:rPr>
          <w:rFonts w:hint="eastAsia"/>
        </w:rPr>
        <w:br/>
      </w:r>
      <w:r>
        <w:rPr>
          <w:rFonts w:hint="eastAsia"/>
        </w:rPr>
        <w:t>　　第四节 中国三蛇药酒行业市场供给状况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一、2019-2024年三蛇药酒市场供给情况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二、2023-2024年三蛇药酒市场供给特点分析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三、2024-2030年三蛇药酒市场供给预测</w:t>
      </w:r>
      <w:r>
        <w:rPr>
          <w:rFonts w:hint="eastAsia"/>
        </w:rPr>
        <w:br/>
      </w:r>
      <w:r>
        <w:rPr>
          <w:rFonts w:hint="eastAsia"/>
        </w:rPr>
        <w:t>　　第五节 三蛇药酒行业市场供需平衡状况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2019-2024年中国三蛇药酒行业总体发展状况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中国三蛇药酒行业规模情况分析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一、三蛇药酒行业单位规模情况分析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二、三蛇药酒行业人员规模状况分析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三、三蛇药酒行业资产规模状况分析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四、三蛇药酒行业市场规模状况分析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五、三蛇药酒行业敏感性分析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中国三蛇药酒行业财务能力分析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一、三蛇药酒行业盈利能力分析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二、三蛇药酒行业偿债能力分析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三、三蛇药酒行业营运能力分析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四、三蛇药酒行业发展能力分析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2023-2024年三蛇药酒细分行业市场调研</w:t>
      </w:r>
      <w:r>
        <w:rPr>
          <w:rFonts w:hint="eastAsia"/>
        </w:rPr>
        <w:br/>
      </w:r>
      <w:r>
        <w:rPr>
          <w:rFonts w:hint="eastAsia"/>
        </w:rPr>
        <w:t>　　第一节 三蛇药酒细分行业（一）调研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三蛇药酒细分行业（二）调研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2019-2024年中国三蛇药酒行业重点地区调研分析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一、中国三蛇药酒行业重点区域市场结构调研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二、**地区三蛇药酒市场调研分析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三、**地区三蛇药酒市场调研分析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四、**地区三蛇药酒市场调研分析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五、**地区三蛇药酒市场调研分析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六、**地区三蛇药酒市场调研分析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2023-2024年三蛇药酒行业市场竞争策略分析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三蛇药酒行业竞争结构分析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三蛇药酒市场竞争策略分析</w:t>
      </w:r>
      <w:r>
        <w:rPr>
          <w:rFonts w:hint="eastAsia"/>
        </w:rPr>
        <w:br/>
      </w:r>
      <w:r>
        <w:rPr>
          <w:rFonts w:hint="eastAsia"/>
        </w:rPr>
        <w:t>　　　　一、三蛇药酒市场增长潜力分析</w:t>
      </w:r>
      <w:r>
        <w:rPr>
          <w:rFonts w:hint="eastAsia"/>
        </w:rPr>
        <w:br/>
      </w:r>
      <w:r>
        <w:rPr>
          <w:rFonts w:hint="eastAsia"/>
        </w:rPr>
        <w:t>　　　　二、三蛇药酒产品竞争策略分析</w:t>
      </w:r>
      <w:r>
        <w:rPr>
          <w:rFonts w:hint="eastAsia"/>
        </w:rPr>
        <w:br/>
      </w:r>
      <w:r>
        <w:rPr>
          <w:rFonts w:hint="eastAsia"/>
        </w:rPr>
        <w:t>　　　　三、三蛇药酒典型企业产品竞争策略分析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2024-2030年三蛇药酒行业竞争格局与展望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一、三蛇药酒行业竞争策略分析</w:t>
      </w:r>
      <w:r>
        <w:rPr>
          <w:rFonts w:hint="eastAsia"/>
        </w:rPr>
        <w:br/>
      </w:r>
      <w:r>
        <w:rPr>
          <w:rFonts w:hint="eastAsia"/>
        </w:rPr>
        <w:t>　　　　二、三蛇药酒行业竞争格局展望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三、我国三蛇药酒市场竞争趋势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三蛇药酒行业代表企业发展调研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三蛇药酒重点企业（一）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三蛇药酒重点企业（二）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三蛇药酒重点企业（三）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三蛇药酒重点企业（四）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三蛇药酒重点企业（五）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2023-2024年三蛇药酒行业企业经营策略研究分析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三蛇药酒企业多样化经营策略分析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一、三蛇药酒企业多样化经营情况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二、现行三蛇药酒行业多样化经营的方向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大型三蛇药酒企业集团未来发展策略分析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对中小三蛇药酒企业生产经营的建议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2023-2024年三蛇药酒行业投资风险与控制策略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2023-2024年三蛇药酒行业SWOT模型分析</w:t>
      </w:r>
      <w:r>
        <w:rPr>
          <w:rFonts w:hint="eastAsia"/>
        </w:rPr>
        <w:br/>
      </w:r>
      <w:r>
        <w:rPr>
          <w:rFonts w:hint="eastAsia"/>
        </w:rPr>
        <w:t>　　　　一、三蛇药酒行业优势分析</w:t>
      </w:r>
      <w:r>
        <w:rPr>
          <w:rFonts w:hint="eastAsia"/>
        </w:rPr>
        <w:br/>
      </w:r>
      <w:r>
        <w:rPr>
          <w:rFonts w:hint="eastAsia"/>
        </w:rPr>
        <w:t>　　　　二、三蛇药酒行业劣势分析</w:t>
      </w:r>
      <w:r>
        <w:rPr>
          <w:rFonts w:hint="eastAsia"/>
        </w:rPr>
        <w:br/>
      </w:r>
      <w:r>
        <w:rPr>
          <w:rFonts w:hint="eastAsia"/>
        </w:rPr>
        <w:t>　　　　三、三蛇药酒行业机会分析</w:t>
      </w:r>
      <w:r>
        <w:rPr>
          <w:rFonts w:hint="eastAsia"/>
        </w:rPr>
        <w:br/>
      </w:r>
      <w:r>
        <w:rPr>
          <w:rFonts w:hint="eastAsia"/>
        </w:rPr>
        <w:t>　　　　四、三蛇药酒行业风险分析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2023-2024年三蛇药酒行业风险分析</w:t>
      </w:r>
      <w:r>
        <w:rPr>
          <w:rFonts w:hint="eastAsia"/>
        </w:rPr>
        <w:br/>
      </w:r>
      <w:r>
        <w:rPr>
          <w:rFonts w:hint="eastAsia"/>
        </w:rPr>
        <w:t>　　　　一、三蛇药酒市场竞争风险</w:t>
      </w:r>
      <w:r>
        <w:rPr>
          <w:rFonts w:hint="eastAsia"/>
        </w:rPr>
        <w:br/>
      </w:r>
      <w:r>
        <w:rPr>
          <w:rFonts w:hint="eastAsia"/>
        </w:rPr>
        <w:t>　　　　二、三蛇药酒原材料压力风险分析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三、三蛇药酒技术风险分析</w:t>
      </w:r>
      <w:r>
        <w:rPr>
          <w:rFonts w:hint="eastAsia"/>
        </w:rPr>
        <w:br/>
      </w:r>
      <w:r>
        <w:rPr>
          <w:rFonts w:hint="eastAsia"/>
        </w:rPr>
        <w:t>　　　　四、三蛇药酒政策和体制风险</w:t>
      </w:r>
      <w:r>
        <w:rPr>
          <w:rFonts w:hint="eastAsia"/>
        </w:rPr>
        <w:br/>
      </w:r>
      <w:r>
        <w:rPr>
          <w:rFonts w:hint="eastAsia"/>
        </w:rPr>
        <w:t>　　　　五、三蛇药酒行业进入退出风险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2024-2030年三蛇药酒行业投资风险及控制策略分析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一、三蛇药酒市场风险及控制策略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二、三蛇药酒行业政策风险及控制策略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三、三蛇药酒行业经营风险及控制策略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四、三蛇药酒同业竞争风险及控制策略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五、三蛇药酒行业其他风险及控制策略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三蛇药酒行业投资情况与发展前景分析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2024年三蛇药酒行业投资情况分析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一、2024年三蛇药酒总体投资结构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二、2019-2024年三蛇药酒投资规模情况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三、2019-2024年三蛇药酒投资增速情况</w:t>
      </w:r>
      <w:r>
        <w:rPr>
          <w:rFonts w:hint="eastAsia"/>
        </w:rPr>
        <w:br/>
      </w:r>
      <w:r>
        <w:rPr>
          <w:rFonts w:hint="eastAsia"/>
        </w:rPr>
        <w:t>　　　　四、2024年三蛇药酒分地区投资分析</w:t>
      </w:r>
      <w:r>
        <w:rPr>
          <w:rFonts w:hint="eastAsia"/>
        </w:rPr>
        <w:br/>
      </w:r>
      <w:r>
        <w:rPr>
          <w:rFonts w:hint="eastAsia"/>
        </w:rPr>
        <w:t>　　第二节 三蛇药酒行业投资机会分析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一、三蛇药酒投资项目分析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二、可以投资的三蛇药酒模式</w:t>
      </w:r>
      <w:r>
        <w:rPr>
          <w:rFonts w:hint="eastAsia"/>
        </w:rPr>
        <w:br/>
      </w:r>
      <w:r>
        <w:rPr>
          <w:rFonts w:hint="eastAsia"/>
        </w:rPr>
        <w:t>　　　　三、2024年三蛇药酒投资机会</w:t>
      </w:r>
      <w:r>
        <w:rPr>
          <w:rFonts w:hint="eastAsia"/>
        </w:rPr>
        <w:br/>
      </w:r>
      <w:r>
        <w:rPr>
          <w:rFonts w:hint="eastAsia"/>
        </w:rPr>
        <w:t>　　　　四、2024年三蛇药酒投资新方向</w:t>
      </w:r>
      <w:r>
        <w:rPr>
          <w:rFonts w:hint="eastAsia"/>
        </w:rPr>
        <w:br/>
      </w:r>
      <w:r>
        <w:rPr>
          <w:rFonts w:hint="eastAsia"/>
        </w:rPr>
        <w:t>　　第三节 [中-智-林-]三蛇药酒行业发展前景分析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一、2024年三蛇药酒市场的发展前景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二、2024年三蛇药酒市场面临的发展商机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三蛇药酒行业专家观点与结论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三蛇药酒行业历程</w:t>
      </w:r>
      <w:r>
        <w:rPr>
          <w:rFonts w:hint="eastAsia"/>
        </w:rPr>
        <w:br/>
      </w:r>
      <w:r>
        <w:rPr>
          <w:rFonts w:hint="eastAsia"/>
        </w:rPr>
        <w:t>　　图表 三蛇药酒行业生命周期</w:t>
      </w:r>
      <w:r>
        <w:rPr>
          <w:rFonts w:hint="eastAsia"/>
        </w:rPr>
        <w:br/>
      </w:r>
      <w:r>
        <w:rPr>
          <w:rFonts w:hint="eastAsia"/>
        </w:rPr>
        <w:t>　　图表 三蛇药酒行业产业链分析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2019-2024年三蛇药酒行业市场容量分析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2019-2024年中国三蛇药酒行业产量及增长趋势</w:t>
      </w:r>
      <w:r>
        <w:rPr>
          <w:rFonts w:hint="eastAsia"/>
        </w:rPr>
        <w:br/>
      </w:r>
      <w:r>
        <w:rPr>
          <w:rFonts w:hint="eastAsia"/>
        </w:rPr>
        <w:t>　　图表 三蛇药酒行业动态</w:t>
      </w:r>
      <w:r>
        <w:rPr>
          <w:rFonts w:hint="eastAsia"/>
        </w:rPr>
        <w:br/>
      </w:r>
      <w:r>
        <w:rPr>
          <w:rFonts w:hint="eastAsia"/>
        </w:rPr>
        <w:t>　　图表 2019-2024年中国三蛇药酒市场需求量及增速统计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2024年中国三蛇药酒行业需求领域分布格局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2019-2024年中国三蛇药酒进口金额分析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2019-2024年中国三蛇药酒出口数量分析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2019-2024年中国三蛇药酒出口金额分析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2024年中国三蛇药酒进口国家及地区分析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三蛇药酒重点企业（一）基本信息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三蛇药酒重点企业（一）经营情况分析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三蛇药酒重点企业（二）经营情况分析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三蛇药酒重点企业（三）经营情况分析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2024-2030年中国三蛇药酒市场需求量预测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2024-2030年中国三蛇药酒市场前景分析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2024-2030年中国三蛇药酒行业发展趋势预测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7cdeaad1b457c" w:history="1">
        <w:r>
          <w:rPr>
            <w:rStyle w:val="Hyperlink"/>
          </w:rPr>
          <w:t>中国三蛇药酒市场现状及未来走势预测报告（2024-2030年）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7cdeaad1b457c" w:history="1">
        <w:r>
          <w:rPr>
            <w:rStyle w:val="Hyperlink"/>
          </w:rPr>
          <w:t>https://www.20087.com/A/A6/SanSheYaoJiuDiaoChaBaoGao.html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1eee293b419f" w:history="1">
      <w:r>
        <w:rPr>
          <w:rStyle w:val="Hyperlink"/>
        </w:rPr>
        <w:t>中国三蛇药酒市场现状及未来走势预测报告（2024-2030年）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SanSheYaoJiuDiaoChaBaoGao.html" TargetMode="External" Id="R7a57cdeaad1b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SanSheYaoJiuDiaoChaBaoGao.html" TargetMode="External" Id="R1a2d1eee293b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2024-05-16T06:16:00Z</dcterms:created>
  <dcterms:modified xsi:type="dcterms:W3CDTF">2024-05-16T07:16:00Z</dcterms:modified>
  <dc:subject>中国三蛇药酒市场现状及未来走势预测报告（2024-2030年）</dc:subject>
  <dc:title>中国三蛇药酒市场现状及未来走势预测报告（2024-2030年）</dc:title>
  <cp:keywords>中国三蛇药酒市场现状及未来走势预测报告（2024-2030年）</cp:keywords>
  <dc:description>中国三蛇药酒市场现状及未来走势预测报告（2024-2030年）</dc:description>
</cp:coreProperties>
</file>